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52A95" w14:textId="77777777" w:rsidR="00E755A8" w:rsidRDefault="001D542A" w:rsidP="0069153A">
      <w:r>
        <w:rPr>
          <w:noProof/>
        </w:rPr>
        <w:drawing>
          <wp:anchor distT="0" distB="0" distL="114300" distR="114300" simplePos="0" relativeHeight="251661312" behindDoc="0" locked="1" layoutInCell="1" allowOverlap="1" wp14:anchorId="1BCD5061" wp14:editId="2E915DE0">
            <wp:simplePos x="0" y="0"/>
            <wp:positionH relativeFrom="column">
              <wp:posOffset>-1733550</wp:posOffset>
            </wp:positionH>
            <wp:positionV relativeFrom="page">
              <wp:posOffset>391160</wp:posOffset>
            </wp:positionV>
            <wp:extent cx="1734820" cy="478790"/>
            <wp:effectExtent l="0" t="0" r="0" b="0"/>
            <wp:wrapNone/>
            <wp:docPr id="10" name="Bild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3482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7278">
        <w:rPr>
          <w:rFonts w:cstheme="minorHAnsi"/>
          <w:noProof/>
          <w:sz w:val="36"/>
        </w:rPr>
        <mc:AlternateContent>
          <mc:Choice Requires="wps">
            <w:drawing>
              <wp:anchor distT="0" distB="0" distL="114300" distR="114300" simplePos="0" relativeHeight="251659264" behindDoc="0" locked="1" layoutInCell="1" allowOverlap="1" wp14:anchorId="19CB1C8A" wp14:editId="20129C86">
                <wp:simplePos x="0" y="0"/>
                <wp:positionH relativeFrom="column">
                  <wp:posOffset>80010</wp:posOffset>
                </wp:positionH>
                <wp:positionV relativeFrom="page">
                  <wp:posOffset>3978910</wp:posOffset>
                </wp:positionV>
                <wp:extent cx="4895215"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95215"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tt linje 4" o:spid="_x0000_s1025" alt="&quot;&quot;" style="mso-height-percent:0;mso-height-relative:margin;mso-position-vertical-relative:page;mso-width-percent:0;mso-width-relative:margin;mso-wrap-distance-bottom:0;mso-wrap-distance-left:9pt;mso-wrap-distance-right:9pt;mso-wrap-distance-top:0;mso-wrap-style:square;position:absolute;visibility:visible;z-index:251660288" from="6.3pt,313.3pt" to="391.75pt,313.3pt" strokecolor="#005b91" strokeweight="1.25pt">
                <v:stroke joinstyle="miter"/>
                <w10:anchorlock/>
              </v:line>
            </w:pict>
          </mc:Fallback>
        </mc:AlternateContent>
      </w:r>
      <w:r w:rsidR="00A50539" w:rsidRPr="004E7CE3">
        <w:rPr>
          <w:noProof/>
        </w:rPr>
        <w:drawing>
          <wp:anchor distT="0" distB="0" distL="114300" distR="114300" simplePos="0" relativeHeight="251658240" behindDoc="0" locked="1" layoutInCell="1" allowOverlap="1" wp14:anchorId="050B719D" wp14:editId="2312389A">
            <wp:simplePos x="0" y="0"/>
            <wp:positionH relativeFrom="margin">
              <wp:posOffset>1137285</wp:posOffset>
            </wp:positionH>
            <wp:positionV relativeFrom="page">
              <wp:posOffset>9954260</wp:posOffset>
            </wp:positionV>
            <wp:extent cx="773430" cy="269875"/>
            <wp:effectExtent l="0" t="0" r="7620" b="0"/>
            <wp:wrapNone/>
            <wp:docPr id="8"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Bilde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bwMode="auto">
                    <a:xfrm>
                      <a:off x="0" y="0"/>
                      <a:ext cx="77343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6F470F" w14:textId="77777777" w:rsidR="00F626BF" w:rsidRDefault="001D542A" w:rsidP="001C12E9">
      <w:pPr>
        <w:ind w:firstLine="4395"/>
      </w:pPr>
      <w:r w:rsidRPr="001C7278">
        <w:rPr>
          <w:rFonts w:cstheme="minorHAnsi"/>
          <w:noProof/>
          <w:lang w:eastAsia="nb-NO"/>
        </w:rPr>
        <mc:AlternateContent>
          <mc:Choice Requires="wps">
            <w:drawing>
              <wp:inline distT="0" distB="0" distL="0" distR="0" wp14:anchorId="0D123800" wp14:editId="0EFB197E">
                <wp:extent cx="2185035" cy="481965"/>
                <wp:effectExtent l="0" t="0" r="5715" b="0"/>
                <wp:docPr id="5" name="Rektangel 5"/>
                <wp:cNvGraphicFramePr/>
                <a:graphic xmlns:a="http://schemas.openxmlformats.org/drawingml/2006/main">
                  <a:graphicData uri="http://schemas.microsoft.com/office/word/2010/wordprocessingShape">
                    <wps:wsp>
                      <wps:cNvSpPr/>
                      <wps:spPr>
                        <a:xfrm>
                          <a:off x="0" y="0"/>
                          <a:ext cx="2185035" cy="48196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4F84AA" w14:textId="77777777" w:rsidR="001C12E9" w:rsidRPr="00AB7D2B" w:rsidRDefault="001D542A" w:rsidP="001C12E9">
                            <w:pPr>
                              <w:jc w:val="center"/>
                              <w:rPr>
                                <w:rFonts w:ascii="Arial" w:hAnsi="Arial" w:cs="Arial"/>
                                <w:sz w:val="36"/>
                              </w:rPr>
                            </w:pPr>
                            <w:r>
                              <w:rPr>
                                <w:rFonts w:ascii="Arial" w:eastAsia="Arial" w:hAnsi="Arial" w:cs="Arial"/>
                                <w:sz w:val="36"/>
                                <w:szCs w:val="36"/>
                                <w:lang w:val="en-US"/>
                              </w:rPr>
                              <w:t>SSA-O bilag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0D123800" id="Rektangel 5" o:spid="_x0000_s1026" style="width:172.05pt;height:3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" fillcolor="#012a4c" stroked="f" strokeweight="1pt">
                <v:textbox>
                  <w:txbxContent>
                    <w:p w14:paraId="0B4F84AA" w14:textId="77777777" w:rsidR="001C12E9" w:rsidRPr="00AB7D2B" w:rsidRDefault="001D542A" w:rsidP="001C12E9">
                      <w:pPr>
                        <w:jc w:val="center"/>
                        <w:rPr>
                          <w:rFonts w:ascii="Arial" w:hAnsi="Arial" w:cs="Arial"/>
                          <w:sz w:val="36"/>
                        </w:rPr>
                      </w:pPr>
                      <w:r>
                        <w:rPr>
                          <w:rFonts w:ascii="Arial" w:eastAsia="Arial" w:hAnsi="Arial" w:cs="Arial"/>
                          <w:sz w:val="36"/>
                          <w:szCs w:val="36"/>
                          <w:lang w:val="en-US"/>
                        </w:rPr>
                        <w:t>SSA-O bilag 2024</w:t>
                      </w:r>
                    </w:p>
                  </w:txbxContent>
                </v:textbox>
                <w10:anchorlock/>
              </v:rect>
            </w:pict>
          </mc:Fallback>
        </mc:AlternateContent>
      </w:r>
    </w:p>
    <w:p w14:paraId="5105D560" w14:textId="77777777" w:rsidR="00716F89" w:rsidRDefault="00716F89" w:rsidP="00980379"/>
    <w:p w14:paraId="67D7B64A" w14:textId="77777777" w:rsidR="00716F89" w:rsidRDefault="00716F89" w:rsidP="00F626BF"/>
    <w:p w14:paraId="59791CBB" w14:textId="77777777" w:rsidR="00716F89" w:rsidRDefault="00716F89" w:rsidP="00F626BF"/>
    <w:p w14:paraId="165028B3" w14:textId="77777777" w:rsidR="00716F89" w:rsidRDefault="00716F89" w:rsidP="00F626BF"/>
    <w:p w14:paraId="1C360AAF" w14:textId="77777777" w:rsidR="00716F89" w:rsidRDefault="00716F89" w:rsidP="00F626BF"/>
    <w:p w14:paraId="6044A321" w14:textId="77777777" w:rsidR="00716F89" w:rsidRDefault="00716F89" w:rsidP="00F626BF"/>
    <w:p w14:paraId="443314BC" w14:textId="77777777" w:rsidR="00716F89" w:rsidRDefault="00716F89" w:rsidP="00F626BF"/>
    <w:p w14:paraId="76AF51C7" w14:textId="77777777" w:rsidR="00716F89" w:rsidRDefault="00716F89" w:rsidP="00F626BF"/>
    <w:p w14:paraId="3EE12532" w14:textId="77777777" w:rsidR="00B77C35" w:rsidRDefault="00B77C35" w:rsidP="00F626BF"/>
    <w:p w14:paraId="5E5CCA33" w14:textId="77777777" w:rsidR="00B77C35" w:rsidRDefault="00B77C35" w:rsidP="00F626BF"/>
    <w:p w14:paraId="28C5FAF8" w14:textId="77777777" w:rsidR="00B77C35" w:rsidRDefault="00B77C35" w:rsidP="00F626BF"/>
    <w:p w14:paraId="4E39B9E9" w14:textId="77777777" w:rsidR="00716F89" w:rsidRDefault="00716F89" w:rsidP="00F626BF"/>
    <w:p w14:paraId="179DF3DE" w14:textId="77777777" w:rsidR="00D26185" w:rsidRPr="00F626BF" w:rsidRDefault="001D542A" w:rsidP="00F626BF">
      <w:pPr>
        <w:sectPr w:rsidR="00D26185" w:rsidRPr="00F626BF" w:rsidSect="000F2DDD">
          <w:headerReference w:type="even" r:id="rId9"/>
          <w:headerReference w:type="default" r:id="rId10"/>
          <w:footerReference w:type="even" r:id="rId11"/>
          <w:footerReference w:type="default" r:id="rId12"/>
          <w:headerReference w:type="first" r:id="rId13"/>
          <w:footerReference w:type="first" r:id="rId14"/>
          <w:pgSz w:w="11906" w:h="16838" w:code="9"/>
          <w:pgMar w:top="0" w:right="0" w:bottom="0" w:left="3260" w:header="0" w:footer="0" w:gutter="0"/>
          <w:pgNumType w:start="1"/>
          <w:cols w:space="708"/>
          <w:titlePg/>
          <w:docGrid w:linePitch="299"/>
        </w:sectPr>
      </w:pPr>
      <w:r>
        <w:rPr>
          <w:noProof/>
          <w:lang w:eastAsia="nb-NO"/>
        </w:rPr>
        <mc:AlternateContent>
          <mc:Choice Requires="wps">
            <w:drawing>
              <wp:inline distT="0" distB="0" distL="0" distR="0" wp14:anchorId="520DA0CF" wp14:editId="6FDEFB37">
                <wp:extent cx="5078730" cy="804545"/>
                <wp:effectExtent l="0" t="0" r="0" b="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93208" w14:textId="77777777" w:rsidR="00BE0A98" w:rsidRPr="0055638D" w:rsidRDefault="001D542A" w:rsidP="00BE0A98">
                            <w:pPr>
                              <w:pStyle w:val="Tittelforside"/>
                              <w:rPr>
                                <w:color w:val="012A4C"/>
                              </w:rPr>
                            </w:pPr>
                            <w:r w:rsidRPr="001D542A">
                              <w:rPr>
                                <w:rFonts w:eastAsia="Source Sans Pro SemiBold" w:cs="Times New Roman"/>
                                <w:color w:val="012A4C"/>
                              </w:rPr>
                              <w:t>Bilag til SSA-O</w:t>
                            </w:r>
                          </w:p>
                          <w:p w14:paraId="5FD127AF" w14:textId="77777777" w:rsidR="00F248FC" w:rsidRPr="000652F1" w:rsidRDefault="001D542A" w:rsidP="00F248FC">
                            <w:pPr>
                              <w:pStyle w:val="undertittel"/>
                              <w:rPr>
                                <w:color w:val="012A4C"/>
                                <w:sz w:val="32"/>
                                <w:szCs w:val="32"/>
                              </w:rPr>
                            </w:pPr>
                            <w:r w:rsidRPr="001D542A">
                              <w:rPr>
                                <w:rFonts w:ascii="Calibri" w:eastAsia="Calibri" w:hAnsi="Calibri" w:cs="Times New Roman"/>
                                <w:color w:val="012A4C"/>
                                <w:sz w:val="32"/>
                                <w:szCs w:val="32"/>
                              </w:rPr>
                              <w:t>Bilag til oppdragsavtalen</w:t>
                            </w:r>
                          </w:p>
                          <w:p w14:paraId="75EC490D" w14:textId="77777777" w:rsidR="00C1359E" w:rsidRPr="00757692" w:rsidRDefault="00C1359E" w:rsidP="00F248FC">
                            <w:pPr>
                              <w:pStyle w:val="undertittel"/>
                              <w:rPr>
                                <w:color w:val="012A4C"/>
                                <w:sz w:val="36"/>
                                <w:szCs w:val="36"/>
                              </w:rPr>
                            </w:pPr>
                          </w:p>
                        </w:txbxContent>
                      </wps:txbx>
                      <wps:bodyPr rot="0" vert="horz" wrap="square" lIns="91440" tIns="45720" rIns="91440" bIns="45720" anchor="t" anchorCtr="0" upright="1"/>
                    </wps:wsp>
                  </a:graphicData>
                </a:graphic>
              </wp:inline>
            </w:drawing>
          </mc:Choice>
          <mc:Fallback>
            <w:pict>
              <v:shapetype w14:anchorId="520DA0CF" id="_x0000_t202" coordsize="21600,21600" o:spt="202" path="m,l,21600r21600,l21600,xe">
                <v:stroke joinstyle="miter"/>
                <v:path gradientshapeok="t" o:connecttype="rect"/>
              </v:shapetype>
              <v:shape id="Tekstboks 2" o:spid="_x0000_s1027" type="#_x0000_t202" style="width:399.9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" filled="f" stroked="f">
                <v:textbox>
                  <w:txbxContent>
                    <w:p w14:paraId="34093208" w14:textId="77777777" w:rsidR="00BE0A98" w:rsidRPr="0055638D" w:rsidRDefault="001D542A" w:rsidP="00BE0A98">
                      <w:pPr>
                        <w:pStyle w:val="Tittelforside"/>
                        <w:rPr>
                          <w:color w:val="012A4C"/>
                        </w:rPr>
                      </w:pPr>
                      <w:r w:rsidRPr="001D542A">
                        <w:rPr>
                          <w:rFonts w:eastAsia="Source Sans Pro SemiBold" w:cs="Times New Roman"/>
                          <w:color w:val="012A4C"/>
                        </w:rPr>
                        <w:t>Bilag til SSA</w:t>
                      </w:r>
                      <w:r w:rsidRPr="001D542A">
                        <w:rPr>
                          <w:rFonts w:eastAsia="Source Sans Pro SemiBold" w:cs="Times New Roman"/>
                          <w:color w:val="012A4C"/>
                        </w:rPr>
                        <w:t>-O</w:t>
                      </w:r>
                    </w:p>
                    <w:p w14:paraId="5FD127AF" w14:textId="77777777" w:rsidR="00F248FC" w:rsidRPr="000652F1" w:rsidRDefault="001D542A" w:rsidP="00F248FC">
                      <w:pPr>
                        <w:pStyle w:val="undertittel"/>
                        <w:rPr>
                          <w:color w:val="012A4C"/>
                          <w:sz w:val="32"/>
                          <w:szCs w:val="32"/>
                        </w:rPr>
                      </w:pPr>
                      <w:r w:rsidRPr="001D542A">
                        <w:rPr>
                          <w:rFonts w:ascii="Calibri" w:eastAsia="Calibri" w:hAnsi="Calibri" w:cs="Times New Roman"/>
                          <w:color w:val="012A4C"/>
                          <w:sz w:val="32"/>
                          <w:szCs w:val="32"/>
                        </w:rPr>
                        <w:t>Bilag til oppdragsavtalen</w:t>
                      </w:r>
                    </w:p>
                    <w:p w14:paraId="75EC490D" w14:textId="77777777" w:rsidR="00C1359E" w:rsidRPr="00757692" w:rsidRDefault="00C1359E" w:rsidP="00F248FC">
                      <w:pPr>
                        <w:pStyle w:val="undertittel"/>
                        <w:rPr>
                          <w:color w:val="012A4C"/>
                          <w:sz w:val="36"/>
                          <w:szCs w:val="36"/>
                        </w:rPr>
                      </w:pPr>
                    </w:p>
                  </w:txbxContent>
                </v:textbox>
                <w10:anchorlock/>
              </v:shape>
            </w:pict>
          </mc:Fallback>
        </mc:AlternateContent>
      </w:r>
      <w:r>
        <w:rPr>
          <w:noProof/>
          <w:lang w:eastAsia="nb-NO"/>
        </w:rPr>
        <mc:AlternateContent>
          <mc:Choice Requires="wps">
            <w:drawing>
              <wp:inline distT="0" distB="0" distL="0" distR="0" wp14:anchorId="58585AE6" wp14:editId="50A41560">
                <wp:extent cx="5014595" cy="618414"/>
                <wp:effectExtent l="0" t="0" r="0" b="0"/>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618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A8C94" w14:textId="77777777" w:rsidR="00EB4278" w:rsidRDefault="00EB4278" w:rsidP="00EC6897">
                            <w:pPr>
                              <w:pStyle w:val="undertittel2"/>
                            </w:pPr>
                          </w:p>
                          <w:p w14:paraId="723FC076" w14:textId="77777777" w:rsidR="00EC6897" w:rsidRPr="00564687" w:rsidRDefault="001D542A" w:rsidP="00EC6897">
                            <w:pPr>
                              <w:pStyle w:val="undertittel2"/>
                            </w:pPr>
                            <w:r>
                              <w:rPr>
                                <w:rFonts w:ascii="Calibri" w:eastAsia="Calibri" w:hAnsi="Calibri" w:cs="Times New Roman"/>
                                <w:lang w:val="en-US"/>
                              </w:rPr>
                              <w:t>Statens standardavtale om konsulentoppdrag</w:t>
                            </w:r>
                          </w:p>
                        </w:txbxContent>
                      </wps:txbx>
                      <wps:bodyPr rot="0" vert="horz" wrap="square" lIns="91440" tIns="45720" rIns="91440" bIns="45720" anchor="t" anchorCtr="0" upright="1"/>
                    </wps:wsp>
                  </a:graphicData>
                </a:graphic>
              </wp:inline>
            </w:drawing>
          </mc:Choice>
          <mc:Fallback>
            <w:pict>
              <v:shape w14:anchorId="58585AE6" id="Tekstboks 1" o:spid="_x0000_s1028" type="#_x0000_t202" style="width:394.85pt;height:4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" filled="f" stroked="f">
                <v:textbox>
                  <w:txbxContent>
                    <w:p w14:paraId="248A8C94" w14:textId="77777777" w:rsidR="00EB4278" w:rsidRDefault="00EB4278" w:rsidP="00EC6897">
                      <w:pPr>
                        <w:pStyle w:val="undertittel2"/>
                      </w:pPr>
                    </w:p>
                    <w:p w14:paraId="723FC076" w14:textId="77777777" w:rsidR="00EC6897" w:rsidRPr="00564687" w:rsidRDefault="001D542A" w:rsidP="00EC6897">
                      <w:pPr>
                        <w:pStyle w:val="undertittel2"/>
                      </w:pPr>
                      <w:r>
                        <w:rPr>
                          <w:rFonts w:ascii="Calibri" w:eastAsia="Calibri" w:hAnsi="Calibri" w:cs="Times New Roman"/>
                          <w:lang w:val="en-US"/>
                        </w:rPr>
                        <w:t>Statens standardavtale om konsulentoppdrag</w:t>
                      </w:r>
                    </w:p>
                  </w:txbxContent>
                </v:textbox>
                <w10:anchorlock/>
              </v:shape>
            </w:pict>
          </mc:Fallback>
        </mc:AlternateContent>
      </w:r>
      <w:r w:rsidR="00D26185">
        <w:br/>
      </w:r>
    </w:p>
    <w:p w14:paraId="21A1456C" w14:textId="77777777" w:rsidR="00904DB6" w:rsidRPr="00904DB6" w:rsidRDefault="001D542A" w:rsidP="00D32B64">
      <w:pPr>
        <w:pStyle w:val="Tittelside2"/>
      </w:pPr>
      <w:r>
        <w:rPr>
          <w:rFonts w:eastAsia="Arial"/>
          <w:lang w:val="en-US"/>
        </w:rPr>
        <w:lastRenderedPageBreak/>
        <w:t>Innhald:</w:t>
      </w:r>
    </w:p>
    <w:p w14:paraId="42F0F56F" w14:textId="77777777" w:rsidR="00904DB6" w:rsidRPr="00904DB6" w:rsidRDefault="00904DB6" w:rsidP="00904DB6">
      <w:pPr>
        <w:rPr>
          <w:sz w:val="22"/>
          <w:lang w:val="en-GB"/>
        </w:rPr>
      </w:pPr>
    </w:p>
    <w:p w14:paraId="4BCC30DB" w14:textId="303CB1A1" w:rsidR="001D542A" w:rsidRDefault="001D542A">
      <w:pPr>
        <w:pStyle w:val="INNH1"/>
        <w:rPr>
          <w:rFonts w:eastAsiaTheme="minorEastAsia" w:cstheme="minorBidi"/>
          <w:b w:val="0"/>
          <w:bCs w:val="0"/>
        </w:rPr>
      </w:pPr>
      <w:r w:rsidRPr="002B19A5">
        <w:rPr>
          <w:caps/>
          <w:lang w:val="en-GB"/>
        </w:rPr>
        <w:fldChar w:fldCharType="begin"/>
      </w:r>
      <w:r w:rsidRPr="002B19A5">
        <w:rPr>
          <w:caps/>
          <w:lang w:val="en-GB"/>
        </w:rPr>
        <w:instrText xml:space="preserve"> TOC \o "1-3" \h \z \u </w:instrText>
      </w:r>
      <w:r w:rsidRPr="002B19A5">
        <w:rPr>
          <w:caps/>
          <w:lang w:val="en-GB"/>
        </w:rPr>
        <w:fldChar w:fldCharType="separate"/>
      </w:r>
      <w:hyperlink w:anchor="_Toc172529520" w:history="1">
        <w:r w:rsidRPr="000A0137">
          <w:rPr>
            <w:rStyle w:val="Hyperkobling"/>
            <w:rFonts w:eastAsia="Arial"/>
          </w:rPr>
          <w:t>Bilag 1: Kunden si beskriving av oppdraget</w:t>
        </w:r>
        <w:r>
          <w:rPr>
            <w:webHidden/>
          </w:rPr>
          <w:tab/>
        </w:r>
        <w:r>
          <w:rPr>
            <w:webHidden/>
          </w:rPr>
          <w:fldChar w:fldCharType="begin"/>
        </w:r>
        <w:r>
          <w:rPr>
            <w:webHidden/>
          </w:rPr>
          <w:instrText xml:space="preserve"> PAGEREF _Toc172529520 \h </w:instrText>
        </w:r>
        <w:r>
          <w:rPr>
            <w:webHidden/>
          </w:rPr>
        </w:r>
        <w:r>
          <w:rPr>
            <w:webHidden/>
          </w:rPr>
          <w:fldChar w:fldCharType="separate"/>
        </w:r>
        <w:r>
          <w:rPr>
            <w:webHidden/>
          </w:rPr>
          <w:t>4</w:t>
        </w:r>
        <w:r>
          <w:rPr>
            <w:webHidden/>
          </w:rPr>
          <w:fldChar w:fldCharType="end"/>
        </w:r>
      </w:hyperlink>
    </w:p>
    <w:p w14:paraId="737B15A0" w14:textId="69C03463" w:rsidR="001D542A" w:rsidRDefault="00CC5568">
      <w:pPr>
        <w:pStyle w:val="INNH2"/>
        <w:rPr>
          <w:rFonts w:eastAsiaTheme="minorEastAsia" w:cstheme="minorBidi"/>
          <w:sz w:val="22"/>
          <w:szCs w:val="22"/>
        </w:rPr>
      </w:pPr>
      <w:hyperlink w:anchor="_Toc172529521" w:history="1">
        <w:r w:rsidR="001D542A" w:rsidRPr="000A0137">
          <w:rPr>
            <w:rStyle w:val="Hyperkobling"/>
            <w:rFonts w:eastAsia="Arial"/>
          </w:rPr>
          <w:t>Punkt 1.1 i Avtalen Omfanget av Avtalen</w:t>
        </w:r>
        <w:r w:rsidR="001D542A">
          <w:rPr>
            <w:webHidden/>
          </w:rPr>
          <w:tab/>
        </w:r>
        <w:r w:rsidR="001D542A">
          <w:rPr>
            <w:webHidden/>
          </w:rPr>
          <w:fldChar w:fldCharType="begin"/>
        </w:r>
        <w:r w:rsidR="001D542A">
          <w:rPr>
            <w:webHidden/>
          </w:rPr>
          <w:instrText xml:space="preserve"> PAGEREF _Toc172529521 \h </w:instrText>
        </w:r>
        <w:r w:rsidR="001D542A">
          <w:rPr>
            <w:webHidden/>
          </w:rPr>
        </w:r>
        <w:r w:rsidR="001D542A">
          <w:rPr>
            <w:webHidden/>
          </w:rPr>
          <w:fldChar w:fldCharType="separate"/>
        </w:r>
        <w:r w:rsidR="001D542A">
          <w:rPr>
            <w:webHidden/>
          </w:rPr>
          <w:t>4</w:t>
        </w:r>
        <w:r w:rsidR="001D542A">
          <w:rPr>
            <w:webHidden/>
          </w:rPr>
          <w:fldChar w:fldCharType="end"/>
        </w:r>
      </w:hyperlink>
    </w:p>
    <w:p w14:paraId="53F99F26" w14:textId="4718E16C" w:rsidR="001D542A" w:rsidRDefault="00CC5568">
      <w:pPr>
        <w:pStyle w:val="INNH2"/>
        <w:rPr>
          <w:rFonts w:eastAsiaTheme="minorEastAsia" w:cstheme="minorBidi"/>
          <w:sz w:val="22"/>
          <w:szCs w:val="22"/>
        </w:rPr>
      </w:pPr>
      <w:hyperlink w:anchor="_Toc172529522" w:history="1">
        <w:r w:rsidR="001D542A" w:rsidRPr="000A0137">
          <w:rPr>
            <w:rStyle w:val="Hyperkobling"/>
            <w:rFonts w:eastAsia="Arial"/>
          </w:rPr>
          <w:t>Punkt 5.1.1 i Avtalen Ansvaret og kompetansen til Konsulenten</w:t>
        </w:r>
        <w:r w:rsidR="001D542A">
          <w:rPr>
            <w:webHidden/>
          </w:rPr>
          <w:tab/>
        </w:r>
        <w:r w:rsidR="001D542A">
          <w:rPr>
            <w:webHidden/>
          </w:rPr>
          <w:fldChar w:fldCharType="begin"/>
        </w:r>
        <w:r w:rsidR="001D542A">
          <w:rPr>
            <w:webHidden/>
          </w:rPr>
          <w:instrText xml:space="preserve"> PAGEREF _Toc172529522 \h </w:instrText>
        </w:r>
        <w:r w:rsidR="001D542A">
          <w:rPr>
            <w:webHidden/>
          </w:rPr>
        </w:r>
        <w:r w:rsidR="001D542A">
          <w:rPr>
            <w:webHidden/>
          </w:rPr>
          <w:fldChar w:fldCharType="separate"/>
        </w:r>
        <w:r w:rsidR="001D542A">
          <w:rPr>
            <w:webHidden/>
          </w:rPr>
          <w:t>4</w:t>
        </w:r>
        <w:r w:rsidR="001D542A">
          <w:rPr>
            <w:webHidden/>
          </w:rPr>
          <w:fldChar w:fldCharType="end"/>
        </w:r>
      </w:hyperlink>
    </w:p>
    <w:p w14:paraId="2A5B50BE" w14:textId="6432D1D7" w:rsidR="001D542A" w:rsidRDefault="00CC5568">
      <w:pPr>
        <w:pStyle w:val="INNH2"/>
        <w:rPr>
          <w:rFonts w:eastAsiaTheme="minorEastAsia" w:cstheme="minorBidi"/>
          <w:sz w:val="22"/>
          <w:szCs w:val="22"/>
        </w:rPr>
      </w:pPr>
      <w:hyperlink w:anchor="_Toc172529523" w:history="1">
        <w:r w:rsidR="001D542A" w:rsidRPr="000A0137">
          <w:rPr>
            <w:rStyle w:val="Hyperkobling"/>
            <w:rFonts w:eastAsia="Arial"/>
          </w:rPr>
          <w:t>Punkt 7.1 i Avtalen Informasjonstryggleik</w:t>
        </w:r>
        <w:r w:rsidR="001D542A">
          <w:rPr>
            <w:webHidden/>
          </w:rPr>
          <w:tab/>
        </w:r>
        <w:r w:rsidR="001D542A">
          <w:rPr>
            <w:webHidden/>
          </w:rPr>
          <w:fldChar w:fldCharType="begin"/>
        </w:r>
        <w:r w:rsidR="001D542A">
          <w:rPr>
            <w:webHidden/>
          </w:rPr>
          <w:instrText xml:space="preserve"> PAGEREF _Toc172529523 \h </w:instrText>
        </w:r>
        <w:r w:rsidR="001D542A">
          <w:rPr>
            <w:webHidden/>
          </w:rPr>
        </w:r>
        <w:r w:rsidR="001D542A">
          <w:rPr>
            <w:webHidden/>
          </w:rPr>
          <w:fldChar w:fldCharType="separate"/>
        </w:r>
        <w:r w:rsidR="001D542A">
          <w:rPr>
            <w:webHidden/>
          </w:rPr>
          <w:t>4</w:t>
        </w:r>
        <w:r w:rsidR="001D542A">
          <w:rPr>
            <w:webHidden/>
          </w:rPr>
          <w:fldChar w:fldCharType="end"/>
        </w:r>
      </w:hyperlink>
    </w:p>
    <w:p w14:paraId="0C355DFF" w14:textId="50AB877A" w:rsidR="001D542A" w:rsidRDefault="00CC5568">
      <w:pPr>
        <w:pStyle w:val="INNH2"/>
        <w:rPr>
          <w:rFonts w:eastAsiaTheme="minorEastAsia" w:cstheme="minorBidi"/>
          <w:sz w:val="22"/>
          <w:szCs w:val="22"/>
        </w:rPr>
      </w:pPr>
      <w:hyperlink w:anchor="_Toc172529524" w:history="1">
        <w:r w:rsidR="001D542A" w:rsidRPr="000A0137">
          <w:rPr>
            <w:rStyle w:val="Hyperkobling"/>
            <w:rFonts w:eastAsia="Arial"/>
          </w:rPr>
          <w:t>Punkt 7.2.2 i Avtalen Andre plikter knytte til handsaming av personopplysningar</w:t>
        </w:r>
        <w:r w:rsidR="001D542A">
          <w:rPr>
            <w:webHidden/>
          </w:rPr>
          <w:tab/>
        </w:r>
        <w:r w:rsidR="001D542A">
          <w:rPr>
            <w:webHidden/>
          </w:rPr>
          <w:fldChar w:fldCharType="begin"/>
        </w:r>
        <w:r w:rsidR="001D542A">
          <w:rPr>
            <w:webHidden/>
          </w:rPr>
          <w:instrText xml:space="preserve"> PAGEREF _Toc172529524 \h </w:instrText>
        </w:r>
        <w:r w:rsidR="001D542A">
          <w:rPr>
            <w:webHidden/>
          </w:rPr>
        </w:r>
        <w:r w:rsidR="001D542A">
          <w:rPr>
            <w:webHidden/>
          </w:rPr>
          <w:fldChar w:fldCharType="separate"/>
        </w:r>
        <w:r w:rsidR="001D542A">
          <w:rPr>
            <w:webHidden/>
          </w:rPr>
          <w:t>4</w:t>
        </w:r>
        <w:r w:rsidR="001D542A">
          <w:rPr>
            <w:webHidden/>
          </w:rPr>
          <w:fldChar w:fldCharType="end"/>
        </w:r>
      </w:hyperlink>
    </w:p>
    <w:p w14:paraId="7663B25C" w14:textId="5B2E63A0" w:rsidR="001D542A" w:rsidRDefault="00CC5568">
      <w:pPr>
        <w:pStyle w:val="INNH1"/>
        <w:rPr>
          <w:rFonts w:eastAsiaTheme="minorEastAsia" w:cstheme="minorBidi"/>
          <w:b w:val="0"/>
          <w:bCs w:val="0"/>
        </w:rPr>
      </w:pPr>
      <w:hyperlink w:anchor="_Toc172529525" w:history="1">
        <w:r w:rsidR="001D542A" w:rsidRPr="000A0137">
          <w:rPr>
            <w:rStyle w:val="Hyperkobling"/>
            <w:rFonts w:eastAsia="Arial"/>
          </w:rPr>
          <w:t>Bilag 2: Konsulenten sin spesifikasjon av oppdraget</w:t>
        </w:r>
        <w:r w:rsidR="001D542A">
          <w:rPr>
            <w:webHidden/>
          </w:rPr>
          <w:tab/>
        </w:r>
        <w:r w:rsidR="001D542A">
          <w:rPr>
            <w:webHidden/>
          </w:rPr>
          <w:fldChar w:fldCharType="begin"/>
        </w:r>
        <w:r w:rsidR="001D542A">
          <w:rPr>
            <w:webHidden/>
          </w:rPr>
          <w:instrText xml:space="preserve"> PAGEREF _Toc172529525 \h </w:instrText>
        </w:r>
        <w:r w:rsidR="001D542A">
          <w:rPr>
            <w:webHidden/>
          </w:rPr>
        </w:r>
        <w:r w:rsidR="001D542A">
          <w:rPr>
            <w:webHidden/>
          </w:rPr>
          <w:fldChar w:fldCharType="separate"/>
        </w:r>
        <w:r w:rsidR="001D542A">
          <w:rPr>
            <w:webHidden/>
          </w:rPr>
          <w:t>5</w:t>
        </w:r>
        <w:r w:rsidR="001D542A">
          <w:rPr>
            <w:webHidden/>
          </w:rPr>
          <w:fldChar w:fldCharType="end"/>
        </w:r>
      </w:hyperlink>
    </w:p>
    <w:p w14:paraId="69BE727F" w14:textId="1DF9EE70" w:rsidR="001D542A" w:rsidRDefault="00CC5568">
      <w:pPr>
        <w:pStyle w:val="INNH1"/>
        <w:rPr>
          <w:rFonts w:eastAsiaTheme="minorEastAsia" w:cstheme="minorBidi"/>
          <w:b w:val="0"/>
          <w:bCs w:val="0"/>
        </w:rPr>
      </w:pPr>
      <w:hyperlink w:anchor="_Toc172529526" w:history="1">
        <w:r w:rsidR="001D542A" w:rsidRPr="000A0137">
          <w:rPr>
            <w:rStyle w:val="Hyperkobling"/>
            <w:rFonts w:eastAsia="Arial"/>
          </w:rPr>
          <w:t>Bilag 3: Prosjekt- og framdriftsplan</w:t>
        </w:r>
        <w:r w:rsidR="001D542A">
          <w:rPr>
            <w:webHidden/>
          </w:rPr>
          <w:tab/>
        </w:r>
        <w:r w:rsidR="001D542A">
          <w:rPr>
            <w:webHidden/>
          </w:rPr>
          <w:fldChar w:fldCharType="begin"/>
        </w:r>
        <w:r w:rsidR="001D542A">
          <w:rPr>
            <w:webHidden/>
          </w:rPr>
          <w:instrText xml:space="preserve"> PAGEREF _Toc172529526 \h </w:instrText>
        </w:r>
        <w:r w:rsidR="001D542A">
          <w:rPr>
            <w:webHidden/>
          </w:rPr>
        </w:r>
        <w:r w:rsidR="001D542A">
          <w:rPr>
            <w:webHidden/>
          </w:rPr>
          <w:fldChar w:fldCharType="separate"/>
        </w:r>
        <w:r w:rsidR="001D542A">
          <w:rPr>
            <w:webHidden/>
          </w:rPr>
          <w:t>6</w:t>
        </w:r>
        <w:r w:rsidR="001D542A">
          <w:rPr>
            <w:webHidden/>
          </w:rPr>
          <w:fldChar w:fldCharType="end"/>
        </w:r>
      </w:hyperlink>
    </w:p>
    <w:p w14:paraId="4A3B74BD" w14:textId="2C154EB9" w:rsidR="001D542A" w:rsidRDefault="00CC5568">
      <w:pPr>
        <w:pStyle w:val="INNH2"/>
        <w:rPr>
          <w:rFonts w:eastAsiaTheme="minorEastAsia" w:cstheme="minorBidi"/>
          <w:sz w:val="22"/>
          <w:szCs w:val="22"/>
        </w:rPr>
      </w:pPr>
      <w:hyperlink w:anchor="_Toc172529527" w:history="1">
        <w:r w:rsidR="001D542A" w:rsidRPr="000A0137">
          <w:rPr>
            <w:rStyle w:val="Hyperkobling"/>
            <w:rFonts w:eastAsia="Arial"/>
          </w:rPr>
          <w:t>Punkt 2.5 i Avtalen Framdriftsplan og leveringsdag</w:t>
        </w:r>
        <w:r w:rsidR="001D542A">
          <w:rPr>
            <w:webHidden/>
          </w:rPr>
          <w:tab/>
        </w:r>
        <w:r w:rsidR="001D542A">
          <w:rPr>
            <w:webHidden/>
          </w:rPr>
          <w:fldChar w:fldCharType="begin"/>
        </w:r>
        <w:r w:rsidR="001D542A">
          <w:rPr>
            <w:webHidden/>
          </w:rPr>
          <w:instrText xml:space="preserve"> PAGEREF _Toc172529527 \h </w:instrText>
        </w:r>
        <w:r w:rsidR="001D542A">
          <w:rPr>
            <w:webHidden/>
          </w:rPr>
        </w:r>
        <w:r w:rsidR="001D542A">
          <w:rPr>
            <w:webHidden/>
          </w:rPr>
          <w:fldChar w:fldCharType="separate"/>
        </w:r>
        <w:r w:rsidR="001D542A">
          <w:rPr>
            <w:webHidden/>
          </w:rPr>
          <w:t>6</w:t>
        </w:r>
        <w:r w:rsidR="001D542A">
          <w:rPr>
            <w:webHidden/>
          </w:rPr>
          <w:fldChar w:fldCharType="end"/>
        </w:r>
      </w:hyperlink>
    </w:p>
    <w:p w14:paraId="65FA4123" w14:textId="1B6A9D19" w:rsidR="001D542A" w:rsidRDefault="00CC5568">
      <w:pPr>
        <w:pStyle w:val="INNH3"/>
        <w:rPr>
          <w:rFonts w:eastAsiaTheme="minorEastAsia" w:cstheme="minorBidi"/>
          <w:i w:val="0"/>
          <w:iCs w:val="0"/>
          <w:sz w:val="22"/>
          <w:szCs w:val="22"/>
        </w:rPr>
      </w:pPr>
      <w:hyperlink w:anchor="_Toc172529528" w:history="1">
        <w:r w:rsidR="001D542A" w:rsidRPr="000A0137">
          <w:rPr>
            <w:rStyle w:val="Hyperkobling"/>
            <w:rFonts w:eastAsia="Arial"/>
          </w:rPr>
          <w:t>Oppstart</w:t>
        </w:r>
        <w:r w:rsidR="001D542A">
          <w:rPr>
            <w:webHidden/>
          </w:rPr>
          <w:tab/>
        </w:r>
        <w:r w:rsidR="001D542A">
          <w:rPr>
            <w:webHidden/>
          </w:rPr>
          <w:fldChar w:fldCharType="begin"/>
        </w:r>
        <w:r w:rsidR="001D542A">
          <w:rPr>
            <w:webHidden/>
          </w:rPr>
          <w:instrText xml:space="preserve"> PAGEREF _Toc172529528 \h </w:instrText>
        </w:r>
        <w:r w:rsidR="001D542A">
          <w:rPr>
            <w:webHidden/>
          </w:rPr>
        </w:r>
        <w:r w:rsidR="001D542A">
          <w:rPr>
            <w:webHidden/>
          </w:rPr>
          <w:fldChar w:fldCharType="separate"/>
        </w:r>
        <w:r w:rsidR="001D542A">
          <w:rPr>
            <w:webHidden/>
          </w:rPr>
          <w:t>6</w:t>
        </w:r>
        <w:r w:rsidR="001D542A">
          <w:rPr>
            <w:webHidden/>
          </w:rPr>
          <w:fldChar w:fldCharType="end"/>
        </w:r>
      </w:hyperlink>
    </w:p>
    <w:p w14:paraId="4CA1CAAF" w14:textId="570E7720" w:rsidR="001D542A" w:rsidRDefault="00CC5568">
      <w:pPr>
        <w:pStyle w:val="INNH3"/>
        <w:rPr>
          <w:rFonts w:eastAsiaTheme="minorEastAsia" w:cstheme="minorBidi"/>
          <w:i w:val="0"/>
          <w:iCs w:val="0"/>
          <w:sz w:val="22"/>
          <w:szCs w:val="22"/>
        </w:rPr>
      </w:pPr>
      <w:hyperlink w:anchor="_Toc172529529" w:history="1">
        <w:r w:rsidR="001D542A" w:rsidRPr="000A0137">
          <w:rPr>
            <w:rStyle w:val="Hyperkobling"/>
            <w:rFonts w:eastAsia="Arial"/>
          </w:rPr>
          <w:t>Tidsramme for Oppdraget</w:t>
        </w:r>
        <w:r w:rsidR="001D542A">
          <w:rPr>
            <w:webHidden/>
          </w:rPr>
          <w:tab/>
        </w:r>
        <w:r w:rsidR="001D542A">
          <w:rPr>
            <w:webHidden/>
          </w:rPr>
          <w:fldChar w:fldCharType="begin"/>
        </w:r>
        <w:r w:rsidR="001D542A">
          <w:rPr>
            <w:webHidden/>
          </w:rPr>
          <w:instrText xml:space="preserve"> PAGEREF _Toc172529529 \h </w:instrText>
        </w:r>
        <w:r w:rsidR="001D542A">
          <w:rPr>
            <w:webHidden/>
          </w:rPr>
        </w:r>
        <w:r w:rsidR="001D542A">
          <w:rPr>
            <w:webHidden/>
          </w:rPr>
          <w:fldChar w:fldCharType="separate"/>
        </w:r>
        <w:r w:rsidR="001D542A">
          <w:rPr>
            <w:webHidden/>
          </w:rPr>
          <w:t>6</w:t>
        </w:r>
        <w:r w:rsidR="001D542A">
          <w:rPr>
            <w:webHidden/>
          </w:rPr>
          <w:fldChar w:fldCharType="end"/>
        </w:r>
      </w:hyperlink>
    </w:p>
    <w:p w14:paraId="75E975C9" w14:textId="7025BE1F" w:rsidR="001D542A" w:rsidRDefault="00CC5568">
      <w:pPr>
        <w:pStyle w:val="INNH3"/>
        <w:rPr>
          <w:rFonts w:eastAsiaTheme="minorEastAsia" w:cstheme="minorBidi"/>
          <w:i w:val="0"/>
          <w:iCs w:val="0"/>
          <w:sz w:val="22"/>
          <w:szCs w:val="22"/>
        </w:rPr>
      </w:pPr>
      <w:hyperlink w:anchor="_Toc172529530" w:history="1">
        <w:r w:rsidR="001D542A" w:rsidRPr="000A0137">
          <w:rPr>
            <w:rStyle w:val="Hyperkobling"/>
            <w:rFonts w:eastAsia="Arial"/>
          </w:rPr>
          <w:t>Delleveransar</w:t>
        </w:r>
        <w:r w:rsidR="001D542A">
          <w:rPr>
            <w:webHidden/>
          </w:rPr>
          <w:tab/>
        </w:r>
        <w:r w:rsidR="001D542A">
          <w:rPr>
            <w:webHidden/>
          </w:rPr>
          <w:fldChar w:fldCharType="begin"/>
        </w:r>
        <w:r w:rsidR="001D542A">
          <w:rPr>
            <w:webHidden/>
          </w:rPr>
          <w:instrText xml:space="preserve"> PAGEREF _Toc172529530 \h </w:instrText>
        </w:r>
        <w:r w:rsidR="001D542A">
          <w:rPr>
            <w:webHidden/>
          </w:rPr>
        </w:r>
        <w:r w:rsidR="001D542A">
          <w:rPr>
            <w:webHidden/>
          </w:rPr>
          <w:fldChar w:fldCharType="separate"/>
        </w:r>
        <w:r w:rsidR="001D542A">
          <w:rPr>
            <w:webHidden/>
          </w:rPr>
          <w:t>6</w:t>
        </w:r>
        <w:r w:rsidR="001D542A">
          <w:rPr>
            <w:webHidden/>
          </w:rPr>
          <w:fldChar w:fldCharType="end"/>
        </w:r>
      </w:hyperlink>
    </w:p>
    <w:p w14:paraId="18589489" w14:textId="7F66E4F4" w:rsidR="001D542A" w:rsidRDefault="00CC5568">
      <w:pPr>
        <w:pStyle w:val="INNH1"/>
        <w:rPr>
          <w:rFonts w:eastAsiaTheme="minorEastAsia" w:cstheme="minorBidi"/>
          <w:b w:val="0"/>
          <w:bCs w:val="0"/>
        </w:rPr>
      </w:pPr>
      <w:hyperlink w:anchor="_Toc172529531" w:history="1">
        <w:r w:rsidR="001D542A" w:rsidRPr="000A0137">
          <w:rPr>
            <w:rStyle w:val="Hyperkobling"/>
            <w:rFonts w:eastAsia="Arial"/>
          </w:rPr>
          <w:t>Bilag 4: Administrative føresegner</w:t>
        </w:r>
        <w:r w:rsidR="001D542A">
          <w:rPr>
            <w:webHidden/>
          </w:rPr>
          <w:tab/>
        </w:r>
        <w:r w:rsidR="001D542A">
          <w:rPr>
            <w:webHidden/>
          </w:rPr>
          <w:fldChar w:fldCharType="begin"/>
        </w:r>
        <w:r w:rsidR="001D542A">
          <w:rPr>
            <w:webHidden/>
          </w:rPr>
          <w:instrText xml:space="preserve"> PAGEREF _Toc172529531 \h </w:instrText>
        </w:r>
        <w:r w:rsidR="001D542A">
          <w:rPr>
            <w:webHidden/>
          </w:rPr>
        </w:r>
        <w:r w:rsidR="001D542A">
          <w:rPr>
            <w:webHidden/>
          </w:rPr>
          <w:fldChar w:fldCharType="separate"/>
        </w:r>
        <w:r w:rsidR="001D542A">
          <w:rPr>
            <w:webHidden/>
          </w:rPr>
          <w:t>7</w:t>
        </w:r>
        <w:r w:rsidR="001D542A">
          <w:rPr>
            <w:webHidden/>
          </w:rPr>
          <w:fldChar w:fldCharType="end"/>
        </w:r>
      </w:hyperlink>
    </w:p>
    <w:p w14:paraId="194710A2" w14:textId="4E41C071" w:rsidR="001D542A" w:rsidRDefault="00CC5568">
      <w:pPr>
        <w:pStyle w:val="INNH2"/>
        <w:rPr>
          <w:rFonts w:eastAsiaTheme="minorEastAsia" w:cstheme="minorBidi"/>
          <w:sz w:val="22"/>
          <w:szCs w:val="22"/>
        </w:rPr>
      </w:pPr>
      <w:hyperlink w:anchor="_Toc172529532" w:history="1">
        <w:r w:rsidR="001D542A" w:rsidRPr="000A0137">
          <w:rPr>
            <w:rStyle w:val="Hyperkobling"/>
            <w:rFonts w:eastAsia="Arial"/>
          </w:rPr>
          <w:t>Punkt 2.1 i Avtalen Partane sine representantar</w:t>
        </w:r>
        <w:r w:rsidR="001D542A">
          <w:rPr>
            <w:webHidden/>
          </w:rPr>
          <w:tab/>
        </w:r>
        <w:r w:rsidR="001D542A">
          <w:rPr>
            <w:webHidden/>
          </w:rPr>
          <w:fldChar w:fldCharType="begin"/>
        </w:r>
        <w:r w:rsidR="001D542A">
          <w:rPr>
            <w:webHidden/>
          </w:rPr>
          <w:instrText xml:space="preserve"> PAGEREF _Toc172529532 \h </w:instrText>
        </w:r>
        <w:r w:rsidR="001D542A">
          <w:rPr>
            <w:webHidden/>
          </w:rPr>
        </w:r>
        <w:r w:rsidR="001D542A">
          <w:rPr>
            <w:webHidden/>
          </w:rPr>
          <w:fldChar w:fldCharType="separate"/>
        </w:r>
        <w:r w:rsidR="001D542A">
          <w:rPr>
            <w:webHidden/>
          </w:rPr>
          <w:t>7</w:t>
        </w:r>
        <w:r w:rsidR="001D542A">
          <w:rPr>
            <w:webHidden/>
          </w:rPr>
          <w:fldChar w:fldCharType="end"/>
        </w:r>
      </w:hyperlink>
    </w:p>
    <w:p w14:paraId="5655C78E" w14:textId="0308C81D" w:rsidR="001D542A" w:rsidRDefault="00CC5568">
      <w:pPr>
        <w:pStyle w:val="INNH2"/>
        <w:rPr>
          <w:rFonts w:eastAsiaTheme="minorEastAsia" w:cstheme="minorBidi"/>
          <w:sz w:val="22"/>
          <w:szCs w:val="22"/>
        </w:rPr>
      </w:pPr>
      <w:hyperlink w:anchor="_Toc172529533" w:history="1">
        <w:r w:rsidR="001D542A" w:rsidRPr="000A0137">
          <w:rPr>
            <w:rStyle w:val="Hyperkobling"/>
            <w:rFonts w:eastAsia="Arial"/>
          </w:rPr>
          <w:t>Punkt 2.2 i Avtalen Møte</w:t>
        </w:r>
        <w:r w:rsidR="001D542A">
          <w:rPr>
            <w:webHidden/>
          </w:rPr>
          <w:tab/>
        </w:r>
        <w:r w:rsidR="001D542A">
          <w:rPr>
            <w:webHidden/>
          </w:rPr>
          <w:fldChar w:fldCharType="begin"/>
        </w:r>
        <w:r w:rsidR="001D542A">
          <w:rPr>
            <w:webHidden/>
          </w:rPr>
          <w:instrText xml:space="preserve"> PAGEREF _Toc172529533 \h </w:instrText>
        </w:r>
        <w:r w:rsidR="001D542A">
          <w:rPr>
            <w:webHidden/>
          </w:rPr>
        </w:r>
        <w:r w:rsidR="001D542A">
          <w:rPr>
            <w:webHidden/>
          </w:rPr>
          <w:fldChar w:fldCharType="separate"/>
        </w:r>
        <w:r w:rsidR="001D542A">
          <w:rPr>
            <w:webHidden/>
          </w:rPr>
          <w:t>7</w:t>
        </w:r>
        <w:r w:rsidR="001D542A">
          <w:rPr>
            <w:webHidden/>
          </w:rPr>
          <w:fldChar w:fldCharType="end"/>
        </w:r>
      </w:hyperlink>
    </w:p>
    <w:p w14:paraId="33D56EF9" w14:textId="158B86FA" w:rsidR="001D542A" w:rsidRDefault="00CC5568">
      <w:pPr>
        <w:pStyle w:val="INNH2"/>
        <w:rPr>
          <w:rFonts w:eastAsiaTheme="minorEastAsia" w:cstheme="minorBidi"/>
          <w:sz w:val="22"/>
          <w:szCs w:val="22"/>
        </w:rPr>
      </w:pPr>
      <w:hyperlink w:anchor="_Toc172529534" w:history="1">
        <w:r w:rsidR="001D542A" w:rsidRPr="000A0137">
          <w:rPr>
            <w:rStyle w:val="Hyperkobling"/>
            <w:rFonts w:eastAsia="Arial"/>
          </w:rPr>
          <w:t>Punkt 2.4 i Avtalen, Skriftlegheit</w:t>
        </w:r>
        <w:r w:rsidR="001D542A">
          <w:rPr>
            <w:webHidden/>
          </w:rPr>
          <w:tab/>
        </w:r>
        <w:r w:rsidR="001D542A">
          <w:rPr>
            <w:webHidden/>
          </w:rPr>
          <w:fldChar w:fldCharType="begin"/>
        </w:r>
        <w:r w:rsidR="001D542A">
          <w:rPr>
            <w:webHidden/>
          </w:rPr>
          <w:instrText xml:space="preserve"> PAGEREF _Toc172529534 \h </w:instrText>
        </w:r>
        <w:r w:rsidR="001D542A">
          <w:rPr>
            <w:webHidden/>
          </w:rPr>
        </w:r>
        <w:r w:rsidR="001D542A">
          <w:rPr>
            <w:webHidden/>
          </w:rPr>
          <w:fldChar w:fldCharType="separate"/>
        </w:r>
        <w:r w:rsidR="001D542A">
          <w:rPr>
            <w:webHidden/>
          </w:rPr>
          <w:t>7</w:t>
        </w:r>
        <w:r w:rsidR="001D542A">
          <w:rPr>
            <w:webHidden/>
          </w:rPr>
          <w:fldChar w:fldCharType="end"/>
        </w:r>
      </w:hyperlink>
    </w:p>
    <w:p w14:paraId="1E0F1EE0" w14:textId="5EEA912C" w:rsidR="001D542A" w:rsidRDefault="00CC5568">
      <w:pPr>
        <w:pStyle w:val="INNH2"/>
        <w:rPr>
          <w:rFonts w:eastAsiaTheme="minorEastAsia" w:cstheme="minorBidi"/>
          <w:sz w:val="22"/>
          <w:szCs w:val="22"/>
        </w:rPr>
      </w:pPr>
      <w:hyperlink w:anchor="_Toc172529535" w:history="1">
        <w:r w:rsidR="001D542A" w:rsidRPr="000A0137">
          <w:rPr>
            <w:rStyle w:val="Hyperkobling"/>
            <w:rFonts w:eastAsia="Arial"/>
          </w:rPr>
          <w:t>Punkt 5.2.1 i Avtalen Konsulenten sin bruk av underleverandør</w:t>
        </w:r>
        <w:r w:rsidR="001D542A">
          <w:rPr>
            <w:webHidden/>
          </w:rPr>
          <w:tab/>
        </w:r>
        <w:r w:rsidR="001D542A">
          <w:rPr>
            <w:webHidden/>
          </w:rPr>
          <w:fldChar w:fldCharType="begin"/>
        </w:r>
        <w:r w:rsidR="001D542A">
          <w:rPr>
            <w:webHidden/>
          </w:rPr>
          <w:instrText xml:space="preserve"> PAGEREF _Toc172529535 \h </w:instrText>
        </w:r>
        <w:r w:rsidR="001D542A">
          <w:rPr>
            <w:webHidden/>
          </w:rPr>
        </w:r>
        <w:r w:rsidR="001D542A">
          <w:rPr>
            <w:webHidden/>
          </w:rPr>
          <w:fldChar w:fldCharType="separate"/>
        </w:r>
        <w:r w:rsidR="001D542A">
          <w:rPr>
            <w:webHidden/>
          </w:rPr>
          <w:t>7</w:t>
        </w:r>
        <w:r w:rsidR="001D542A">
          <w:rPr>
            <w:webHidden/>
          </w:rPr>
          <w:fldChar w:fldCharType="end"/>
        </w:r>
      </w:hyperlink>
    </w:p>
    <w:p w14:paraId="452037BD" w14:textId="39B7A77E" w:rsidR="001D542A" w:rsidRDefault="00CC5568">
      <w:pPr>
        <w:pStyle w:val="INNH2"/>
        <w:rPr>
          <w:rFonts w:eastAsiaTheme="minorEastAsia" w:cstheme="minorBidi"/>
          <w:sz w:val="22"/>
          <w:szCs w:val="22"/>
        </w:rPr>
      </w:pPr>
      <w:hyperlink w:anchor="_Toc172529536" w:history="1">
        <w:r w:rsidR="001D542A" w:rsidRPr="000A0137">
          <w:rPr>
            <w:rStyle w:val="Hyperkobling"/>
            <w:rFonts w:eastAsia="Arial"/>
          </w:rPr>
          <w:t>Punkt 5.2.2 i Avtalen Kunden sin bruk av tredjepart</w:t>
        </w:r>
        <w:r w:rsidR="001D542A">
          <w:rPr>
            <w:webHidden/>
          </w:rPr>
          <w:tab/>
        </w:r>
        <w:r w:rsidR="001D542A">
          <w:rPr>
            <w:webHidden/>
          </w:rPr>
          <w:fldChar w:fldCharType="begin"/>
        </w:r>
        <w:r w:rsidR="001D542A">
          <w:rPr>
            <w:webHidden/>
          </w:rPr>
          <w:instrText xml:space="preserve"> PAGEREF _Toc172529536 \h </w:instrText>
        </w:r>
        <w:r w:rsidR="001D542A">
          <w:rPr>
            <w:webHidden/>
          </w:rPr>
        </w:r>
        <w:r w:rsidR="001D542A">
          <w:rPr>
            <w:webHidden/>
          </w:rPr>
          <w:fldChar w:fldCharType="separate"/>
        </w:r>
        <w:r w:rsidR="001D542A">
          <w:rPr>
            <w:webHidden/>
          </w:rPr>
          <w:t>7</w:t>
        </w:r>
        <w:r w:rsidR="001D542A">
          <w:rPr>
            <w:webHidden/>
          </w:rPr>
          <w:fldChar w:fldCharType="end"/>
        </w:r>
      </w:hyperlink>
    </w:p>
    <w:p w14:paraId="000728A1" w14:textId="3B5BBCC5" w:rsidR="001D542A" w:rsidRDefault="00CC5568">
      <w:pPr>
        <w:pStyle w:val="INNH2"/>
        <w:rPr>
          <w:rFonts w:eastAsiaTheme="minorEastAsia" w:cstheme="minorBidi"/>
          <w:sz w:val="22"/>
          <w:szCs w:val="22"/>
        </w:rPr>
      </w:pPr>
      <w:hyperlink w:anchor="_Toc172529537" w:history="1">
        <w:r w:rsidR="001D542A" w:rsidRPr="000A0137">
          <w:rPr>
            <w:rStyle w:val="Hyperkobling"/>
            <w:rFonts w:eastAsia="Arial"/>
            <w:lang w:val="en-US"/>
          </w:rPr>
          <w:t>Punkt 5.3 i Avtalen Nøkkelpersonell</w:t>
        </w:r>
        <w:r w:rsidR="001D542A">
          <w:rPr>
            <w:webHidden/>
          </w:rPr>
          <w:tab/>
        </w:r>
        <w:r w:rsidR="001D542A">
          <w:rPr>
            <w:webHidden/>
          </w:rPr>
          <w:fldChar w:fldCharType="begin"/>
        </w:r>
        <w:r w:rsidR="001D542A">
          <w:rPr>
            <w:webHidden/>
          </w:rPr>
          <w:instrText xml:space="preserve"> PAGEREF _Toc172529537 \h </w:instrText>
        </w:r>
        <w:r w:rsidR="001D542A">
          <w:rPr>
            <w:webHidden/>
          </w:rPr>
        </w:r>
        <w:r w:rsidR="001D542A">
          <w:rPr>
            <w:webHidden/>
          </w:rPr>
          <w:fldChar w:fldCharType="separate"/>
        </w:r>
        <w:r w:rsidR="001D542A">
          <w:rPr>
            <w:webHidden/>
          </w:rPr>
          <w:t>8</w:t>
        </w:r>
        <w:r w:rsidR="001D542A">
          <w:rPr>
            <w:webHidden/>
          </w:rPr>
          <w:fldChar w:fldCharType="end"/>
        </w:r>
      </w:hyperlink>
    </w:p>
    <w:p w14:paraId="2DAE493C" w14:textId="399CFB53" w:rsidR="001D542A" w:rsidRDefault="00CC5568">
      <w:pPr>
        <w:pStyle w:val="INNH2"/>
        <w:rPr>
          <w:rFonts w:eastAsiaTheme="minorEastAsia" w:cstheme="minorBidi"/>
          <w:sz w:val="22"/>
          <w:szCs w:val="22"/>
        </w:rPr>
      </w:pPr>
      <w:hyperlink w:anchor="_Toc172529538" w:history="1">
        <w:r w:rsidR="001D542A" w:rsidRPr="000A0137">
          <w:rPr>
            <w:rStyle w:val="Hyperkobling"/>
            <w:rFonts w:eastAsia="Arial"/>
            <w:lang w:val="en-US"/>
          </w:rPr>
          <w:t>Punkt 5.4 i Avtalen Teieplikt</w:t>
        </w:r>
        <w:r w:rsidR="001D542A">
          <w:rPr>
            <w:webHidden/>
          </w:rPr>
          <w:tab/>
        </w:r>
        <w:r w:rsidR="001D542A">
          <w:rPr>
            <w:webHidden/>
          </w:rPr>
          <w:fldChar w:fldCharType="begin"/>
        </w:r>
        <w:r w:rsidR="001D542A">
          <w:rPr>
            <w:webHidden/>
          </w:rPr>
          <w:instrText xml:space="preserve"> PAGEREF _Toc172529538 \h </w:instrText>
        </w:r>
        <w:r w:rsidR="001D542A">
          <w:rPr>
            <w:webHidden/>
          </w:rPr>
        </w:r>
        <w:r w:rsidR="001D542A">
          <w:rPr>
            <w:webHidden/>
          </w:rPr>
          <w:fldChar w:fldCharType="separate"/>
        </w:r>
        <w:r w:rsidR="001D542A">
          <w:rPr>
            <w:webHidden/>
          </w:rPr>
          <w:t>8</w:t>
        </w:r>
        <w:r w:rsidR="001D542A">
          <w:rPr>
            <w:webHidden/>
          </w:rPr>
          <w:fldChar w:fldCharType="end"/>
        </w:r>
      </w:hyperlink>
    </w:p>
    <w:p w14:paraId="123C44BD" w14:textId="4F684753" w:rsidR="001D542A" w:rsidRDefault="00CC5568">
      <w:pPr>
        <w:pStyle w:val="INNH2"/>
        <w:rPr>
          <w:rFonts w:eastAsiaTheme="minorEastAsia" w:cstheme="minorBidi"/>
          <w:sz w:val="22"/>
          <w:szCs w:val="22"/>
        </w:rPr>
      </w:pPr>
      <w:hyperlink w:anchor="_Toc172529539" w:history="1">
        <w:r w:rsidR="001D542A" w:rsidRPr="000A0137">
          <w:rPr>
            <w:rStyle w:val="Hyperkobling"/>
            <w:rFonts w:eastAsia="Arial"/>
          </w:rPr>
          <w:t>Punkt 5.5 i Avtalen, Lønns- og arbeidsvilkår</w:t>
        </w:r>
        <w:r w:rsidR="001D542A">
          <w:rPr>
            <w:webHidden/>
          </w:rPr>
          <w:tab/>
        </w:r>
        <w:r w:rsidR="001D542A">
          <w:rPr>
            <w:webHidden/>
          </w:rPr>
          <w:fldChar w:fldCharType="begin"/>
        </w:r>
        <w:r w:rsidR="001D542A">
          <w:rPr>
            <w:webHidden/>
          </w:rPr>
          <w:instrText xml:space="preserve"> PAGEREF _Toc172529539 \h </w:instrText>
        </w:r>
        <w:r w:rsidR="001D542A">
          <w:rPr>
            <w:webHidden/>
          </w:rPr>
        </w:r>
        <w:r w:rsidR="001D542A">
          <w:rPr>
            <w:webHidden/>
          </w:rPr>
          <w:fldChar w:fldCharType="separate"/>
        </w:r>
        <w:r w:rsidR="001D542A">
          <w:rPr>
            <w:webHidden/>
          </w:rPr>
          <w:t>8</w:t>
        </w:r>
        <w:r w:rsidR="001D542A">
          <w:rPr>
            <w:webHidden/>
          </w:rPr>
          <w:fldChar w:fldCharType="end"/>
        </w:r>
      </w:hyperlink>
    </w:p>
    <w:p w14:paraId="2D25C1C8" w14:textId="5A2E42D8" w:rsidR="001D542A" w:rsidRDefault="00CC5568">
      <w:pPr>
        <w:pStyle w:val="INNH1"/>
        <w:rPr>
          <w:rFonts w:eastAsiaTheme="minorEastAsia" w:cstheme="minorBidi"/>
          <w:b w:val="0"/>
          <w:bCs w:val="0"/>
        </w:rPr>
      </w:pPr>
      <w:hyperlink w:anchor="_Toc172529540" w:history="1">
        <w:r w:rsidR="001D542A" w:rsidRPr="000A0137">
          <w:rPr>
            <w:rStyle w:val="Hyperkobling"/>
            <w:rFonts w:eastAsia="Arial"/>
          </w:rPr>
          <w:t>Bilag 5: Pris og prisføresegner</w:t>
        </w:r>
        <w:r w:rsidR="001D542A">
          <w:rPr>
            <w:webHidden/>
          </w:rPr>
          <w:tab/>
        </w:r>
        <w:r w:rsidR="001D542A">
          <w:rPr>
            <w:webHidden/>
          </w:rPr>
          <w:fldChar w:fldCharType="begin"/>
        </w:r>
        <w:r w:rsidR="001D542A">
          <w:rPr>
            <w:webHidden/>
          </w:rPr>
          <w:instrText xml:space="preserve"> PAGEREF _Toc172529540 \h </w:instrText>
        </w:r>
        <w:r w:rsidR="001D542A">
          <w:rPr>
            <w:webHidden/>
          </w:rPr>
        </w:r>
        <w:r w:rsidR="001D542A">
          <w:rPr>
            <w:webHidden/>
          </w:rPr>
          <w:fldChar w:fldCharType="separate"/>
        </w:r>
        <w:r w:rsidR="001D542A">
          <w:rPr>
            <w:webHidden/>
          </w:rPr>
          <w:t>9</w:t>
        </w:r>
        <w:r w:rsidR="001D542A">
          <w:rPr>
            <w:webHidden/>
          </w:rPr>
          <w:fldChar w:fldCharType="end"/>
        </w:r>
      </w:hyperlink>
    </w:p>
    <w:p w14:paraId="1C87D533" w14:textId="49F2B1C8" w:rsidR="001D542A" w:rsidRDefault="00CC5568">
      <w:pPr>
        <w:pStyle w:val="INNH2"/>
        <w:rPr>
          <w:rFonts w:eastAsiaTheme="minorEastAsia" w:cstheme="minorBidi"/>
          <w:sz w:val="22"/>
          <w:szCs w:val="22"/>
        </w:rPr>
      </w:pPr>
      <w:hyperlink w:anchor="_Toc172529541" w:history="1">
        <w:r w:rsidR="001D542A" w:rsidRPr="000A0137">
          <w:rPr>
            <w:rStyle w:val="Hyperkobling"/>
            <w:rFonts w:eastAsia="Arial"/>
          </w:rPr>
          <w:t>Punkt 6.1 i Avtalen Vederlag</w:t>
        </w:r>
        <w:r w:rsidR="001D542A">
          <w:rPr>
            <w:webHidden/>
          </w:rPr>
          <w:tab/>
        </w:r>
        <w:r w:rsidR="001D542A">
          <w:rPr>
            <w:webHidden/>
          </w:rPr>
          <w:fldChar w:fldCharType="begin"/>
        </w:r>
        <w:r w:rsidR="001D542A">
          <w:rPr>
            <w:webHidden/>
          </w:rPr>
          <w:instrText xml:space="preserve"> PAGEREF _Toc172529541 \h </w:instrText>
        </w:r>
        <w:r w:rsidR="001D542A">
          <w:rPr>
            <w:webHidden/>
          </w:rPr>
        </w:r>
        <w:r w:rsidR="001D542A">
          <w:rPr>
            <w:webHidden/>
          </w:rPr>
          <w:fldChar w:fldCharType="separate"/>
        </w:r>
        <w:r w:rsidR="001D542A">
          <w:rPr>
            <w:webHidden/>
          </w:rPr>
          <w:t>9</w:t>
        </w:r>
        <w:r w:rsidR="001D542A">
          <w:rPr>
            <w:webHidden/>
          </w:rPr>
          <w:fldChar w:fldCharType="end"/>
        </w:r>
      </w:hyperlink>
    </w:p>
    <w:p w14:paraId="220ABA34" w14:textId="5A91F229" w:rsidR="001D542A" w:rsidRDefault="00CC5568">
      <w:pPr>
        <w:pStyle w:val="INNH3"/>
        <w:rPr>
          <w:rFonts w:eastAsiaTheme="minorEastAsia" w:cstheme="minorBidi"/>
          <w:i w:val="0"/>
          <w:iCs w:val="0"/>
          <w:sz w:val="22"/>
          <w:szCs w:val="22"/>
        </w:rPr>
      </w:pPr>
      <w:hyperlink w:anchor="_Toc172529542" w:history="1">
        <w:r w:rsidR="001D542A" w:rsidRPr="000A0137">
          <w:rPr>
            <w:rStyle w:val="Hyperkobling"/>
            <w:rFonts w:eastAsia="Arial"/>
          </w:rPr>
          <w:t>A. Oversikt</w:t>
        </w:r>
        <w:r w:rsidR="001D542A">
          <w:rPr>
            <w:webHidden/>
          </w:rPr>
          <w:tab/>
        </w:r>
        <w:r w:rsidR="001D542A">
          <w:rPr>
            <w:webHidden/>
          </w:rPr>
          <w:fldChar w:fldCharType="begin"/>
        </w:r>
        <w:r w:rsidR="001D542A">
          <w:rPr>
            <w:webHidden/>
          </w:rPr>
          <w:instrText xml:space="preserve"> PAGEREF _Toc172529542 \h </w:instrText>
        </w:r>
        <w:r w:rsidR="001D542A">
          <w:rPr>
            <w:webHidden/>
          </w:rPr>
        </w:r>
        <w:r w:rsidR="001D542A">
          <w:rPr>
            <w:webHidden/>
          </w:rPr>
          <w:fldChar w:fldCharType="separate"/>
        </w:r>
        <w:r w:rsidR="001D542A">
          <w:rPr>
            <w:webHidden/>
          </w:rPr>
          <w:t>9</w:t>
        </w:r>
        <w:r w:rsidR="001D542A">
          <w:rPr>
            <w:webHidden/>
          </w:rPr>
          <w:fldChar w:fldCharType="end"/>
        </w:r>
      </w:hyperlink>
    </w:p>
    <w:p w14:paraId="10962AF8" w14:textId="71647788" w:rsidR="001D542A" w:rsidRDefault="00CC5568">
      <w:pPr>
        <w:pStyle w:val="INNH3"/>
        <w:rPr>
          <w:rFonts w:eastAsiaTheme="minorEastAsia" w:cstheme="minorBidi"/>
          <w:i w:val="0"/>
          <w:iCs w:val="0"/>
          <w:sz w:val="22"/>
          <w:szCs w:val="22"/>
        </w:rPr>
      </w:pPr>
      <w:hyperlink w:anchor="_Toc172529543" w:history="1">
        <w:r w:rsidR="001D542A" w:rsidRPr="000A0137">
          <w:rPr>
            <w:rStyle w:val="Hyperkobling"/>
            <w:rFonts w:eastAsia="Arial"/>
          </w:rPr>
          <w:t>B. Konsulenten sine Timeprisar og andre prismodellar</w:t>
        </w:r>
        <w:r w:rsidR="001D542A">
          <w:rPr>
            <w:webHidden/>
          </w:rPr>
          <w:tab/>
        </w:r>
        <w:r w:rsidR="001D542A">
          <w:rPr>
            <w:webHidden/>
          </w:rPr>
          <w:fldChar w:fldCharType="begin"/>
        </w:r>
        <w:r w:rsidR="001D542A">
          <w:rPr>
            <w:webHidden/>
          </w:rPr>
          <w:instrText xml:space="preserve"> PAGEREF _Toc172529543 \h </w:instrText>
        </w:r>
        <w:r w:rsidR="001D542A">
          <w:rPr>
            <w:webHidden/>
          </w:rPr>
        </w:r>
        <w:r w:rsidR="001D542A">
          <w:rPr>
            <w:webHidden/>
          </w:rPr>
          <w:fldChar w:fldCharType="separate"/>
        </w:r>
        <w:r w:rsidR="001D542A">
          <w:rPr>
            <w:webHidden/>
          </w:rPr>
          <w:t>9</w:t>
        </w:r>
        <w:r w:rsidR="001D542A">
          <w:rPr>
            <w:webHidden/>
          </w:rPr>
          <w:fldChar w:fldCharType="end"/>
        </w:r>
      </w:hyperlink>
    </w:p>
    <w:p w14:paraId="6BFB29E8" w14:textId="1EEF14F7" w:rsidR="001D542A" w:rsidRDefault="00CC5568">
      <w:pPr>
        <w:pStyle w:val="INNH3"/>
        <w:rPr>
          <w:rFonts w:eastAsiaTheme="minorEastAsia" w:cstheme="minorBidi"/>
          <w:i w:val="0"/>
          <w:iCs w:val="0"/>
          <w:sz w:val="22"/>
          <w:szCs w:val="22"/>
        </w:rPr>
      </w:pPr>
      <w:hyperlink w:anchor="_Toc172529544" w:history="1">
        <w:r w:rsidR="001D542A" w:rsidRPr="000A0137">
          <w:rPr>
            <w:rStyle w:val="Hyperkobling"/>
            <w:rFonts w:eastAsia="Arial"/>
          </w:rPr>
          <w:t>C. Utlegg og reisekostnader mv.</w:t>
        </w:r>
        <w:r w:rsidR="001D542A">
          <w:rPr>
            <w:webHidden/>
          </w:rPr>
          <w:tab/>
        </w:r>
        <w:r w:rsidR="001D542A">
          <w:rPr>
            <w:webHidden/>
          </w:rPr>
          <w:fldChar w:fldCharType="begin"/>
        </w:r>
        <w:r w:rsidR="001D542A">
          <w:rPr>
            <w:webHidden/>
          </w:rPr>
          <w:instrText xml:space="preserve"> PAGEREF _Toc172529544 \h </w:instrText>
        </w:r>
        <w:r w:rsidR="001D542A">
          <w:rPr>
            <w:webHidden/>
          </w:rPr>
        </w:r>
        <w:r w:rsidR="001D542A">
          <w:rPr>
            <w:webHidden/>
          </w:rPr>
          <w:fldChar w:fldCharType="separate"/>
        </w:r>
        <w:r w:rsidR="001D542A">
          <w:rPr>
            <w:webHidden/>
          </w:rPr>
          <w:t>10</w:t>
        </w:r>
        <w:r w:rsidR="001D542A">
          <w:rPr>
            <w:webHidden/>
          </w:rPr>
          <w:fldChar w:fldCharType="end"/>
        </w:r>
      </w:hyperlink>
    </w:p>
    <w:p w14:paraId="1D83A3DE" w14:textId="74966C3F" w:rsidR="001D542A" w:rsidRDefault="00CC5568">
      <w:pPr>
        <w:pStyle w:val="INNH3"/>
        <w:rPr>
          <w:rFonts w:eastAsiaTheme="minorEastAsia" w:cstheme="minorBidi"/>
          <w:i w:val="0"/>
          <w:iCs w:val="0"/>
          <w:sz w:val="22"/>
          <w:szCs w:val="22"/>
        </w:rPr>
      </w:pPr>
      <w:hyperlink w:anchor="_Toc172529545" w:history="1">
        <w:r w:rsidR="001D542A" w:rsidRPr="000A0137">
          <w:rPr>
            <w:rStyle w:val="Hyperkobling"/>
            <w:rFonts w:eastAsia="Arial"/>
          </w:rPr>
          <w:t>D. Overskridingar og varsling</w:t>
        </w:r>
        <w:r w:rsidR="001D542A">
          <w:rPr>
            <w:webHidden/>
          </w:rPr>
          <w:tab/>
        </w:r>
        <w:r w:rsidR="001D542A">
          <w:rPr>
            <w:webHidden/>
          </w:rPr>
          <w:fldChar w:fldCharType="begin"/>
        </w:r>
        <w:r w:rsidR="001D542A">
          <w:rPr>
            <w:webHidden/>
          </w:rPr>
          <w:instrText xml:space="preserve"> PAGEREF _Toc172529545 \h </w:instrText>
        </w:r>
        <w:r w:rsidR="001D542A">
          <w:rPr>
            <w:webHidden/>
          </w:rPr>
        </w:r>
        <w:r w:rsidR="001D542A">
          <w:rPr>
            <w:webHidden/>
          </w:rPr>
          <w:fldChar w:fldCharType="separate"/>
        </w:r>
        <w:r w:rsidR="001D542A">
          <w:rPr>
            <w:webHidden/>
          </w:rPr>
          <w:t>10</w:t>
        </w:r>
        <w:r w:rsidR="001D542A">
          <w:rPr>
            <w:webHidden/>
          </w:rPr>
          <w:fldChar w:fldCharType="end"/>
        </w:r>
      </w:hyperlink>
    </w:p>
    <w:p w14:paraId="5E32356B" w14:textId="679DCFD3" w:rsidR="001D542A" w:rsidRDefault="00CC5568">
      <w:pPr>
        <w:pStyle w:val="INNH2"/>
        <w:rPr>
          <w:rFonts w:eastAsiaTheme="minorEastAsia" w:cstheme="minorBidi"/>
          <w:sz w:val="22"/>
          <w:szCs w:val="22"/>
        </w:rPr>
      </w:pPr>
      <w:hyperlink w:anchor="_Toc172529546" w:history="1">
        <w:r w:rsidR="001D542A" w:rsidRPr="000A0137">
          <w:rPr>
            <w:rStyle w:val="Hyperkobling"/>
            <w:rFonts w:eastAsia="Arial"/>
          </w:rPr>
          <w:t>Punkt 6.2 i Avtalen Fakturering</w:t>
        </w:r>
        <w:r w:rsidR="001D542A">
          <w:rPr>
            <w:webHidden/>
          </w:rPr>
          <w:tab/>
        </w:r>
        <w:r w:rsidR="001D542A">
          <w:rPr>
            <w:webHidden/>
          </w:rPr>
          <w:fldChar w:fldCharType="begin"/>
        </w:r>
        <w:r w:rsidR="001D542A">
          <w:rPr>
            <w:webHidden/>
          </w:rPr>
          <w:instrText xml:space="preserve"> PAGEREF _Toc172529546 \h </w:instrText>
        </w:r>
        <w:r w:rsidR="001D542A">
          <w:rPr>
            <w:webHidden/>
          </w:rPr>
        </w:r>
        <w:r w:rsidR="001D542A">
          <w:rPr>
            <w:webHidden/>
          </w:rPr>
          <w:fldChar w:fldCharType="separate"/>
        </w:r>
        <w:r w:rsidR="001D542A">
          <w:rPr>
            <w:webHidden/>
          </w:rPr>
          <w:t>10</w:t>
        </w:r>
        <w:r w:rsidR="001D542A">
          <w:rPr>
            <w:webHidden/>
          </w:rPr>
          <w:fldChar w:fldCharType="end"/>
        </w:r>
      </w:hyperlink>
    </w:p>
    <w:p w14:paraId="4738256F" w14:textId="343C20F5" w:rsidR="001D542A" w:rsidRDefault="00CC5568">
      <w:pPr>
        <w:pStyle w:val="INNH2"/>
        <w:rPr>
          <w:rFonts w:eastAsiaTheme="minorEastAsia" w:cstheme="minorBidi"/>
          <w:sz w:val="22"/>
          <w:szCs w:val="22"/>
        </w:rPr>
      </w:pPr>
      <w:hyperlink w:anchor="_Toc172529547" w:history="1">
        <w:r w:rsidR="001D542A" w:rsidRPr="000A0137">
          <w:rPr>
            <w:rStyle w:val="Hyperkobling"/>
            <w:rFonts w:eastAsia="Arial"/>
          </w:rPr>
          <w:t>Punkt 6.5 i Avtalen Prisendring</w:t>
        </w:r>
        <w:r w:rsidR="001D542A">
          <w:rPr>
            <w:webHidden/>
          </w:rPr>
          <w:tab/>
        </w:r>
        <w:r w:rsidR="001D542A">
          <w:rPr>
            <w:webHidden/>
          </w:rPr>
          <w:fldChar w:fldCharType="begin"/>
        </w:r>
        <w:r w:rsidR="001D542A">
          <w:rPr>
            <w:webHidden/>
          </w:rPr>
          <w:instrText xml:space="preserve"> PAGEREF _Toc172529547 \h </w:instrText>
        </w:r>
        <w:r w:rsidR="001D542A">
          <w:rPr>
            <w:webHidden/>
          </w:rPr>
        </w:r>
        <w:r w:rsidR="001D542A">
          <w:rPr>
            <w:webHidden/>
          </w:rPr>
          <w:fldChar w:fldCharType="separate"/>
        </w:r>
        <w:r w:rsidR="001D542A">
          <w:rPr>
            <w:webHidden/>
          </w:rPr>
          <w:t>10</w:t>
        </w:r>
        <w:r w:rsidR="001D542A">
          <w:rPr>
            <w:webHidden/>
          </w:rPr>
          <w:fldChar w:fldCharType="end"/>
        </w:r>
      </w:hyperlink>
    </w:p>
    <w:p w14:paraId="5000EBD0" w14:textId="48AB51C6" w:rsidR="001D542A" w:rsidRDefault="00CC5568">
      <w:pPr>
        <w:pStyle w:val="INNH2"/>
        <w:rPr>
          <w:rFonts w:eastAsiaTheme="minorEastAsia" w:cstheme="minorBidi"/>
          <w:sz w:val="22"/>
          <w:szCs w:val="22"/>
        </w:rPr>
      </w:pPr>
      <w:hyperlink w:anchor="_Toc172529548" w:history="1">
        <w:r w:rsidR="001D542A" w:rsidRPr="000A0137">
          <w:rPr>
            <w:rStyle w:val="Hyperkobling"/>
            <w:rFonts w:eastAsia="Arial"/>
          </w:rPr>
          <w:t>Punkt 4.2 i Avtalen Avbestilling</w:t>
        </w:r>
        <w:r w:rsidR="001D542A">
          <w:rPr>
            <w:webHidden/>
          </w:rPr>
          <w:tab/>
        </w:r>
        <w:r w:rsidR="001D542A">
          <w:rPr>
            <w:webHidden/>
          </w:rPr>
          <w:fldChar w:fldCharType="begin"/>
        </w:r>
        <w:r w:rsidR="001D542A">
          <w:rPr>
            <w:webHidden/>
          </w:rPr>
          <w:instrText xml:space="preserve"> PAGEREF _Toc172529548 \h </w:instrText>
        </w:r>
        <w:r w:rsidR="001D542A">
          <w:rPr>
            <w:webHidden/>
          </w:rPr>
        </w:r>
        <w:r w:rsidR="001D542A">
          <w:rPr>
            <w:webHidden/>
          </w:rPr>
          <w:fldChar w:fldCharType="separate"/>
        </w:r>
        <w:r w:rsidR="001D542A">
          <w:rPr>
            <w:webHidden/>
          </w:rPr>
          <w:t>10</w:t>
        </w:r>
        <w:r w:rsidR="001D542A">
          <w:rPr>
            <w:webHidden/>
          </w:rPr>
          <w:fldChar w:fldCharType="end"/>
        </w:r>
      </w:hyperlink>
    </w:p>
    <w:p w14:paraId="4E637842" w14:textId="7F63C5EA" w:rsidR="001D542A" w:rsidRDefault="00CC5568">
      <w:pPr>
        <w:pStyle w:val="INNH1"/>
        <w:rPr>
          <w:rFonts w:eastAsiaTheme="minorEastAsia" w:cstheme="minorBidi"/>
          <w:b w:val="0"/>
          <w:bCs w:val="0"/>
        </w:rPr>
      </w:pPr>
      <w:hyperlink w:anchor="_Toc172529549" w:history="1">
        <w:r w:rsidR="001D542A" w:rsidRPr="000A0137">
          <w:rPr>
            <w:rStyle w:val="Hyperkobling"/>
            <w:rFonts w:eastAsia="Arial"/>
            <w:lang w:val="en-US"/>
          </w:rPr>
          <w:t>Bilag 6: Endringar i den generelle avtaleteksten</w:t>
        </w:r>
        <w:r w:rsidR="001D542A">
          <w:rPr>
            <w:webHidden/>
          </w:rPr>
          <w:tab/>
        </w:r>
        <w:r w:rsidR="001D542A">
          <w:rPr>
            <w:webHidden/>
          </w:rPr>
          <w:fldChar w:fldCharType="begin"/>
        </w:r>
        <w:r w:rsidR="001D542A">
          <w:rPr>
            <w:webHidden/>
          </w:rPr>
          <w:instrText xml:space="preserve"> PAGEREF _Toc172529549 \h </w:instrText>
        </w:r>
        <w:r w:rsidR="001D542A">
          <w:rPr>
            <w:webHidden/>
          </w:rPr>
        </w:r>
        <w:r w:rsidR="001D542A">
          <w:rPr>
            <w:webHidden/>
          </w:rPr>
          <w:fldChar w:fldCharType="separate"/>
        </w:r>
        <w:r w:rsidR="001D542A">
          <w:rPr>
            <w:webHidden/>
          </w:rPr>
          <w:t>11</w:t>
        </w:r>
        <w:r w:rsidR="001D542A">
          <w:rPr>
            <w:webHidden/>
          </w:rPr>
          <w:fldChar w:fldCharType="end"/>
        </w:r>
      </w:hyperlink>
    </w:p>
    <w:p w14:paraId="590952D1" w14:textId="44EAA695" w:rsidR="001D542A" w:rsidRDefault="00CC5568">
      <w:pPr>
        <w:pStyle w:val="INNH1"/>
        <w:rPr>
          <w:rFonts w:eastAsiaTheme="minorEastAsia" w:cstheme="minorBidi"/>
          <w:b w:val="0"/>
          <w:bCs w:val="0"/>
        </w:rPr>
      </w:pPr>
      <w:hyperlink w:anchor="_Toc172529550" w:history="1">
        <w:r w:rsidR="001D542A" w:rsidRPr="000A0137">
          <w:rPr>
            <w:rStyle w:val="Hyperkobling"/>
            <w:rFonts w:eastAsia="Arial"/>
            <w:lang w:val="en-US"/>
          </w:rPr>
          <w:t>Bilag 7: Endringar i Avtalen etter avtaleinngåinga</w:t>
        </w:r>
        <w:r w:rsidR="001D542A">
          <w:rPr>
            <w:webHidden/>
          </w:rPr>
          <w:tab/>
        </w:r>
        <w:r w:rsidR="001D542A">
          <w:rPr>
            <w:webHidden/>
          </w:rPr>
          <w:fldChar w:fldCharType="begin"/>
        </w:r>
        <w:r w:rsidR="001D542A">
          <w:rPr>
            <w:webHidden/>
          </w:rPr>
          <w:instrText xml:space="preserve"> PAGEREF _Toc172529550 \h </w:instrText>
        </w:r>
        <w:r w:rsidR="001D542A">
          <w:rPr>
            <w:webHidden/>
          </w:rPr>
        </w:r>
        <w:r w:rsidR="001D542A">
          <w:rPr>
            <w:webHidden/>
          </w:rPr>
          <w:fldChar w:fldCharType="separate"/>
        </w:r>
        <w:r w:rsidR="001D542A">
          <w:rPr>
            <w:webHidden/>
          </w:rPr>
          <w:t>12</w:t>
        </w:r>
        <w:r w:rsidR="001D542A">
          <w:rPr>
            <w:webHidden/>
          </w:rPr>
          <w:fldChar w:fldCharType="end"/>
        </w:r>
      </w:hyperlink>
    </w:p>
    <w:p w14:paraId="55BB09C5" w14:textId="533B4333" w:rsidR="001D542A" w:rsidRDefault="00CC5568">
      <w:pPr>
        <w:pStyle w:val="INNH1"/>
        <w:rPr>
          <w:rFonts w:eastAsiaTheme="minorEastAsia" w:cstheme="minorBidi"/>
          <w:b w:val="0"/>
          <w:bCs w:val="0"/>
        </w:rPr>
      </w:pPr>
      <w:hyperlink w:anchor="_Toc172529551" w:history="1">
        <w:r w:rsidR="001D542A" w:rsidRPr="000A0137">
          <w:rPr>
            <w:rStyle w:val="Hyperkobling"/>
            <w:rFonts w:eastAsia="Arial"/>
            <w:lang w:val="en-US"/>
          </w:rPr>
          <w:t>Bilag 8: Datahandsamaravtale</w:t>
        </w:r>
        <w:r w:rsidR="001D542A">
          <w:rPr>
            <w:webHidden/>
          </w:rPr>
          <w:tab/>
        </w:r>
        <w:r w:rsidR="001D542A">
          <w:rPr>
            <w:webHidden/>
          </w:rPr>
          <w:fldChar w:fldCharType="begin"/>
        </w:r>
        <w:r w:rsidR="001D542A">
          <w:rPr>
            <w:webHidden/>
          </w:rPr>
          <w:instrText xml:space="preserve"> PAGEREF _Toc172529551 \h </w:instrText>
        </w:r>
        <w:r w:rsidR="001D542A">
          <w:rPr>
            <w:webHidden/>
          </w:rPr>
        </w:r>
        <w:r w:rsidR="001D542A">
          <w:rPr>
            <w:webHidden/>
          </w:rPr>
          <w:fldChar w:fldCharType="separate"/>
        </w:r>
        <w:r w:rsidR="001D542A">
          <w:rPr>
            <w:webHidden/>
          </w:rPr>
          <w:t>13</w:t>
        </w:r>
        <w:r w:rsidR="001D542A">
          <w:rPr>
            <w:webHidden/>
          </w:rPr>
          <w:fldChar w:fldCharType="end"/>
        </w:r>
      </w:hyperlink>
    </w:p>
    <w:p w14:paraId="73705E13" w14:textId="0372AF59" w:rsidR="00904DB6" w:rsidRPr="00904DB6" w:rsidRDefault="001D542A" w:rsidP="00904DB6">
      <w:pPr>
        <w:rPr>
          <w:sz w:val="22"/>
        </w:rPr>
      </w:pPr>
      <w:r w:rsidRPr="002B19A5">
        <w:rPr>
          <w:rFonts w:eastAsia="Times New Roman" w:cstheme="minorHAnsi"/>
          <w:b/>
          <w:bCs/>
          <w:caps/>
          <w:sz w:val="20"/>
          <w:szCs w:val="20"/>
          <w:lang w:val="en-GB" w:eastAsia="nb-NO"/>
        </w:rPr>
        <w:fldChar w:fldCharType="end"/>
      </w:r>
      <w:r w:rsidRPr="00904DB6">
        <w:rPr>
          <w:sz w:val="22"/>
        </w:rPr>
        <w:br w:type="page"/>
      </w:r>
    </w:p>
    <w:p w14:paraId="38D5E9FA" w14:textId="77777777" w:rsidR="00904DB6" w:rsidRPr="00904DB6" w:rsidRDefault="001D542A" w:rsidP="00904DB6">
      <w:pPr>
        <w:pageBreakBefore/>
        <w:widowControl w:val="0"/>
        <w:suppressAutoHyphens/>
        <w:rPr>
          <w:rFonts w:ascii="Arial" w:eastAsia="Times New Roman" w:hAnsi="Arial" w:cs="Arial"/>
          <w:b/>
          <w:bCs/>
          <w:sz w:val="28"/>
          <w:szCs w:val="28"/>
          <w:lang w:eastAsia="ar-SA"/>
        </w:rPr>
      </w:pPr>
      <w:r w:rsidRPr="001D542A">
        <w:rPr>
          <w:rFonts w:ascii="Arial" w:eastAsia="Arial" w:hAnsi="Arial" w:cs="Arial"/>
          <w:b/>
          <w:bCs/>
          <w:sz w:val="28"/>
          <w:szCs w:val="28"/>
          <w:lang w:eastAsia="ar-SA"/>
        </w:rPr>
        <w:lastRenderedPageBreak/>
        <w:t>Merknad til den som skal bruke bilagsmalane i dette dokumentet</w:t>
      </w:r>
    </w:p>
    <w:p w14:paraId="017DE508" w14:textId="77777777" w:rsidR="00904DB6" w:rsidRPr="00904DB6" w:rsidRDefault="00904DB6" w:rsidP="00904DB6">
      <w:pPr>
        <w:rPr>
          <w:rFonts w:cs="Arial"/>
          <w:sz w:val="28"/>
          <w:szCs w:val="28"/>
        </w:rPr>
      </w:pPr>
    </w:p>
    <w:p w14:paraId="55C802C7" w14:textId="77777777" w:rsidR="00540836" w:rsidRPr="00F83602" w:rsidRDefault="001D542A" w:rsidP="00540836">
      <w:r w:rsidRPr="001D542A">
        <w:rPr>
          <w:rFonts w:ascii="Calibri" w:eastAsia="Calibri" w:hAnsi="Calibri" w:cs="Times New Roman"/>
        </w:rPr>
        <w:t>Bilagsmalane er ikkje meinte å vere uttømmande. Dei gir først og fremst ei oversikt over kva punkt i den generelle avtaleteksten som har vidare regulering i bilaga som føresetnad, eller som opnar for dette. Bilaga må alltid tilpassast kvart enkelt innkjøp og kvar bruk.</w:t>
      </w:r>
    </w:p>
    <w:p w14:paraId="751F5FD6" w14:textId="77777777" w:rsidR="00540836" w:rsidRPr="00F83602" w:rsidRDefault="00540836" w:rsidP="00540836"/>
    <w:p w14:paraId="4FAC8E5A" w14:textId="77777777" w:rsidR="002B19A5" w:rsidRPr="00F83602" w:rsidRDefault="001D542A" w:rsidP="00540836">
      <w:r w:rsidRPr="001D542A">
        <w:rPr>
          <w:rFonts w:ascii="Calibri" w:eastAsia="Calibri" w:hAnsi="Calibri" w:cs="Times New Roman"/>
        </w:rPr>
        <w:t>For rettleiing om val av avtale, utfylling av bilag med meir, sjå anskaffelser.no</w:t>
      </w:r>
    </w:p>
    <w:p w14:paraId="29DDE50B" w14:textId="77777777" w:rsidR="002B19A5" w:rsidRPr="00F83602" w:rsidRDefault="002B19A5" w:rsidP="00540836"/>
    <w:p w14:paraId="40A8A260" w14:textId="77777777" w:rsidR="00540836" w:rsidRPr="00F83602" w:rsidRDefault="001D542A" w:rsidP="00540836">
      <w:r w:rsidRPr="001D542A">
        <w:rPr>
          <w:rFonts w:ascii="Calibri" w:eastAsia="Calibri" w:hAnsi="Calibri" w:cs="Times New Roman"/>
        </w:rPr>
        <w:t xml:space="preserve">Melding om eventuell feil, uklare punkt eller andre innspel om rettleiinga ber vi om at blir retta til: </w:t>
      </w:r>
      <w:hyperlink r:id="rId15" w:history="1">
        <w:r w:rsidRPr="001D542A">
          <w:rPr>
            <w:rFonts w:ascii="Times New Roman" w:eastAsia="Times New Roman" w:hAnsi="Times New Roman" w:cs="Times New Roman"/>
            <w:color w:val="0000FF"/>
            <w:u w:val="single"/>
          </w:rPr>
          <w:t>ssa-post@dfo</w:t>
        </w:r>
      </w:hyperlink>
      <w:r w:rsidRPr="001D542A">
        <w:rPr>
          <w:rFonts w:ascii="Calibri" w:eastAsia="Calibri" w:hAnsi="Calibri" w:cs="Times New Roman"/>
        </w:rPr>
        <w:t>.no med «SSA-O» som innleiing i emnefeltet.</w:t>
      </w:r>
    </w:p>
    <w:p w14:paraId="206A0C60" w14:textId="77777777" w:rsidR="00904DB6" w:rsidRPr="00904DB6" w:rsidRDefault="00904DB6" w:rsidP="00904DB6">
      <w:pPr>
        <w:rPr>
          <w:rFonts w:cs="Arial"/>
          <w:sz w:val="28"/>
          <w:szCs w:val="28"/>
        </w:rPr>
        <w:sectPr w:rsidR="00904DB6" w:rsidRPr="00904DB6" w:rsidSect="007B4880">
          <w:footerReference w:type="default" r:id="rId16"/>
          <w:pgSz w:w="11906" w:h="16838"/>
          <w:pgMar w:top="1418" w:right="1418" w:bottom="1418" w:left="1418" w:header="709" w:footer="709" w:gutter="0"/>
          <w:cols w:space="708"/>
          <w:docGrid w:linePitch="360"/>
        </w:sectPr>
      </w:pPr>
    </w:p>
    <w:p w14:paraId="1F698E00" w14:textId="77777777" w:rsidR="00D3340B" w:rsidRPr="00D52AEE" w:rsidRDefault="001D542A" w:rsidP="00D3340B">
      <w:pPr>
        <w:pStyle w:val="Overskrift1"/>
      </w:pPr>
      <w:bookmarkStart w:id="15" w:name="_Toc118371765"/>
      <w:bookmarkStart w:id="16" w:name="_Toc172529520"/>
      <w:r w:rsidRPr="001D542A">
        <w:rPr>
          <w:rFonts w:eastAsia="Arial"/>
        </w:rPr>
        <w:lastRenderedPageBreak/>
        <w:t>Bilag 1: Kunden si beskriving av oppdraget</w:t>
      </w:r>
      <w:bookmarkEnd w:id="15"/>
      <w:bookmarkEnd w:id="16"/>
    </w:p>
    <w:p w14:paraId="2F7968A6" w14:textId="77777777" w:rsidR="00D3340B" w:rsidRDefault="001D542A" w:rsidP="00D3340B">
      <w:pPr>
        <w:rPr>
          <w:b/>
          <w:bCs/>
        </w:rPr>
      </w:pPr>
      <w:r w:rsidRPr="001D542A">
        <w:rPr>
          <w:rFonts w:ascii="Calibri" w:eastAsia="Calibri" w:hAnsi="Calibri" w:cs="Times New Roman"/>
          <w:i/>
          <w:iCs/>
        </w:rPr>
        <w:t>Bilaget skal fyllast ut av Kunden.</w:t>
      </w:r>
      <w:r w:rsidRPr="001D542A">
        <w:rPr>
          <w:rFonts w:ascii="Calibri" w:eastAsia="Calibri" w:hAnsi="Calibri" w:cs="Times New Roman"/>
        </w:rPr>
        <w:t xml:space="preserve"> Punkta nedanfor referer til føresegner i Avtalen og er ei påminning om at Kunden bør ta stilling til desse punkta.</w:t>
      </w:r>
    </w:p>
    <w:p w14:paraId="5FB06931" w14:textId="77777777" w:rsidR="00D3340B" w:rsidRPr="00AC1699" w:rsidRDefault="001D542A" w:rsidP="00D3340B">
      <w:pPr>
        <w:pStyle w:val="Overskrift2"/>
      </w:pPr>
      <w:bookmarkStart w:id="17" w:name="_Toc118371766"/>
      <w:bookmarkStart w:id="18" w:name="_Toc172529521"/>
      <w:bookmarkStart w:id="19" w:name="_Hlk95067642"/>
      <w:r w:rsidRPr="001D542A">
        <w:rPr>
          <w:rFonts w:eastAsia="Arial"/>
        </w:rPr>
        <w:t>Punkt 1.1 i Avtalen Omfanget av Avtalen</w:t>
      </w:r>
      <w:bookmarkEnd w:id="17"/>
      <w:bookmarkEnd w:id="18"/>
    </w:p>
    <w:bookmarkEnd w:id="19"/>
    <w:p w14:paraId="0DC0622F" w14:textId="77777777" w:rsidR="00D3340B" w:rsidRDefault="001D542A" w:rsidP="00D3340B">
      <w:r w:rsidRPr="001D542A">
        <w:rPr>
          <w:rFonts w:ascii="Calibri" w:eastAsia="Calibri" w:hAnsi="Calibri" w:cs="Times New Roman"/>
        </w:rPr>
        <w:t>Kunden si beskriving av oppdraget skal gå fram her. Beskrivinga skal omfatte Kunden sine behov og krav.</w:t>
      </w:r>
    </w:p>
    <w:p w14:paraId="28834F56" w14:textId="77777777" w:rsidR="00D3340B" w:rsidRDefault="001D542A" w:rsidP="00D3340B">
      <w:pPr>
        <w:pStyle w:val="Overskrift2"/>
      </w:pPr>
      <w:bookmarkStart w:id="20" w:name="_Toc118371767"/>
      <w:bookmarkStart w:id="21" w:name="_Toc172529522"/>
      <w:r w:rsidRPr="001D542A">
        <w:rPr>
          <w:rFonts w:eastAsia="Arial"/>
        </w:rPr>
        <w:t>Punkt 5.1.1 i Avtalen Ansvaret og kompetansen til Konsulenten</w:t>
      </w:r>
      <w:bookmarkEnd w:id="20"/>
      <w:bookmarkEnd w:id="21"/>
    </w:p>
    <w:p w14:paraId="50875ACD" w14:textId="77777777" w:rsidR="00D3340B" w:rsidRDefault="001D542A" w:rsidP="00D3340B">
      <w:pPr>
        <w:rPr>
          <w:lang w:eastAsia="nb-NO"/>
        </w:rPr>
      </w:pPr>
      <w:r w:rsidRPr="001D542A">
        <w:rPr>
          <w:rFonts w:ascii="Calibri" w:eastAsia="Calibri" w:hAnsi="Calibri" w:cs="Times New Roman"/>
          <w:lang w:eastAsia="nb-NO"/>
        </w:rPr>
        <w:t>Har Kunden standardar/metodar eller liknande som Konsulenten skal nytte ved utføringa av oppdraget, skal dette beskrivast i dette bilaget.</w:t>
      </w:r>
    </w:p>
    <w:p w14:paraId="73B34C07" w14:textId="77777777" w:rsidR="00D3340B" w:rsidRDefault="001D542A" w:rsidP="00D3340B">
      <w:pPr>
        <w:pStyle w:val="Overskrift2"/>
      </w:pPr>
      <w:bookmarkStart w:id="22" w:name="_Toc118371768"/>
      <w:bookmarkStart w:id="23" w:name="_Toc172529523"/>
      <w:r w:rsidRPr="001D542A">
        <w:rPr>
          <w:rFonts w:eastAsia="Arial"/>
        </w:rPr>
        <w:t xml:space="preserve">Punkt 7.1 i Avtalen </w:t>
      </w:r>
      <w:bookmarkEnd w:id="22"/>
      <w:r w:rsidRPr="001D542A">
        <w:rPr>
          <w:rFonts w:eastAsia="Arial"/>
        </w:rPr>
        <w:t>Informasjonstryggleik</w:t>
      </w:r>
      <w:bookmarkEnd w:id="23"/>
    </w:p>
    <w:p w14:paraId="4078956A" w14:textId="77777777" w:rsidR="00D3340B" w:rsidRDefault="001D542A" w:rsidP="00D3340B">
      <w:pPr>
        <w:rPr>
          <w:lang w:eastAsia="nb-NO"/>
        </w:rPr>
      </w:pPr>
      <w:r w:rsidRPr="001D542A">
        <w:rPr>
          <w:rFonts w:ascii="Calibri" w:eastAsia="Calibri" w:hAnsi="Calibri" w:cs="Times New Roman"/>
          <w:lang w:eastAsia="nb-NO"/>
        </w:rPr>
        <w:t xml:space="preserve">Dersom Kunden har nærare krav til korleis Konsulenten skal vareta informasjonstryggleiken, skal dette beskrivast her. </w:t>
      </w:r>
      <w:bookmarkStart w:id="24" w:name="_Toc94789974"/>
    </w:p>
    <w:p w14:paraId="6D08DA7F" w14:textId="77777777" w:rsidR="00D3340B" w:rsidRDefault="001D542A" w:rsidP="00D3340B">
      <w:pPr>
        <w:pStyle w:val="Overskrift2"/>
      </w:pPr>
      <w:bookmarkStart w:id="25" w:name="_Toc95385955"/>
      <w:bookmarkStart w:id="26" w:name="_Toc118371770"/>
      <w:bookmarkStart w:id="27" w:name="_Toc172529524"/>
      <w:bookmarkEnd w:id="24"/>
      <w:r w:rsidRPr="001D542A">
        <w:rPr>
          <w:rFonts w:eastAsia="Arial"/>
        </w:rPr>
        <w:t>Punkt 7.2.2 i Avtalen Andre plikter knytte til handsaming av personopplysningar</w:t>
      </w:r>
      <w:bookmarkEnd w:id="25"/>
      <w:bookmarkEnd w:id="26"/>
      <w:bookmarkEnd w:id="27"/>
    </w:p>
    <w:p w14:paraId="07B335EC" w14:textId="77777777" w:rsidR="00D3340B" w:rsidRPr="0073172A" w:rsidRDefault="001D542A" w:rsidP="00D3340B">
      <w:pPr>
        <w:rPr>
          <w:lang w:eastAsia="nb-NO"/>
        </w:rPr>
      </w:pPr>
      <w:r w:rsidRPr="001D542A">
        <w:rPr>
          <w:rFonts w:ascii="Calibri" w:eastAsia="Calibri" w:hAnsi="Calibri" w:cs="Times New Roman"/>
          <w:lang w:eastAsia="nb-NO"/>
        </w:rPr>
        <w:t xml:space="preserve">Dersom Konsulenten skal overføre personopplysningar på ein slik måte som er beskrive i punkt. 7.2.2 i Avtalen, skal gyldig overføringsgrunnlag dokumenterast her. </w:t>
      </w:r>
    </w:p>
    <w:p w14:paraId="012854E9" w14:textId="77777777" w:rsidR="00D3340B" w:rsidRPr="000B7BF7" w:rsidRDefault="001D542A" w:rsidP="00D3340B">
      <w:r>
        <w:br w:type="page"/>
      </w:r>
    </w:p>
    <w:p w14:paraId="034E2EA3" w14:textId="77777777" w:rsidR="00D3340B" w:rsidRDefault="001D542A" w:rsidP="00D3340B">
      <w:pPr>
        <w:pStyle w:val="Overskrift1"/>
      </w:pPr>
      <w:bookmarkStart w:id="28" w:name="_Toc118371771"/>
      <w:bookmarkStart w:id="29" w:name="_Toc172529525"/>
      <w:r w:rsidRPr="001D542A">
        <w:rPr>
          <w:rFonts w:eastAsia="Arial"/>
        </w:rPr>
        <w:lastRenderedPageBreak/>
        <w:t>Bilag 2: Konsulenten sin spesifikasjon av oppdraget</w:t>
      </w:r>
      <w:bookmarkEnd w:id="28"/>
      <w:bookmarkEnd w:id="29"/>
    </w:p>
    <w:p w14:paraId="695FDB56" w14:textId="77777777" w:rsidR="00D3340B" w:rsidRDefault="001D542A" w:rsidP="00D3340B">
      <w:pPr>
        <w:rPr>
          <w:i/>
          <w:szCs w:val="22"/>
        </w:rPr>
      </w:pPr>
      <w:r w:rsidRPr="001D542A">
        <w:rPr>
          <w:rFonts w:ascii="Calibri" w:eastAsia="Calibri" w:hAnsi="Calibri" w:cs="Times New Roman"/>
          <w:i/>
          <w:iCs/>
        </w:rPr>
        <w:t xml:space="preserve">Bilaget skal fyllast ut av Konsulenten. </w:t>
      </w:r>
    </w:p>
    <w:p w14:paraId="1D6E5975" w14:textId="77777777" w:rsidR="00D206A1" w:rsidRDefault="00D206A1" w:rsidP="00D3340B">
      <w:pPr>
        <w:rPr>
          <w:i/>
          <w:szCs w:val="22"/>
        </w:rPr>
      </w:pPr>
    </w:p>
    <w:p w14:paraId="2D6A9541" w14:textId="77777777" w:rsidR="00D206A1" w:rsidRDefault="001D542A" w:rsidP="00D3340B">
      <w:pPr>
        <w:rPr>
          <w:sz w:val="22"/>
        </w:rPr>
      </w:pPr>
      <w:r w:rsidRPr="001D542A">
        <w:rPr>
          <w:rFonts w:ascii="Calibri" w:eastAsia="Calibri" w:hAnsi="Calibri" w:cs="Times New Roman"/>
          <w:sz w:val="22"/>
          <w:szCs w:val="22"/>
        </w:rPr>
        <w:t>Konsulenten må sjå til at alle krav og behov i bilag 1 er tilfredsstillande svarte på i bilag 2.</w:t>
      </w:r>
    </w:p>
    <w:p w14:paraId="6CEC977B" w14:textId="77777777" w:rsidR="00D206A1" w:rsidRPr="00D206A1" w:rsidRDefault="001D542A" w:rsidP="00D3340B">
      <w:pPr>
        <w:rPr>
          <w:sz w:val="22"/>
        </w:rPr>
      </w:pPr>
      <w:r>
        <w:rPr>
          <w:sz w:val="22"/>
        </w:rPr>
        <w:br w:type="page"/>
      </w:r>
    </w:p>
    <w:p w14:paraId="4B7C44B7" w14:textId="77777777" w:rsidR="00D3340B" w:rsidRPr="005B15D9" w:rsidRDefault="001D542A" w:rsidP="00D3340B">
      <w:pPr>
        <w:pStyle w:val="Overskrift1"/>
      </w:pPr>
      <w:bookmarkStart w:id="30" w:name="_Toc118371772"/>
      <w:bookmarkStart w:id="31" w:name="_Toc172529526"/>
      <w:r w:rsidRPr="001D542A">
        <w:rPr>
          <w:rFonts w:eastAsia="Arial"/>
        </w:rPr>
        <w:lastRenderedPageBreak/>
        <w:t>Bilag 3: Prosjekt- og framdriftsplan</w:t>
      </w:r>
      <w:bookmarkEnd w:id="30"/>
      <w:bookmarkEnd w:id="31"/>
    </w:p>
    <w:p w14:paraId="79650435" w14:textId="77777777" w:rsidR="00D3340B" w:rsidRPr="00F850C0" w:rsidRDefault="001D542A" w:rsidP="00D3340B">
      <w:pPr>
        <w:rPr>
          <w:rFonts w:cs="Arial"/>
          <w:i/>
          <w:szCs w:val="22"/>
        </w:rPr>
      </w:pPr>
      <w:r w:rsidRPr="001D542A">
        <w:rPr>
          <w:rFonts w:ascii="Calibri" w:eastAsia="Calibri" w:hAnsi="Calibri" w:cs="Times New Roman"/>
          <w:i/>
          <w:iCs/>
        </w:rPr>
        <w:t>Skal fyllast ut av Konsulenten basert på dei overordna føringane Kunden har gitt.</w:t>
      </w:r>
    </w:p>
    <w:p w14:paraId="335F5C64" w14:textId="77777777" w:rsidR="00D3340B" w:rsidRDefault="001D542A" w:rsidP="00D3340B">
      <w:pPr>
        <w:pStyle w:val="Overskrift2"/>
      </w:pPr>
      <w:bookmarkStart w:id="32" w:name="_Toc118371773"/>
      <w:bookmarkStart w:id="33" w:name="_Toc172529527"/>
      <w:r w:rsidRPr="001D542A">
        <w:rPr>
          <w:rFonts w:eastAsia="Arial"/>
        </w:rPr>
        <w:t>Punkt 2.5 i Avtalen Framdriftsplan og leveringsdag</w:t>
      </w:r>
      <w:bookmarkEnd w:id="32"/>
      <w:bookmarkEnd w:id="33"/>
    </w:p>
    <w:p w14:paraId="6C683AF9" w14:textId="77777777" w:rsidR="00D3340B" w:rsidRDefault="001D542A" w:rsidP="00D3340B">
      <w:pPr>
        <w:pStyle w:val="Overskrift3"/>
      </w:pPr>
      <w:bookmarkStart w:id="34" w:name="_Toc118371774"/>
      <w:bookmarkStart w:id="35" w:name="_Toc172529528"/>
      <w:r w:rsidRPr="001D542A">
        <w:rPr>
          <w:rFonts w:eastAsia="Arial"/>
        </w:rPr>
        <w:t>Oppstart</w:t>
      </w:r>
      <w:bookmarkEnd w:id="34"/>
      <w:bookmarkEnd w:id="35"/>
    </w:p>
    <w:p w14:paraId="75AB49B5" w14:textId="77777777" w:rsidR="00D3340B" w:rsidRDefault="001D542A" w:rsidP="00D3340B">
      <w:pPr>
        <w:rPr>
          <w:lang w:eastAsia="nb-NO"/>
        </w:rPr>
      </w:pPr>
      <w:r w:rsidRPr="001D542A">
        <w:rPr>
          <w:rFonts w:ascii="Calibri" w:eastAsia="Calibri" w:hAnsi="Calibri" w:cs="Times New Roman"/>
          <w:lang w:eastAsia="nb-NO"/>
        </w:rPr>
        <w:t>Vel alternativ:</w:t>
      </w:r>
    </w:p>
    <w:p w14:paraId="47378A48" w14:textId="77777777" w:rsidR="00D3340B" w:rsidRPr="00582F0B" w:rsidRDefault="00D3340B" w:rsidP="00D3340B">
      <w:pPr>
        <w:rPr>
          <w:lang w:eastAsia="nb-NO"/>
        </w:rPr>
      </w:pPr>
    </w:p>
    <w:p w14:paraId="38C0CACB" w14:textId="77777777" w:rsidR="00D3340B" w:rsidRPr="00BA50D6" w:rsidRDefault="00CC5568" w:rsidP="00D3340B">
      <w:pPr>
        <w:rPr>
          <w:lang w:eastAsia="nb-NO"/>
        </w:rPr>
      </w:pPr>
      <w:sdt>
        <w:sdtPr>
          <w:rPr>
            <w:lang w:eastAsia="nb-NO"/>
          </w:rPr>
          <w:id w:val="-718126687"/>
          <w14:checkbox>
            <w14:checked w14:val="0"/>
            <w14:checkedState w14:val="2612" w14:font="MS Gothic"/>
            <w14:uncheckedState w14:val="2610" w14:font="MS Gothic"/>
          </w14:checkbox>
        </w:sdtPr>
        <w:sdtEndPr/>
        <w:sdtContent>
          <w:r w:rsidR="001D542A">
            <w:rPr>
              <w:rFonts w:ascii="MS Gothic" w:eastAsia="MS Gothic" w:hAnsi="MS Gothic" w:hint="eastAsia"/>
              <w:lang w:eastAsia="nb-NO"/>
            </w:rPr>
            <w:t>☐</w:t>
          </w:r>
        </w:sdtContent>
      </w:sdt>
      <w:r w:rsidR="001D542A" w:rsidRPr="001D542A">
        <w:rPr>
          <w:rFonts w:ascii="Calibri" w:eastAsia="Calibri" w:hAnsi="Calibri" w:cs="Times New Roman"/>
          <w:lang w:eastAsia="nb-NO"/>
        </w:rPr>
        <w:tab/>
        <w:t>Oppdraget skal byrjast på dd.mm.åååå.</w:t>
      </w:r>
    </w:p>
    <w:p w14:paraId="57309108" w14:textId="77777777" w:rsidR="00D3340B" w:rsidRPr="00BA50D6" w:rsidRDefault="00D3340B" w:rsidP="00D3340B">
      <w:pPr>
        <w:rPr>
          <w:lang w:eastAsia="nb-NO"/>
        </w:rPr>
      </w:pPr>
    </w:p>
    <w:p w14:paraId="7D38BE16" w14:textId="77777777" w:rsidR="00D3340B" w:rsidRDefault="00CC5568" w:rsidP="00D3340B">
      <w:pPr>
        <w:rPr>
          <w:lang w:eastAsia="nb-NO"/>
        </w:rPr>
      </w:pPr>
      <w:sdt>
        <w:sdtPr>
          <w:rPr>
            <w:lang w:eastAsia="nb-NO"/>
          </w:rPr>
          <w:id w:val="1908033372"/>
          <w14:checkbox>
            <w14:checked w14:val="0"/>
            <w14:checkedState w14:val="2612" w14:font="MS Gothic"/>
            <w14:uncheckedState w14:val="2610" w14:font="MS Gothic"/>
          </w14:checkbox>
        </w:sdtPr>
        <w:sdtEndPr/>
        <w:sdtContent>
          <w:r w:rsidR="001D542A">
            <w:rPr>
              <w:rFonts w:ascii="MS Gothic" w:eastAsia="MS Gothic" w:hAnsi="MS Gothic" w:hint="eastAsia"/>
              <w:lang w:eastAsia="nb-NO"/>
            </w:rPr>
            <w:t>☐</w:t>
          </w:r>
        </w:sdtContent>
      </w:sdt>
      <w:r w:rsidR="001D542A" w:rsidRPr="001D542A">
        <w:rPr>
          <w:rFonts w:ascii="Calibri" w:eastAsia="Calibri" w:hAnsi="Calibri" w:cs="Times New Roman"/>
          <w:lang w:eastAsia="nb-NO"/>
        </w:rPr>
        <w:tab/>
        <w:t>Oppdraget skal byrjast på snarast mogleg, seinast dd.mm.åååå.</w:t>
      </w:r>
    </w:p>
    <w:p w14:paraId="04E15E90" w14:textId="77777777" w:rsidR="00D3340B" w:rsidRDefault="00D3340B" w:rsidP="00D3340B">
      <w:pPr>
        <w:rPr>
          <w:lang w:eastAsia="nb-NO"/>
        </w:rPr>
      </w:pPr>
    </w:p>
    <w:p w14:paraId="54F5647F" w14:textId="77777777" w:rsidR="00D3340B" w:rsidRDefault="00CC5568" w:rsidP="00D3340B">
      <w:pPr>
        <w:rPr>
          <w:lang w:eastAsia="nb-NO"/>
        </w:rPr>
      </w:pPr>
      <w:sdt>
        <w:sdtPr>
          <w:rPr>
            <w:lang w:eastAsia="nb-NO"/>
          </w:rPr>
          <w:id w:val="-981620755"/>
          <w14:checkbox>
            <w14:checked w14:val="0"/>
            <w14:checkedState w14:val="2612" w14:font="MS Gothic"/>
            <w14:uncheckedState w14:val="2610" w14:font="MS Gothic"/>
          </w14:checkbox>
        </w:sdtPr>
        <w:sdtEndPr/>
        <w:sdtContent>
          <w:r w:rsidR="001D542A">
            <w:rPr>
              <w:rFonts w:ascii="MS Gothic" w:eastAsia="MS Gothic" w:hAnsi="MS Gothic" w:hint="eastAsia"/>
              <w:lang w:eastAsia="nb-NO"/>
            </w:rPr>
            <w:t>☐</w:t>
          </w:r>
        </w:sdtContent>
      </w:sdt>
      <w:r w:rsidR="001D542A" w:rsidRPr="001D542A">
        <w:rPr>
          <w:rFonts w:ascii="Calibri" w:eastAsia="Calibri" w:hAnsi="Calibri" w:cs="Times New Roman"/>
          <w:lang w:eastAsia="nb-NO"/>
        </w:rPr>
        <w:tab/>
        <w:t>Eigendefinert av Kunden. Bruker ein dette alternativet, skal Kunden fylle inn tekst:</w:t>
      </w:r>
    </w:p>
    <w:p w14:paraId="651D4017" w14:textId="77777777" w:rsidR="00D3340B" w:rsidRPr="00BA50D6" w:rsidRDefault="001D542A" w:rsidP="00D3340B">
      <w:pPr>
        <w:pStyle w:val="Overskrift3"/>
      </w:pPr>
      <w:bookmarkStart w:id="36" w:name="_Toc118371775"/>
      <w:bookmarkStart w:id="37" w:name="_Toc172529529"/>
      <w:r w:rsidRPr="001D542A">
        <w:rPr>
          <w:rFonts w:eastAsia="Arial"/>
        </w:rPr>
        <w:t>Tidsramme for Oppdraget</w:t>
      </w:r>
      <w:bookmarkEnd w:id="36"/>
      <w:bookmarkEnd w:id="37"/>
      <w:r w:rsidRPr="001D542A">
        <w:rPr>
          <w:rFonts w:eastAsia="Arial"/>
        </w:rPr>
        <w:t xml:space="preserve"> </w:t>
      </w:r>
    </w:p>
    <w:p w14:paraId="2E309809" w14:textId="77777777" w:rsidR="00D3340B" w:rsidRDefault="001D542A" w:rsidP="00D3340B">
      <w:pPr>
        <w:rPr>
          <w:lang w:eastAsia="nb-NO"/>
        </w:rPr>
      </w:pPr>
      <w:r w:rsidRPr="001D542A">
        <w:rPr>
          <w:rFonts w:ascii="Calibri" w:eastAsia="Calibri" w:hAnsi="Calibri" w:cs="Times New Roman"/>
          <w:lang w:eastAsia="nb-NO"/>
        </w:rPr>
        <w:t>Vel alternativ:</w:t>
      </w:r>
    </w:p>
    <w:p w14:paraId="19455768" w14:textId="77777777" w:rsidR="00D3340B" w:rsidRDefault="00D3340B" w:rsidP="00D3340B">
      <w:pPr>
        <w:rPr>
          <w:lang w:eastAsia="nb-NO"/>
        </w:rPr>
      </w:pPr>
    </w:p>
    <w:p w14:paraId="1436E4DC" w14:textId="77777777" w:rsidR="00D3340B" w:rsidRDefault="00CC5568" w:rsidP="00D3340B">
      <w:pPr>
        <w:rPr>
          <w:lang w:eastAsia="nb-NO"/>
        </w:rPr>
      </w:pPr>
      <w:sdt>
        <w:sdtPr>
          <w:rPr>
            <w:lang w:eastAsia="nb-NO"/>
          </w:rPr>
          <w:id w:val="1705285894"/>
          <w14:checkbox>
            <w14:checked w14:val="0"/>
            <w14:checkedState w14:val="2612" w14:font="MS Gothic"/>
            <w14:uncheckedState w14:val="2610" w14:font="MS Gothic"/>
          </w14:checkbox>
        </w:sdtPr>
        <w:sdtEndPr/>
        <w:sdtContent>
          <w:r w:rsidR="001D542A" w:rsidRPr="00BA50D6">
            <w:rPr>
              <w:rFonts w:ascii="Segoe UI Symbol" w:hAnsi="Segoe UI Symbol" w:cs="Segoe UI Symbol"/>
              <w:lang w:eastAsia="nb-NO"/>
            </w:rPr>
            <w:t>☐</w:t>
          </w:r>
        </w:sdtContent>
      </w:sdt>
      <w:r w:rsidR="001D542A" w:rsidRPr="001D542A">
        <w:rPr>
          <w:rFonts w:ascii="Calibri" w:eastAsia="Calibri" w:hAnsi="Calibri" w:cs="Times New Roman"/>
          <w:lang w:eastAsia="nb-NO"/>
        </w:rPr>
        <w:tab/>
        <w:t>Oppdraget går inntil dd.mm.åååå.</w:t>
      </w:r>
    </w:p>
    <w:p w14:paraId="18F6889E" w14:textId="77777777" w:rsidR="00D3340B" w:rsidRDefault="00D3340B" w:rsidP="00D3340B">
      <w:pPr>
        <w:rPr>
          <w:lang w:eastAsia="nb-NO"/>
        </w:rPr>
      </w:pPr>
    </w:p>
    <w:p w14:paraId="44E3CDD2" w14:textId="77777777" w:rsidR="00D3340B" w:rsidRDefault="00CC5568" w:rsidP="00D3340B">
      <w:pPr>
        <w:rPr>
          <w:lang w:eastAsia="nb-NO"/>
        </w:rPr>
      </w:pPr>
      <w:sdt>
        <w:sdtPr>
          <w:rPr>
            <w:lang w:eastAsia="nb-NO"/>
          </w:rPr>
          <w:id w:val="300349079"/>
          <w14:checkbox>
            <w14:checked w14:val="0"/>
            <w14:checkedState w14:val="2612" w14:font="MS Gothic"/>
            <w14:uncheckedState w14:val="2610" w14:font="MS Gothic"/>
          </w14:checkbox>
        </w:sdtPr>
        <w:sdtEndPr/>
        <w:sdtContent>
          <w:r w:rsidR="001D542A">
            <w:rPr>
              <w:rFonts w:ascii="MS Gothic" w:eastAsia="MS Gothic" w:hAnsi="MS Gothic" w:hint="eastAsia"/>
              <w:lang w:eastAsia="nb-NO"/>
            </w:rPr>
            <w:t>☐</w:t>
          </w:r>
        </w:sdtContent>
      </w:sdt>
      <w:r w:rsidR="001D542A" w:rsidRPr="001D542A">
        <w:rPr>
          <w:rFonts w:ascii="Calibri" w:eastAsia="Calibri" w:hAnsi="Calibri" w:cs="Times New Roman"/>
          <w:lang w:eastAsia="nb-NO"/>
        </w:rPr>
        <w:tab/>
        <w:t>Egendefinert av Kunden. Bruker ein dette alternativet, skal Kunden fylle inn tekst:</w:t>
      </w:r>
    </w:p>
    <w:p w14:paraId="725BC282" w14:textId="77777777" w:rsidR="00D3340B" w:rsidRDefault="001D542A" w:rsidP="00D3340B">
      <w:pPr>
        <w:pStyle w:val="Overskrift3"/>
      </w:pPr>
      <w:bookmarkStart w:id="38" w:name="_Toc118371776"/>
      <w:bookmarkStart w:id="39" w:name="_Toc172529530"/>
      <w:r w:rsidRPr="001D542A">
        <w:rPr>
          <w:rFonts w:eastAsia="Arial"/>
        </w:rPr>
        <w:t>Delleveransar</w:t>
      </w:r>
      <w:bookmarkEnd w:id="38"/>
      <w:bookmarkEnd w:id="39"/>
      <w:r w:rsidRPr="001D542A">
        <w:rPr>
          <w:rFonts w:eastAsia="Arial"/>
        </w:rPr>
        <w:t xml:space="preserve"> </w:t>
      </w:r>
    </w:p>
    <w:p w14:paraId="4541F188" w14:textId="77777777" w:rsidR="00D3340B" w:rsidRDefault="00D3340B" w:rsidP="00D3340B">
      <w:pPr>
        <w:rPr>
          <w:lang w:eastAsia="nb-NO"/>
        </w:rPr>
      </w:pPr>
    </w:p>
    <w:p w14:paraId="0DDBD570" w14:textId="77777777" w:rsidR="00D3340B" w:rsidRDefault="001D542A" w:rsidP="00D3340B">
      <w:pPr>
        <w:rPr>
          <w:lang w:eastAsia="nb-NO"/>
        </w:rPr>
      </w:pPr>
      <w:r w:rsidRPr="001D542A">
        <w:rPr>
          <w:rFonts w:ascii="Calibri" w:eastAsia="Calibri" w:hAnsi="Calibri" w:cs="Times New Roman"/>
          <w:lang w:eastAsia="nb-NO"/>
        </w:rPr>
        <w:t>Følgjande delleveransar skal leverast:</w:t>
      </w:r>
    </w:p>
    <w:p w14:paraId="4597D3CC" w14:textId="77777777" w:rsidR="00D3340B" w:rsidRDefault="00D3340B" w:rsidP="00D3340B">
      <w:pPr>
        <w:rPr>
          <w:lang w:eastAsia="nb-NO"/>
        </w:rPr>
      </w:pPr>
    </w:p>
    <w:p w14:paraId="6CA51618" w14:textId="77777777" w:rsidR="00D3340B" w:rsidRPr="006C78E9" w:rsidRDefault="001D542A" w:rsidP="00D3340B">
      <w:pPr>
        <w:pStyle w:val="Listeavsnitt"/>
        <w:keepLines w:val="0"/>
        <w:widowControl/>
        <w:numPr>
          <w:ilvl w:val="0"/>
          <w:numId w:val="46"/>
        </w:numPr>
        <w:spacing w:line="240" w:lineRule="auto"/>
        <w:rPr>
          <w:lang w:val="nn-NO" w:eastAsia="nb-NO"/>
        </w:rPr>
      </w:pPr>
      <w:r w:rsidRPr="001D542A">
        <w:rPr>
          <w:rFonts w:ascii="Calibri" w:eastAsia="Calibri" w:hAnsi="Calibri" w:cs="Calibri"/>
          <w:lang w:eastAsia="nb-NO"/>
        </w:rPr>
        <w:t>dd.mm.åååå: [fyll inn tekst]</w:t>
      </w:r>
    </w:p>
    <w:p w14:paraId="144D8085" w14:textId="77777777" w:rsidR="00D3340B" w:rsidRPr="006C78E9" w:rsidRDefault="00D3340B" w:rsidP="00D3340B">
      <w:pPr>
        <w:pStyle w:val="Listeavsnitt"/>
        <w:rPr>
          <w:lang w:val="nn-NO" w:eastAsia="nb-NO"/>
        </w:rPr>
      </w:pPr>
    </w:p>
    <w:p w14:paraId="7C483412" w14:textId="77777777" w:rsidR="00D3340B" w:rsidRPr="006C78E9" w:rsidRDefault="001D542A" w:rsidP="00D3340B">
      <w:pPr>
        <w:pStyle w:val="Listeavsnitt"/>
        <w:keepLines w:val="0"/>
        <w:widowControl/>
        <w:numPr>
          <w:ilvl w:val="0"/>
          <w:numId w:val="46"/>
        </w:numPr>
        <w:spacing w:line="240" w:lineRule="auto"/>
        <w:rPr>
          <w:lang w:val="nn-NO" w:eastAsia="nb-NO"/>
        </w:rPr>
      </w:pPr>
      <w:r w:rsidRPr="001D542A">
        <w:rPr>
          <w:rFonts w:ascii="Calibri" w:eastAsia="Calibri" w:hAnsi="Calibri" w:cs="Calibri"/>
          <w:lang w:eastAsia="nb-NO"/>
        </w:rPr>
        <w:t>dd.mm.åååå: [fyll inn tekst]</w:t>
      </w:r>
    </w:p>
    <w:p w14:paraId="79029ADC" w14:textId="77777777" w:rsidR="00D3340B" w:rsidRPr="006C78E9" w:rsidRDefault="00D3340B" w:rsidP="00D3340B">
      <w:pPr>
        <w:rPr>
          <w:lang w:val="nn-NO" w:eastAsia="nb-NO"/>
        </w:rPr>
      </w:pPr>
    </w:p>
    <w:p w14:paraId="73FBE1BB" w14:textId="77777777" w:rsidR="00D3340B" w:rsidRPr="006C78E9" w:rsidRDefault="001D542A" w:rsidP="00D3340B">
      <w:pPr>
        <w:pStyle w:val="Listeavsnitt"/>
        <w:keepLines w:val="0"/>
        <w:widowControl/>
        <w:numPr>
          <w:ilvl w:val="0"/>
          <w:numId w:val="46"/>
        </w:numPr>
        <w:spacing w:line="240" w:lineRule="auto"/>
        <w:rPr>
          <w:lang w:val="nn-NO" w:eastAsia="nb-NO"/>
        </w:rPr>
      </w:pPr>
      <w:r w:rsidRPr="001D542A">
        <w:rPr>
          <w:rFonts w:ascii="Calibri" w:eastAsia="Calibri" w:hAnsi="Calibri" w:cs="Calibri"/>
          <w:lang w:eastAsia="nb-NO"/>
        </w:rPr>
        <w:t xml:space="preserve">dd.mm.åååå: [fyll inn tekst] </w:t>
      </w:r>
    </w:p>
    <w:p w14:paraId="210FADDC" w14:textId="77777777" w:rsidR="00D3340B" w:rsidRPr="006C78E9" w:rsidRDefault="00D3340B" w:rsidP="00D3340B">
      <w:pPr>
        <w:rPr>
          <w:lang w:val="nn-NO" w:eastAsia="nb-NO"/>
        </w:rPr>
      </w:pPr>
    </w:p>
    <w:p w14:paraId="718D8C30" w14:textId="77777777" w:rsidR="00D3340B" w:rsidRPr="006C78E9" w:rsidRDefault="00D3340B" w:rsidP="00FB20A1">
      <w:pPr>
        <w:rPr>
          <w:lang w:val="nn-NO"/>
        </w:rPr>
      </w:pPr>
    </w:p>
    <w:p w14:paraId="5E480146" w14:textId="77777777" w:rsidR="00D3340B" w:rsidRDefault="001D542A" w:rsidP="00D3340B">
      <w:pPr>
        <w:rPr>
          <w:rFonts w:ascii="Arial" w:hAnsi="Arial" w:cs="Arial"/>
          <w:b/>
        </w:rPr>
      </w:pPr>
      <w:r w:rsidRPr="001D542A">
        <w:rPr>
          <w:rFonts w:ascii="Arial" w:eastAsia="Arial" w:hAnsi="Arial" w:cs="Arial"/>
          <w:b/>
          <w:bCs/>
        </w:rPr>
        <w:t>Framdriftsplanen til Konsulenten</w:t>
      </w:r>
    </w:p>
    <w:p w14:paraId="0B65D3BE" w14:textId="77777777" w:rsidR="00D3340B" w:rsidRDefault="00D3340B" w:rsidP="00FB20A1"/>
    <w:p w14:paraId="5C78D66C" w14:textId="77777777" w:rsidR="00D3340B" w:rsidRPr="004B7DF0" w:rsidRDefault="001D542A" w:rsidP="00D3340B">
      <w:pPr>
        <w:rPr>
          <w:rFonts w:ascii="Arial" w:hAnsi="Arial" w:cs="Arial"/>
          <w:b/>
        </w:rPr>
      </w:pPr>
      <w:r w:rsidRPr="001D542A">
        <w:rPr>
          <w:rFonts w:ascii="Arial" w:eastAsia="Arial" w:hAnsi="Arial" w:cs="Arial"/>
          <w:iCs/>
          <w:sz w:val="20"/>
          <w:szCs w:val="20"/>
        </w:rPr>
        <w:t xml:space="preserve">Skal takast med dersom det blir avtalt at Konsulenten skal utarbeide ein framdriftsplan for ytingane sine. </w:t>
      </w:r>
    </w:p>
    <w:p w14:paraId="22C6C221" w14:textId="77777777" w:rsidR="00D3340B" w:rsidRDefault="00D3340B" w:rsidP="00FB20A1"/>
    <w:p w14:paraId="3E123E1C" w14:textId="77777777" w:rsidR="00D3340B" w:rsidRDefault="00D3340B" w:rsidP="00FB20A1"/>
    <w:p w14:paraId="5CE59502" w14:textId="77777777" w:rsidR="00D3340B" w:rsidRDefault="001D542A" w:rsidP="00D3340B">
      <w:pPr>
        <w:rPr>
          <w:rFonts w:ascii="Arial" w:hAnsi="Arial" w:cs="Arial"/>
          <w:b/>
        </w:rPr>
      </w:pPr>
      <w:r w:rsidRPr="001D542A">
        <w:rPr>
          <w:rFonts w:ascii="Arial" w:eastAsia="Arial" w:hAnsi="Arial" w:cs="Arial"/>
          <w:b/>
          <w:bCs/>
        </w:rPr>
        <w:t>Framdriftsplanen til Kunden</w:t>
      </w:r>
    </w:p>
    <w:p w14:paraId="6E924996" w14:textId="77777777" w:rsidR="00D3340B" w:rsidRDefault="00D3340B" w:rsidP="00FB20A1"/>
    <w:p w14:paraId="7D1DF3DA" w14:textId="77777777" w:rsidR="00D3340B" w:rsidRPr="00180DEB" w:rsidRDefault="001D542A" w:rsidP="00D3340B">
      <w:pPr>
        <w:rPr>
          <w:lang w:eastAsia="nb-NO"/>
        </w:rPr>
      </w:pPr>
      <w:r w:rsidRPr="001D542A">
        <w:rPr>
          <w:rFonts w:ascii="Arial" w:eastAsia="Arial" w:hAnsi="Arial" w:cs="Arial"/>
          <w:iCs/>
          <w:sz w:val="20"/>
          <w:szCs w:val="20"/>
        </w:rPr>
        <w:t>Skildring av prosjekt- og framdriftsplanen til Kunden, dersom Kunden sine aktivitetar er organiserte som prosjekt. Sjå første merknad ovanfor.</w:t>
      </w:r>
      <w:r w:rsidRPr="001D542A">
        <w:rPr>
          <w:rFonts w:ascii="Arial" w:eastAsia="Arial" w:hAnsi="Arial" w:cs="Arial"/>
          <w:iCs/>
          <w:sz w:val="20"/>
          <w:szCs w:val="20"/>
        </w:rPr>
        <w:br w:type="page"/>
      </w:r>
    </w:p>
    <w:p w14:paraId="0120F5D9" w14:textId="77777777" w:rsidR="00D3340B" w:rsidRDefault="001D542A" w:rsidP="00D3340B">
      <w:pPr>
        <w:pStyle w:val="Overskrift1"/>
      </w:pPr>
      <w:bookmarkStart w:id="40" w:name="_Toc118371777"/>
      <w:bookmarkStart w:id="41" w:name="_Toc172529531"/>
      <w:r w:rsidRPr="001D542A">
        <w:rPr>
          <w:rFonts w:eastAsia="Arial"/>
        </w:rPr>
        <w:lastRenderedPageBreak/>
        <w:t>Bilag 4: Administrative føresegner</w:t>
      </w:r>
      <w:bookmarkEnd w:id="40"/>
      <w:bookmarkEnd w:id="41"/>
    </w:p>
    <w:p w14:paraId="68843EDA" w14:textId="77777777" w:rsidR="00D3340B" w:rsidRPr="008E7986" w:rsidRDefault="001D542A" w:rsidP="00D3340B">
      <w:pPr>
        <w:rPr>
          <w:lang w:eastAsia="nb-NO"/>
        </w:rPr>
      </w:pPr>
      <w:r w:rsidRPr="001D542A">
        <w:rPr>
          <w:rFonts w:ascii="Calibri" w:eastAsia="Calibri" w:hAnsi="Calibri" w:cs="Times New Roman"/>
          <w:i/>
          <w:iCs/>
          <w:sz w:val="20"/>
          <w:szCs w:val="20"/>
        </w:rPr>
        <w:t>Administrative føresegner og andre opplysningar som er relevante for forholdet mellom Partane. Skal fyllast ut av Konsulenten basert på dei overordna føringane Kunden har gitt i bilaget.</w:t>
      </w:r>
    </w:p>
    <w:p w14:paraId="346C13CE" w14:textId="77777777" w:rsidR="00D3340B" w:rsidRDefault="001D542A" w:rsidP="00D3340B">
      <w:pPr>
        <w:pStyle w:val="Overskrift2"/>
      </w:pPr>
      <w:bookmarkStart w:id="42" w:name="_Toc118371778"/>
      <w:bookmarkStart w:id="43" w:name="_Toc172529532"/>
      <w:r w:rsidRPr="001D542A">
        <w:rPr>
          <w:rFonts w:eastAsia="Arial"/>
        </w:rPr>
        <w:t>Punkt 2.1 i Avtalen Partane sine representantar</w:t>
      </w:r>
      <w:bookmarkEnd w:id="42"/>
      <w:bookmarkEnd w:id="43"/>
    </w:p>
    <w:p w14:paraId="31408647" w14:textId="77777777" w:rsidR="00D3340B" w:rsidRDefault="001D542A" w:rsidP="00D3340B">
      <w:r w:rsidRPr="001D542A">
        <w:rPr>
          <w:rFonts w:ascii="Calibri" w:eastAsia="Calibri" w:hAnsi="Calibri" w:cs="Times New Roman"/>
        </w:rPr>
        <w:t xml:space="preserve">Partane skal her oppgi den oppnemnde representanten som har fullmakt til å opptre på vegner av Parten i saker som gjeld Avtalen. </w:t>
      </w:r>
    </w:p>
    <w:p w14:paraId="136C0D5D" w14:textId="77777777" w:rsidR="00D3340B" w:rsidRDefault="00D3340B" w:rsidP="00D3340B"/>
    <w:p w14:paraId="33496BC6" w14:textId="77777777" w:rsidR="00D3340B" w:rsidRDefault="001D542A" w:rsidP="00D3340B">
      <w:r w:rsidRPr="001D542A">
        <w:rPr>
          <w:rFonts w:ascii="Calibri" w:eastAsia="Calibri" w:hAnsi="Calibri" w:cs="Times New Roman"/>
        </w:rPr>
        <w:t>Representant som har fått fullmakt, må oppgivast, og dette punktet bør ikkje slettast utan å erstattast av annan tilsvarande tekst.</w:t>
      </w:r>
    </w:p>
    <w:p w14:paraId="22B84D3E" w14:textId="77777777" w:rsidR="00D3340B" w:rsidRDefault="00D3340B" w:rsidP="00D3340B"/>
    <w:p w14:paraId="137813DA" w14:textId="77777777" w:rsidR="00D3340B" w:rsidRDefault="001D542A" w:rsidP="00D3340B">
      <w:r w:rsidRPr="001D542A">
        <w:rPr>
          <w:rFonts w:ascii="Calibri" w:eastAsia="Calibri" w:hAnsi="Calibri" w:cs="Times New Roman"/>
        </w:rPr>
        <w:t>Hos Kunden: [</w:t>
      </w:r>
      <w:r w:rsidRPr="001D542A">
        <w:rPr>
          <w:rFonts w:ascii="Calibri" w:eastAsia="Calibri" w:hAnsi="Calibri" w:cs="Times New Roman"/>
          <w:i/>
          <w:iCs/>
        </w:rPr>
        <w:t>Set inn namn/rolle og kontaktopplysningar for representant som har fått fullmakt</w:t>
      </w:r>
      <w:r w:rsidRPr="001D542A">
        <w:rPr>
          <w:rFonts w:ascii="Calibri" w:eastAsia="Calibri" w:hAnsi="Calibri" w:cs="Times New Roman"/>
        </w:rPr>
        <w:t>]</w:t>
      </w:r>
    </w:p>
    <w:p w14:paraId="009E3AE3" w14:textId="77777777" w:rsidR="00D3340B" w:rsidRDefault="00D3340B" w:rsidP="00D3340B"/>
    <w:p w14:paraId="5145BBC7" w14:textId="77777777" w:rsidR="00D3340B" w:rsidRDefault="001D542A" w:rsidP="00D3340B">
      <w:r w:rsidRPr="001D542A">
        <w:rPr>
          <w:rFonts w:ascii="Calibri" w:eastAsia="Calibri" w:hAnsi="Calibri" w:cs="Times New Roman"/>
        </w:rPr>
        <w:t>Hos Konsulenten: [</w:t>
      </w:r>
      <w:r w:rsidRPr="001D542A">
        <w:rPr>
          <w:rFonts w:ascii="Calibri" w:eastAsia="Calibri" w:hAnsi="Calibri" w:cs="Times New Roman"/>
          <w:i/>
          <w:iCs/>
        </w:rPr>
        <w:t>Set inn namn/rolle og kontaktopplysningar for representant som har fått fullmakt</w:t>
      </w:r>
      <w:r w:rsidRPr="001D542A">
        <w:rPr>
          <w:rFonts w:ascii="Calibri" w:eastAsia="Calibri" w:hAnsi="Calibri" w:cs="Times New Roman"/>
        </w:rPr>
        <w:t>]</w:t>
      </w:r>
    </w:p>
    <w:p w14:paraId="7B41ACAA" w14:textId="77777777" w:rsidR="00D3340B" w:rsidRDefault="001D542A" w:rsidP="00D3340B">
      <w:pPr>
        <w:pStyle w:val="Overskrift2"/>
      </w:pPr>
      <w:bookmarkStart w:id="44" w:name="_Toc118371779"/>
      <w:bookmarkStart w:id="45" w:name="_Toc172529533"/>
      <w:r w:rsidRPr="001D542A">
        <w:rPr>
          <w:rFonts w:eastAsia="Arial"/>
        </w:rPr>
        <w:t>Punkt 2.2 i Avtalen Møte</w:t>
      </w:r>
      <w:bookmarkEnd w:id="44"/>
      <w:bookmarkEnd w:id="45"/>
      <w:r w:rsidRPr="001D542A">
        <w:rPr>
          <w:rFonts w:eastAsia="Arial"/>
        </w:rPr>
        <w:t xml:space="preserve"> </w:t>
      </w:r>
    </w:p>
    <w:p w14:paraId="2189E63A" w14:textId="77777777" w:rsidR="00D3340B" w:rsidRDefault="00D3340B" w:rsidP="00D3340B"/>
    <w:p w14:paraId="42520B46" w14:textId="77777777" w:rsidR="00D3340B" w:rsidRPr="00C9085C" w:rsidRDefault="001D542A" w:rsidP="00D3340B">
      <w:r w:rsidRPr="001D542A">
        <w:rPr>
          <w:rFonts w:ascii="Calibri" w:eastAsia="Calibri" w:hAnsi="Calibri" w:cs="Times New Roman"/>
        </w:rPr>
        <w:t>Frist for innkalling til møte: </w:t>
      </w:r>
    </w:p>
    <w:p w14:paraId="60874BDA" w14:textId="77777777" w:rsidR="00D3340B" w:rsidRDefault="00D3340B" w:rsidP="00D3340B"/>
    <w:p w14:paraId="4175D8B7" w14:textId="77777777" w:rsidR="00D3340B" w:rsidRPr="00D22153" w:rsidRDefault="001D542A" w:rsidP="00D3340B">
      <w:r w:rsidRPr="001D542A">
        <w:rPr>
          <w:rFonts w:ascii="Calibri" w:eastAsia="Calibri" w:hAnsi="Calibri" w:cs="Times New Roman"/>
        </w:rPr>
        <w:t>Rutinar for gjennomføring av møte: </w:t>
      </w:r>
    </w:p>
    <w:p w14:paraId="6107BB3F" w14:textId="77777777" w:rsidR="00D3340B" w:rsidRPr="00EA70B6" w:rsidRDefault="001D542A" w:rsidP="00D3340B">
      <w:pPr>
        <w:pStyle w:val="Overskrift2"/>
      </w:pPr>
      <w:bookmarkStart w:id="46" w:name="_Toc118371780"/>
      <w:bookmarkStart w:id="47" w:name="_Toc172529534"/>
      <w:r w:rsidRPr="001D542A">
        <w:rPr>
          <w:rFonts w:eastAsia="Arial"/>
        </w:rPr>
        <w:t>Punkt 2.4 i Avtalen, Skriftlegheit</w:t>
      </w:r>
      <w:bookmarkEnd w:id="46"/>
      <w:bookmarkEnd w:id="47"/>
      <w:r w:rsidRPr="001D542A">
        <w:rPr>
          <w:rFonts w:eastAsia="Arial"/>
        </w:rPr>
        <w:t xml:space="preserve"> </w:t>
      </w:r>
    </w:p>
    <w:p w14:paraId="00A746C4" w14:textId="77777777" w:rsidR="00D3340B" w:rsidRPr="00B32BF8" w:rsidRDefault="001D542A" w:rsidP="00D3340B">
      <w:pPr>
        <w:rPr>
          <w:rFonts w:cstheme="minorHAnsi"/>
        </w:rPr>
      </w:pPr>
      <w:r w:rsidRPr="001D542A">
        <w:rPr>
          <w:rFonts w:ascii="Calibri" w:eastAsia="Calibri" w:hAnsi="Calibri" w:cs="Times New Roman"/>
        </w:rPr>
        <w:t>Dersom det er avtalt at varsel, krav eller andre meldingar knytte til denne Avtalen skal givast på ein annan måte enn skriftleg til den postadressa eller elektroniske adressa som er opplyst i tilknyting til person eller rolle ovanfor som har fått fullmakt, t.d. ved bruk av elektronisk samhandlingsverktøy, skal det vere spesifisert i dette bilaget.</w:t>
      </w:r>
    </w:p>
    <w:p w14:paraId="2C528FBE" w14:textId="77777777" w:rsidR="00D3340B" w:rsidRDefault="001D542A" w:rsidP="00D3340B">
      <w:pPr>
        <w:pStyle w:val="Overskrift2"/>
      </w:pPr>
      <w:bookmarkStart w:id="48" w:name="_Toc118371781"/>
      <w:bookmarkStart w:id="49" w:name="_Toc172529535"/>
      <w:r w:rsidRPr="001D542A">
        <w:rPr>
          <w:rFonts w:eastAsia="Arial"/>
        </w:rPr>
        <w:t>Punkt 5.2.1 i Avtalen Konsulenten sin bruk av underleverandør</w:t>
      </w:r>
      <w:bookmarkEnd w:id="48"/>
      <w:bookmarkEnd w:id="49"/>
    </w:p>
    <w:p w14:paraId="76612AE3" w14:textId="77777777" w:rsidR="00D3340B" w:rsidRDefault="001D542A" w:rsidP="00D3340B">
      <w:pPr>
        <w:rPr>
          <w:lang w:eastAsia="nb-NO"/>
        </w:rPr>
      </w:pPr>
      <w:r w:rsidRPr="001D542A">
        <w:rPr>
          <w:rFonts w:ascii="Calibri" w:eastAsia="Calibri" w:hAnsi="Calibri" w:cs="Times New Roman"/>
          <w:lang w:eastAsia="nb-NO"/>
        </w:rPr>
        <w:t xml:space="preserve">Konsulenten sine underleverandørar som er godkjende av Kunden, skal opplysast her. </w:t>
      </w:r>
    </w:p>
    <w:p w14:paraId="08B73B05" w14:textId="77777777" w:rsidR="00D3340B" w:rsidRDefault="00D3340B" w:rsidP="00D3340B">
      <w:pPr>
        <w:rPr>
          <w:lang w:eastAsia="nb-NO"/>
        </w:rPr>
      </w:pPr>
    </w:p>
    <w:tbl>
      <w:tblPr>
        <w:tblStyle w:val="Tabellrutenett"/>
        <w:tblW w:w="0" w:type="auto"/>
        <w:tblLook w:val="04A0" w:firstRow="1" w:lastRow="0" w:firstColumn="1" w:lastColumn="0" w:noHBand="0" w:noVBand="1"/>
      </w:tblPr>
      <w:tblGrid>
        <w:gridCol w:w="4385"/>
        <w:gridCol w:w="4392"/>
      </w:tblGrid>
      <w:tr w:rsidR="006D1360" w14:paraId="6A30B25A" w14:textId="77777777" w:rsidTr="003E797A">
        <w:tc>
          <w:tcPr>
            <w:tcW w:w="4531" w:type="dxa"/>
            <w:shd w:val="clear" w:color="auto" w:fill="D0CECE" w:themeFill="background2" w:themeFillShade="E6"/>
          </w:tcPr>
          <w:p w14:paraId="785FE3F0" w14:textId="77777777" w:rsidR="00D3340B" w:rsidRPr="00183E34" w:rsidRDefault="001D542A" w:rsidP="003E797A">
            <w:pPr>
              <w:rPr>
                <w:rFonts w:asciiTheme="minorHAnsi" w:hAnsiTheme="minorHAnsi" w:cstheme="minorHAnsi"/>
              </w:rPr>
            </w:pPr>
            <w:r>
              <w:rPr>
                <w:rFonts w:ascii="Calibri" w:eastAsia="Calibri" w:hAnsi="Calibri" w:cs="Calibri"/>
                <w:lang w:val="en-US"/>
              </w:rPr>
              <w:t>Namn</w:t>
            </w:r>
          </w:p>
        </w:tc>
        <w:tc>
          <w:tcPr>
            <w:tcW w:w="4531" w:type="dxa"/>
            <w:shd w:val="clear" w:color="auto" w:fill="D0CECE" w:themeFill="background2" w:themeFillShade="E6"/>
          </w:tcPr>
          <w:p w14:paraId="11B86613" w14:textId="77777777" w:rsidR="00D3340B" w:rsidRPr="00183E34" w:rsidRDefault="001D542A" w:rsidP="003E797A">
            <w:pPr>
              <w:rPr>
                <w:rFonts w:asciiTheme="minorHAnsi" w:hAnsiTheme="minorHAnsi" w:cstheme="minorHAnsi"/>
              </w:rPr>
            </w:pPr>
            <w:r>
              <w:rPr>
                <w:rFonts w:ascii="Calibri" w:eastAsia="Calibri" w:hAnsi="Calibri" w:cs="Calibri"/>
                <w:lang w:val="en-US"/>
              </w:rPr>
              <w:t>Kategori</w:t>
            </w:r>
          </w:p>
        </w:tc>
      </w:tr>
      <w:tr w:rsidR="006D1360" w14:paraId="4B134861" w14:textId="77777777" w:rsidTr="003E797A">
        <w:tc>
          <w:tcPr>
            <w:tcW w:w="4531" w:type="dxa"/>
          </w:tcPr>
          <w:p w14:paraId="69372386" w14:textId="77777777" w:rsidR="00D3340B" w:rsidRDefault="00D3340B" w:rsidP="003E797A"/>
        </w:tc>
        <w:tc>
          <w:tcPr>
            <w:tcW w:w="4531" w:type="dxa"/>
          </w:tcPr>
          <w:p w14:paraId="035ABD0D" w14:textId="77777777" w:rsidR="00D3340B" w:rsidRDefault="00D3340B" w:rsidP="003E797A"/>
        </w:tc>
      </w:tr>
      <w:tr w:rsidR="006D1360" w14:paraId="62561D25" w14:textId="77777777" w:rsidTr="003E797A">
        <w:tc>
          <w:tcPr>
            <w:tcW w:w="4531" w:type="dxa"/>
          </w:tcPr>
          <w:p w14:paraId="3DCC94F8" w14:textId="77777777" w:rsidR="00D3340B" w:rsidRDefault="00D3340B" w:rsidP="003E797A"/>
        </w:tc>
        <w:tc>
          <w:tcPr>
            <w:tcW w:w="4531" w:type="dxa"/>
          </w:tcPr>
          <w:p w14:paraId="6C7BBEDD" w14:textId="77777777" w:rsidR="00D3340B" w:rsidRDefault="00D3340B" w:rsidP="003E797A"/>
        </w:tc>
      </w:tr>
      <w:tr w:rsidR="006D1360" w14:paraId="28745010" w14:textId="77777777" w:rsidTr="003E797A">
        <w:tc>
          <w:tcPr>
            <w:tcW w:w="4531" w:type="dxa"/>
          </w:tcPr>
          <w:p w14:paraId="1CA8EDD5" w14:textId="77777777" w:rsidR="00D3340B" w:rsidRDefault="00D3340B" w:rsidP="003E797A"/>
        </w:tc>
        <w:tc>
          <w:tcPr>
            <w:tcW w:w="4531" w:type="dxa"/>
          </w:tcPr>
          <w:p w14:paraId="17B8D29B" w14:textId="77777777" w:rsidR="00D3340B" w:rsidRDefault="00D3340B" w:rsidP="003E797A"/>
        </w:tc>
      </w:tr>
    </w:tbl>
    <w:p w14:paraId="113041CB" w14:textId="77777777" w:rsidR="00D3340B" w:rsidRPr="00897439" w:rsidRDefault="00D3340B" w:rsidP="00D3340B">
      <w:pPr>
        <w:rPr>
          <w:lang w:eastAsia="nb-NO"/>
        </w:rPr>
      </w:pPr>
    </w:p>
    <w:p w14:paraId="0358C345" w14:textId="77777777" w:rsidR="00D3340B" w:rsidRDefault="001D542A" w:rsidP="00D3340B">
      <w:pPr>
        <w:pStyle w:val="Overskrift2"/>
      </w:pPr>
      <w:bookmarkStart w:id="50" w:name="_Toc118371782"/>
      <w:bookmarkStart w:id="51" w:name="_Toc172529536"/>
      <w:r w:rsidRPr="001D542A">
        <w:rPr>
          <w:rFonts w:eastAsia="Arial"/>
        </w:rPr>
        <w:t>Punkt 5.2.2 i Avtalen Kunden sin bruk av tredjepart</w:t>
      </w:r>
      <w:bookmarkEnd w:id="50"/>
      <w:bookmarkEnd w:id="51"/>
      <w:r w:rsidRPr="001D542A">
        <w:rPr>
          <w:rFonts w:eastAsia="Arial"/>
        </w:rPr>
        <w:t xml:space="preserve"> </w:t>
      </w:r>
    </w:p>
    <w:p w14:paraId="7F47DC38" w14:textId="77777777" w:rsidR="00D3340B" w:rsidRDefault="001D542A" w:rsidP="00D3340B">
      <w:pPr>
        <w:rPr>
          <w:lang w:eastAsia="nb-NO"/>
        </w:rPr>
      </w:pPr>
      <w:r w:rsidRPr="001D542A">
        <w:rPr>
          <w:rFonts w:ascii="Calibri" w:eastAsia="Calibri" w:hAnsi="Calibri" w:cs="Times New Roman"/>
          <w:lang w:eastAsia="nb-NO"/>
        </w:rPr>
        <w:t xml:space="preserve">Kunden sine tredjeparter skal opplysast her. </w:t>
      </w:r>
    </w:p>
    <w:p w14:paraId="02D84C5B" w14:textId="77777777" w:rsidR="00D3340B" w:rsidRDefault="00D3340B" w:rsidP="00D3340B">
      <w:pPr>
        <w:rPr>
          <w:lang w:eastAsia="nb-NO"/>
        </w:rPr>
      </w:pPr>
    </w:p>
    <w:tbl>
      <w:tblPr>
        <w:tblStyle w:val="Tabellrutenett"/>
        <w:tblW w:w="0" w:type="auto"/>
        <w:tblLook w:val="04A0" w:firstRow="1" w:lastRow="0" w:firstColumn="1" w:lastColumn="0" w:noHBand="0" w:noVBand="1"/>
      </w:tblPr>
      <w:tblGrid>
        <w:gridCol w:w="4385"/>
        <w:gridCol w:w="4392"/>
      </w:tblGrid>
      <w:tr w:rsidR="006D1360" w14:paraId="0C4D23E0" w14:textId="77777777" w:rsidTr="003E797A">
        <w:tc>
          <w:tcPr>
            <w:tcW w:w="4531" w:type="dxa"/>
            <w:shd w:val="clear" w:color="auto" w:fill="D0CECE" w:themeFill="background2" w:themeFillShade="E6"/>
          </w:tcPr>
          <w:p w14:paraId="3EF5E3D9" w14:textId="77777777" w:rsidR="00D3340B" w:rsidRPr="00183E34" w:rsidRDefault="001D542A" w:rsidP="003E797A">
            <w:pPr>
              <w:rPr>
                <w:rFonts w:asciiTheme="minorHAnsi" w:hAnsiTheme="minorHAnsi" w:cstheme="minorHAnsi"/>
              </w:rPr>
            </w:pPr>
            <w:r>
              <w:rPr>
                <w:rFonts w:ascii="Calibri" w:eastAsia="Calibri" w:hAnsi="Calibri" w:cs="Calibri"/>
                <w:lang w:val="en-US"/>
              </w:rPr>
              <w:t>Namn</w:t>
            </w:r>
          </w:p>
        </w:tc>
        <w:tc>
          <w:tcPr>
            <w:tcW w:w="4531" w:type="dxa"/>
            <w:shd w:val="clear" w:color="auto" w:fill="D0CECE" w:themeFill="background2" w:themeFillShade="E6"/>
          </w:tcPr>
          <w:p w14:paraId="7A32DCCA" w14:textId="77777777" w:rsidR="00D3340B" w:rsidRPr="00183E34" w:rsidRDefault="001D542A" w:rsidP="003E797A">
            <w:pPr>
              <w:rPr>
                <w:rFonts w:asciiTheme="minorHAnsi" w:hAnsiTheme="minorHAnsi" w:cstheme="minorHAnsi"/>
              </w:rPr>
            </w:pPr>
            <w:r>
              <w:rPr>
                <w:rFonts w:ascii="Calibri" w:eastAsia="Calibri" w:hAnsi="Calibri" w:cs="Calibri"/>
                <w:lang w:val="en-US"/>
              </w:rPr>
              <w:t>Kategori</w:t>
            </w:r>
          </w:p>
        </w:tc>
      </w:tr>
      <w:tr w:rsidR="006D1360" w14:paraId="6D810E6C" w14:textId="77777777" w:rsidTr="003E797A">
        <w:tc>
          <w:tcPr>
            <w:tcW w:w="4531" w:type="dxa"/>
          </w:tcPr>
          <w:p w14:paraId="066610D6" w14:textId="77777777" w:rsidR="00D3340B" w:rsidRDefault="00D3340B" w:rsidP="003E797A"/>
        </w:tc>
        <w:tc>
          <w:tcPr>
            <w:tcW w:w="4531" w:type="dxa"/>
          </w:tcPr>
          <w:p w14:paraId="14A087A9" w14:textId="77777777" w:rsidR="00D3340B" w:rsidRDefault="00D3340B" w:rsidP="003E797A"/>
        </w:tc>
      </w:tr>
      <w:tr w:rsidR="006D1360" w14:paraId="66BF63A0" w14:textId="77777777" w:rsidTr="003E797A">
        <w:tc>
          <w:tcPr>
            <w:tcW w:w="4531" w:type="dxa"/>
          </w:tcPr>
          <w:p w14:paraId="0B132FA3" w14:textId="77777777" w:rsidR="00D3340B" w:rsidRDefault="00D3340B" w:rsidP="003E797A"/>
        </w:tc>
        <w:tc>
          <w:tcPr>
            <w:tcW w:w="4531" w:type="dxa"/>
          </w:tcPr>
          <w:p w14:paraId="7A1730FD" w14:textId="77777777" w:rsidR="00D3340B" w:rsidRDefault="00D3340B" w:rsidP="003E797A"/>
        </w:tc>
      </w:tr>
      <w:tr w:rsidR="006D1360" w14:paraId="77A043B2" w14:textId="77777777" w:rsidTr="003E797A">
        <w:tc>
          <w:tcPr>
            <w:tcW w:w="4531" w:type="dxa"/>
          </w:tcPr>
          <w:p w14:paraId="575DEBEE" w14:textId="77777777" w:rsidR="00D3340B" w:rsidRDefault="00D3340B" w:rsidP="003E797A"/>
        </w:tc>
        <w:tc>
          <w:tcPr>
            <w:tcW w:w="4531" w:type="dxa"/>
          </w:tcPr>
          <w:p w14:paraId="4930FE80" w14:textId="77777777" w:rsidR="00D3340B" w:rsidRDefault="00D3340B" w:rsidP="003E797A"/>
        </w:tc>
      </w:tr>
    </w:tbl>
    <w:p w14:paraId="5A5203A4" w14:textId="77777777" w:rsidR="00D3340B" w:rsidRDefault="00D3340B" w:rsidP="00D3340B">
      <w:pPr>
        <w:rPr>
          <w:lang w:eastAsia="nb-NO"/>
        </w:rPr>
      </w:pPr>
    </w:p>
    <w:p w14:paraId="17628DB6" w14:textId="77777777" w:rsidR="00D3340B" w:rsidRPr="00110294" w:rsidRDefault="001D542A" w:rsidP="00D3340B">
      <w:pPr>
        <w:pStyle w:val="Overskrift2"/>
      </w:pPr>
      <w:bookmarkStart w:id="52" w:name="_Toc118371783"/>
      <w:bookmarkStart w:id="53" w:name="_Toc172529537"/>
      <w:r>
        <w:rPr>
          <w:rFonts w:eastAsia="Arial"/>
          <w:lang w:val="en-US"/>
        </w:rPr>
        <w:t>Punkt 5.3 i Avtalen Nøkkelpersonell</w:t>
      </w:r>
      <w:bookmarkEnd w:id="52"/>
      <w:bookmarkEnd w:id="53"/>
    </w:p>
    <w:p w14:paraId="3AE33E82" w14:textId="77777777" w:rsidR="00D3340B" w:rsidRDefault="001D542A" w:rsidP="00D3340B">
      <w:r w:rsidRPr="001D542A">
        <w:rPr>
          <w:rFonts w:ascii="Calibri" w:eastAsia="Calibri" w:hAnsi="Calibri" w:cs="Times New Roman"/>
        </w:rPr>
        <w:t>Nøkkelpersonellet til Konsulenten i samband med oppfylling av denne Avtalen skal opplysast her.</w:t>
      </w:r>
    </w:p>
    <w:p w14:paraId="3AE1CE54" w14:textId="77777777" w:rsidR="00D3340B" w:rsidRDefault="00D3340B" w:rsidP="00D3340B"/>
    <w:p w14:paraId="03B542D6" w14:textId="77777777" w:rsidR="00D3340B" w:rsidRDefault="001D542A" w:rsidP="00D3340B">
      <w:r>
        <w:rPr>
          <w:rFonts w:ascii="Calibri" w:eastAsia="Calibri" w:hAnsi="Calibri" w:cs="Times New Roman"/>
          <w:lang w:val="en-US"/>
        </w:rPr>
        <w:t>Konsulenten sitt nøkkelpersonell:</w:t>
      </w:r>
    </w:p>
    <w:p w14:paraId="5BD1C8CF" w14:textId="77777777" w:rsidR="00D3340B" w:rsidRPr="00CA1E83" w:rsidRDefault="00D3340B" w:rsidP="00D3340B"/>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7"/>
        <w:gridCol w:w="2901"/>
        <w:gridCol w:w="2994"/>
      </w:tblGrid>
      <w:tr w:rsidR="006D1360" w14:paraId="0DECA2A7" w14:textId="77777777" w:rsidTr="003E797A">
        <w:tc>
          <w:tcPr>
            <w:tcW w:w="3012" w:type="dxa"/>
            <w:shd w:val="clear" w:color="auto" w:fill="D9D9D9"/>
          </w:tcPr>
          <w:p w14:paraId="1A118877" w14:textId="77777777" w:rsidR="00D3340B" w:rsidRPr="00CA1E83" w:rsidRDefault="001D542A" w:rsidP="003E797A">
            <w:r>
              <w:rPr>
                <w:rFonts w:ascii="Calibri" w:eastAsia="Calibri" w:hAnsi="Calibri" w:cs="Times New Roman"/>
                <w:lang w:val="en-US"/>
              </w:rPr>
              <w:t>Namn</w:t>
            </w:r>
          </w:p>
        </w:tc>
        <w:tc>
          <w:tcPr>
            <w:tcW w:w="3013" w:type="dxa"/>
            <w:shd w:val="clear" w:color="auto" w:fill="D9D9D9"/>
          </w:tcPr>
          <w:p w14:paraId="2DACF9D9" w14:textId="77777777" w:rsidR="00D3340B" w:rsidRPr="00CA1E83" w:rsidRDefault="001D542A" w:rsidP="003E797A">
            <w:r>
              <w:rPr>
                <w:rFonts w:ascii="Calibri" w:eastAsia="Calibri" w:hAnsi="Calibri" w:cs="Times New Roman"/>
                <w:lang w:val="en-US"/>
              </w:rPr>
              <w:t>Kategori</w:t>
            </w:r>
          </w:p>
        </w:tc>
        <w:tc>
          <w:tcPr>
            <w:tcW w:w="3042" w:type="dxa"/>
            <w:shd w:val="clear" w:color="auto" w:fill="D9D9D9"/>
          </w:tcPr>
          <w:p w14:paraId="5FF9D1A5" w14:textId="77777777" w:rsidR="00D3340B" w:rsidRPr="00CA1E83" w:rsidRDefault="001D542A" w:rsidP="003E797A">
            <w:r>
              <w:rPr>
                <w:rFonts w:ascii="Calibri" w:eastAsia="Calibri" w:hAnsi="Calibri" w:cs="Times New Roman"/>
                <w:lang w:val="en-US"/>
              </w:rPr>
              <w:t>Kompetanseområde</w:t>
            </w:r>
          </w:p>
        </w:tc>
      </w:tr>
      <w:tr w:rsidR="006D1360" w14:paraId="17362CC5" w14:textId="77777777" w:rsidTr="003E797A">
        <w:tc>
          <w:tcPr>
            <w:tcW w:w="3012" w:type="dxa"/>
          </w:tcPr>
          <w:p w14:paraId="4A288FDF" w14:textId="77777777" w:rsidR="00D3340B" w:rsidRPr="00CA1E83" w:rsidRDefault="00D3340B" w:rsidP="003E797A"/>
        </w:tc>
        <w:tc>
          <w:tcPr>
            <w:tcW w:w="3013" w:type="dxa"/>
          </w:tcPr>
          <w:p w14:paraId="1124487D" w14:textId="77777777" w:rsidR="00D3340B" w:rsidRPr="00CA1E83" w:rsidRDefault="00D3340B" w:rsidP="003E797A"/>
        </w:tc>
        <w:tc>
          <w:tcPr>
            <w:tcW w:w="3042" w:type="dxa"/>
          </w:tcPr>
          <w:p w14:paraId="37FD9B28" w14:textId="77777777" w:rsidR="00D3340B" w:rsidRPr="00CA1E83" w:rsidRDefault="00D3340B" w:rsidP="003E797A"/>
        </w:tc>
      </w:tr>
      <w:tr w:rsidR="006D1360" w14:paraId="3DFE3ED3" w14:textId="77777777" w:rsidTr="003E797A">
        <w:tc>
          <w:tcPr>
            <w:tcW w:w="3012" w:type="dxa"/>
          </w:tcPr>
          <w:p w14:paraId="14602FE0" w14:textId="77777777" w:rsidR="00D3340B" w:rsidRPr="00CA1E83" w:rsidRDefault="00D3340B" w:rsidP="003E797A"/>
        </w:tc>
        <w:tc>
          <w:tcPr>
            <w:tcW w:w="3013" w:type="dxa"/>
          </w:tcPr>
          <w:p w14:paraId="49196197" w14:textId="77777777" w:rsidR="00D3340B" w:rsidRPr="00CA1E83" w:rsidRDefault="00D3340B" w:rsidP="003E797A"/>
        </w:tc>
        <w:tc>
          <w:tcPr>
            <w:tcW w:w="3042" w:type="dxa"/>
          </w:tcPr>
          <w:p w14:paraId="6DC1C70D" w14:textId="77777777" w:rsidR="00D3340B" w:rsidRPr="00CA1E83" w:rsidRDefault="00D3340B" w:rsidP="003E797A"/>
        </w:tc>
      </w:tr>
      <w:tr w:rsidR="006D1360" w14:paraId="46C5A0D1" w14:textId="77777777" w:rsidTr="003E797A">
        <w:tc>
          <w:tcPr>
            <w:tcW w:w="3012" w:type="dxa"/>
          </w:tcPr>
          <w:p w14:paraId="5DBCFD4B" w14:textId="77777777" w:rsidR="00D3340B" w:rsidRPr="00CA1E83" w:rsidRDefault="00D3340B" w:rsidP="003E797A"/>
        </w:tc>
        <w:tc>
          <w:tcPr>
            <w:tcW w:w="3013" w:type="dxa"/>
          </w:tcPr>
          <w:p w14:paraId="364DFB84" w14:textId="77777777" w:rsidR="00D3340B" w:rsidRPr="00CA1E83" w:rsidRDefault="00D3340B" w:rsidP="003E797A"/>
        </w:tc>
        <w:tc>
          <w:tcPr>
            <w:tcW w:w="3042" w:type="dxa"/>
          </w:tcPr>
          <w:p w14:paraId="68B6C58D" w14:textId="77777777" w:rsidR="00D3340B" w:rsidRPr="00CA1E83" w:rsidRDefault="00D3340B" w:rsidP="003E797A"/>
        </w:tc>
      </w:tr>
      <w:tr w:rsidR="006D1360" w14:paraId="18FF20FA" w14:textId="77777777" w:rsidTr="003E797A">
        <w:tc>
          <w:tcPr>
            <w:tcW w:w="3012" w:type="dxa"/>
          </w:tcPr>
          <w:p w14:paraId="26B74FAA" w14:textId="77777777" w:rsidR="00D3340B" w:rsidRPr="00CA1E83" w:rsidRDefault="00D3340B" w:rsidP="003E797A"/>
        </w:tc>
        <w:tc>
          <w:tcPr>
            <w:tcW w:w="3013" w:type="dxa"/>
          </w:tcPr>
          <w:p w14:paraId="6177E926" w14:textId="77777777" w:rsidR="00D3340B" w:rsidRPr="00CA1E83" w:rsidRDefault="00D3340B" w:rsidP="003E797A"/>
        </w:tc>
        <w:tc>
          <w:tcPr>
            <w:tcW w:w="3042" w:type="dxa"/>
          </w:tcPr>
          <w:p w14:paraId="50384014" w14:textId="77777777" w:rsidR="00D3340B" w:rsidRPr="00CA1E83" w:rsidRDefault="00D3340B" w:rsidP="003E797A"/>
        </w:tc>
      </w:tr>
      <w:tr w:rsidR="006D1360" w14:paraId="1C8A007D" w14:textId="77777777" w:rsidTr="003E797A">
        <w:tc>
          <w:tcPr>
            <w:tcW w:w="3012" w:type="dxa"/>
          </w:tcPr>
          <w:p w14:paraId="0EA0C4E8" w14:textId="77777777" w:rsidR="00D3340B" w:rsidRPr="00CA1E83" w:rsidRDefault="00D3340B" w:rsidP="003E797A"/>
        </w:tc>
        <w:tc>
          <w:tcPr>
            <w:tcW w:w="3013" w:type="dxa"/>
          </w:tcPr>
          <w:p w14:paraId="48AEA098" w14:textId="77777777" w:rsidR="00D3340B" w:rsidRPr="00CA1E83" w:rsidRDefault="00D3340B" w:rsidP="003E797A"/>
        </w:tc>
        <w:tc>
          <w:tcPr>
            <w:tcW w:w="3042" w:type="dxa"/>
          </w:tcPr>
          <w:p w14:paraId="6E53B66A" w14:textId="77777777" w:rsidR="00D3340B" w:rsidRPr="00CA1E83" w:rsidRDefault="00D3340B" w:rsidP="003E797A"/>
        </w:tc>
      </w:tr>
    </w:tbl>
    <w:p w14:paraId="7541782D" w14:textId="77777777" w:rsidR="00D3340B" w:rsidRDefault="00D3340B" w:rsidP="00D3340B">
      <w:pPr>
        <w:rPr>
          <w:lang w:eastAsia="nb-NO"/>
        </w:rPr>
      </w:pPr>
    </w:p>
    <w:p w14:paraId="6BAC3C19" w14:textId="77777777" w:rsidR="00C0662B" w:rsidRDefault="001D542A">
      <w:pPr>
        <w:pStyle w:val="Overskrift2"/>
      </w:pPr>
      <w:bookmarkStart w:id="54" w:name="_Toc172529538"/>
      <w:bookmarkStart w:id="55" w:name="_Toc118371784"/>
      <w:r>
        <w:rPr>
          <w:rFonts w:eastAsia="Arial"/>
          <w:lang w:val="en-US"/>
        </w:rPr>
        <w:t>Punkt 5.4 i Avtalen Teieplikt</w:t>
      </w:r>
      <w:bookmarkEnd w:id="54"/>
    </w:p>
    <w:p w14:paraId="498A7EB2" w14:textId="77777777" w:rsidR="00C0662B" w:rsidRPr="00C0662B" w:rsidRDefault="001D542A" w:rsidP="00C0662B">
      <w:pPr>
        <w:rPr>
          <w:lang w:eastAsia="nb-NO"/>
        </w:rPr>
      </w:pPr>
      <w:r w:rsidRPr="001D542A">
        <w:rPr>
          <w:rFonts w:ascii="Calibri" w:eastAsia="Calibri" w:hAnsi="Calibri" w:cs="Times New Roman"/>
          <w:lang w:eastAsia="nb-NO"/>
        </w:rPr>
        <w:t xml:space="preserve">Dersom teieplikta skal ha ei anna varigheit enn det som følgjer av punkt 5.4 i Avtalen, skal det gå fram her. </w:t>
      </w:r>
    </w:p>
    <w:p w14:paraId="612B56FE" w14:textId="77777777" w:rsidR="00D3340B" w:rsidRPr="00EA70B6" w:rsidRDefault="001D542A" w:rsidP="00D3340B">
      <w:pPr>
        <w:pStyle w:val="Overskrift2"/>
      </w:pPr>
      <w:bookmarkStart w:id="56" w:name="_Toc172529539"/>
      <w:r w:rsidRPr="001D542A">
        <w:rPr>
          <w:rFonts w:eastAsia="Arial"/>
        </w:rPr>
        <w:t>Punkt 5.5 i Avtalen, Lønns- og arbeidsvilkår</w:t>
      </w:r>
      <w:bookmarkEnd w:id="55"/>
      <w:bookmarkEnd w:id="56"/>
      <w:r w:rsidRPr="001D542A">
        <w:rPr>
          <w:rFonts w:eastAsia="Arial"/>
        </w:rPr>
        <w:t xml:space="preserve"> </w:t>
      </w:r>
    </w:p>
    <w:p w14:paraId="56B5306E" w14:textId="77777777" w:rsidR="00993691" w:rsidRDefault="001D542A" w:rsidP="00993691">
      <w:pPr>
        <w:textAlignment w:val="baseline"/>
        <w:rPr>
          <w:rFonts w:eastAsia="Times New Roman" w:cstheme="minorHAnsi"/>
          <w:sz w:val="22"/>
          <w:szCs w:val="22"/>
          <w:lang w:eastAsia="nb-NO"/>
        </w:rPr>
      </w:pPr>
      <w:r w:rsidRPr="001D542A">
        <w:rPr>
          <w:rFonts w:ascii="Calibri" w:eastAsia="Calibri" w:hAnsi="Calibri" w:cs="Calibri"/>
          <w:sz w:val="22"/>
          <w:szCs w:val="22"/>
          <w:lang w:eastAsia="nb-NO"/>
        </w:rPr>
        <w:t>Dersom Kunden har etterspurt dokumentasjon knytt til lønns- og arbeidsvilkår, skal dokumentasjon takast inn her.</w:t>
      </w:r>
    </w:p>
    <w:p w14:paraId="000FC3DB" w14:textId="77777777" w:rsidR="00993691" w:rsidRDefault="00993691" w:rsidP="00993691">
      <w:pPr>
        <w:textAlignment w:val="baseline"/>
        <w:rPr>
          <w:rFonts w:eastAsia="Times New Roman" w:cstheme="minorHAnsi"/>
          <w:sz w:val="22"/>
          <w:szCs w:val="22"/>
          <w:lang w:eastAsia="nb-NO"/>
        </w:rPr>
      </w:pPr>
    </w:p>
    <w:p w14:paraId="77D95E81" w14:textId="77777777" w:rsidR="00993691" w:rsidRPr="00904DB6" w:rsidRDefault="001D542A" w:rsidP="00993691">
      <w:pPr>
        <w:textAlignment w:val="baseline"/>
        <w:rPr>
          <w:rFonts w:eastAsia="Times New Roman" w:cstheme="minorHAnsi"/>
          <w:sz w:val="16"/>
          <w:szCs w:val="16"/>
          <w:lang w:eastAsia="nb-NO"/>
        </w:rPr>
      </w:pPr>
      <w:r w:rsidRPr="001D542A">
        <w:rPr>
          <w:rFonts w:ascii="Calibri" w:eastAsia="Calibri" w:hAnsi="Calibri" w:cs="Calibri"/>
          <w:sz w:val="22"/>
          <w:szCs w:val="22"/>
          <w:lang w:eastAsia="nb-NO"/>
        </w:rPr>
        <w:t xml:space="preserve">Dersom det er avtalt høgare dagbot for brot på dokumentasjonsplikta enn det som følgjer av punkt 5.5.2 i Avtalen, skal det gå fram her. </w:t>
      </w:r>
    </w:p>
    <w:p w14:paraId="690B72AC" w14:textId="77777777" w:rsidR="00D3340B" w:rsidRPr="00BC44EB" w:rsidRDefault="001D542A" w:rsidP="00D3340B">
      <w:pPr>
        <w:rPr>
          <w:lang w:eastAsia="nb-NO"/>
        </w:rPr>
      </w:pPr>
      <w:r>
        <w:rPr>
          <w:lang w:eastAsia="nb-NO"/>
        </w:rPr>
        <w:br w:type="page"/>
      </w:r>
    </w:p>
    <w:p w14:paraId="773B290A" w14:textId="77777777" w:rsidR="00D3340B" w:rsidRDefault="001D542A" w:rsidP="00D3340B">
      <w:pPr>
        <w:pStyle w:val="Overskrift1"/>
      </w:pPr>
      <w:bookmarkStart w:id="57" w:name="_Toc118371785"/>
      <w:bookmarkStart w:id="58" w:name="_Toc172529540"/>
      <w:r w:rsidRPr="001D542A">
        <w:rPr>
          <w:rFonts w:eastAsia="Arial"/>
        </w:rPr>
        <w:lastRenderedPageBreak/>
        <w:t>Bilag 5: Pris og prisføresegner</w:t>
      </w:r>
      <w:bookmarkEnd w:id="57"/>
      <w:bookmarkEnd w:id="58"/>
    </w:p>
    <w:p w14:paraId="33A26ECD" w14:textId="77777777" w:rsidR="00D3340B" w:rsidRPr="004277F4" w:rsidRDefault="001D542A" w:rsidP="00D3340B">
      <w:pPr>
        <w:rPr>
          <w:i/>
          <w:iCs/>
          <w:sz w:val="20"/>
          <w:szCs w:val="20"/>
        </w:rPr>
      </w:pPr>
      <w:bookmarkStart w:id="59" w:name="_Toc55896671"/>
      <w:bookmarkStart w:id="60" w:name="_Toc55896672"/>
      <w:bookmarkStart w:id="61" w:name="_Toc55896673"/>
      <w:bookmarkStart w:id="62" w:name="_Toc55896674"/>
      <w:bookmarkStart w:id="63" w:name="_Toc55896675"/>
      <w:bookmarkStart w:id="64" w:name="_Toc55896676"/>
      <w:bookmarkStart w:id="65" w:name="_Toc55896677"/>
      <w:bookmarkStart w:id="66" w:name="_Toc55896678"/>
      <w:bookmarkEnd w:id="59"/>
      <w:bookmarkEnd w:id="60"/>
      <w:bookmarkEnd w:id="61"/>
      <w:bookmarkEnd w:id="62"/>
      <w:bookmarkEnd w:id="63"/>
      <w:bookmarkEnd w:id="64"/>
      <w:bookmarkEnd w:id="65"/>
      <w:bookmarkEnd w:id="66"/>
      <w:r w:rsidRPr="001D542A">
        <w:rPr>
          <w:rFonts w:ascii="Calibri" w:eastAsia="Calibri" w:hAnsi="Calibri" w:cs="Times New Roman"/>
          <w:i/>
          <w:iCs/>
          <w:sz w:val="20"/>
          <w:szCs w:val="20"/>
        </w:rPr>
        <w:t>Oversikt over alle priselement knytte til gjennomføringa av denne Avtalen. Skal fyllast ut av Konsulenten basert på dei overordna føringane Kunden har gitt i bilaget.</w:t>
      </w:r>
    </w:p>
    <w:p w14:paraId="79818636" w14:textId="77777777" w:rsidR="00D3340B" w:rsidRDefault="001D542A" w:rsidP="00D3340B">
      <w:pPr>
        <w:pStyle w:val="Overskrift2"/>
      </w:pPr>
      <w:bookmarkStart w:id="67" w:name="_Toc118371786"/>
      <w:bookmarkStart w:id="68" w:name="_Toc172529541"/>
      <w:r w:rsidRPr="001D542A">
        <w:rPr>
          <w:rFonts w:eastAsia="Arial"/>
        </w:rPr>
        <w:t>Punkt 6.1 i Avtalen Vederlag</w:t>
      </w:r>
      <w:bookmarkEnd w:id="67"/>
      <w:bookmarkEnd w:id="68"/>
      <w:r w:rsidRPr="001D542A">
        <w:rPr>
          <w:rFonts w:eastAsia="Arial"/>
        </w:rPr>
        <w:t xml:space="preserve"> </w:t>
      </w:r>
    </w:p>
    <w:p w14:paraId="7906BA5A" w14:textId="77777777" w:rsidR="00D3340B" w:rsidRDefault="001D542A" w:rsidP="00D3340B">
      <w:pPr>
        <w:pStyle w:val="Overskrift3"/>
      </w:pPr>
      <w:bookmarkStart w:id="69" w:name="_Toc118371787"/>
      <w:bookmarkStart w:id="70" w:name="_Toc172529542"/>
      <w:r w:rsidRPr="001D542A">
        <w:rPr>
          <w:rFonts w:eastAsia="Arial"/>
        </w:rPr>
        <w:t>A. Oversikt</w:t>
      </w:r>
      <w:bookmarkEnd w:id="69"/>
      <w:bookmarkEnd w:id="70"/>
    </w:p>
    <w:p w14:paraId="12280EE7" w14:textId="77777777" w:rsidR="00D3340B" w:rsidRPr="00D777A4" w:rsidRDefault="001D542A" w:rsidP="00D3340B">
      <w:r w:rsidRPr="001D542A">
        <w:rPr>
          <w:rFonts w:ascii="Calibri" w:eastAsia="Calibri" w:hAnsi="Calibri" w:cs="Times New Roman"/>
        </w:rPr>
        <w:t>Alle prisar og nærare vilkår for det vederlaget Kunden skal betale for ytingane frå Konsulenten, skal gå fram i dette bilaget. Dei samla prisane og samla sluttvederlag skal kome fram her. Som ein del av grunnlaget for totalprisen skal eventuelle spesielle betalingsordningar, rabattar, forskot, delbetaling og avvikande betalingstidspunkt også gå fram.  </w:t>
      </w:r>
    </w:p>
    <w:p w14:paraId="25D05F4E" w14:textId="77777777" w:rsidR="00D3340B" w:rsidRPr="00D777A4" w:rsidRDefault="001D542A" w:rsidP="00D3340B">
      <w:r w:rsidRPr="00D777A4">
        <w:t> </w:t>
      </w:r>
    </w:p>
    <w:p w14:paraId="45E4ED55" w14:textId="77777777" w:rsidR="00D3340B" w:rsidRDefault="001D542A" w:rsidP="00D3340B">
      <w:r w:rsidRPr="001D542A">
        <w:rPr>
          <w:rFonts w:ascii="Calibri" w:eastAsia="Calibri" w:hAnsi="Calibri" w:cs="Times New Roman"/>
        </w:rPr>
        <w:t>Dersom Partane avtaler anna enn det som følgjer av Avtalen når det gjeld vederlag, skal det spesifiserast i dette bilaget.</w:t>
      </w:r>
    </w:p>
    <w:p w14:paraId="7A719FFB" w14:textId="77777777" w:rsidR="00D3340B" w:rsidRPr="00B32BF8" w:rsidRDefault="001D542A" w:rsidP="00D3340B">
      <w:pPr>
        <w:pStyle w:val="Overskrift3"/>
      </w:pPr>
      <w:bookmarkStart w:id="71" w:name="_Toc118371788"/>
      <w:bookmarkStart w:id="72" w:name="_Toc172529543"/>
      <w:r w:rsidRPr="001D542A">
        <w:rPr>
          <w:rFonts w:eastAsia="Arial"/>
        </w:rPr>
        <w:t>B. Konsulenten sine Timeprisar og andre prismodellar</w:t>
      </w:r>
      <w:bookmarkEnd w:id="71"/>
      <w:bookmarkEnd w:id="72"/>
    </w:p>
    <w:p w14:paraId="741352AC" w14:textId="77777777" w:rsidR="00D3340B" w:rsidRDefault="001D542A" w:rsidP="00D3340B">
      <w:pPr>
        <w:rPr>
          <w:lang w:eastAsia="nb-NO"/>
        </w:rPr>
      </w:pPr>
      <w:r w:rsidRPr="001D542A">
        <w:rPr>
          <w:rFonts w:ascii="Calibri" w:eastAsia="Calibri" w:hAnsi="Calibri" w:cs="Times New Roman"/>
          <w:lang w:eastAsia="nb-NO"/>
        </w:rPr>
        <w:t>Vederlag for Oppdraget er avtalt som følgjer: (vel det aktuelle alternativet)</w:t>
      </w:r>
    </w:p>
    <w:p w14:paraId="24577F4E" w14:textId="77777777" w:rsidR="00D3340B" w:rsidRPr="00B564E9" w:rsidRDefault="00D3340B" w:rsidP="00D3340B">
      <w:pPr>
        <w:rPr>
          <w:lang w:eastAsia="nb-NO"/>
        </w:rPr>
      </w:pPr>
    </w:p>
    <w:p w14:paraId="4BBB9FB0" w14:textId="77777777" w:rsidR="00D3340B" w:rsidRPr="00B564E9" w:rsidRDefault="00CC5568" w:rsidP="00D3340B">
      <w:pPr>
        <w:rPr>
          <w:lang w:eastAsia="nb-NO"/>
        </w:rPr>
      </w:pPr>
      <w:sdt>
        <w:sdtPr>
          <w:rPr>
            <w:lang w:eastAsia="nb-NO"/>
          </w:rPr>
          <w:id w:val="-1915625160"/>
          <w14:checkbox>
            <w14:checked w14:val="0"/>
            <w14:checkedState w14:val="2612" w14:font="MS Gothic"/>
            <w14:uncheckedState w14:val="2610" w14:font="MS Gothic"/>
          </w14:checkbox>
        </w:sdtPr>
        <w:sdtEndPr/>
        <w:sdtContent>
          <w:r w:rsidR="001D542A">
            <w:rPr>
              <w:rFonts w:ascii="MS Gothic" w:eastAsia="MS Gothic" w:hAnsi="MS Gothic" w:hint="eastAsia"/>
              <w:lang w:eastAsia="nb-NO"/>
            </w:rPr>
            <w:t>☐</w:t>
          </w:r>
        </w:sdtContent>
      </w:sdt>
      <w:r w:rsidR="001D542A">
        <w:rPr>
          <w:rFonts w:ascii="Calibri" w:eastAsia="Calibri" w:hAnsi="Calibri" w:cs="Times New Roman"/>
          <w:lang w:val="en-US" w:eastAsia="nb-NO"/>
        </w:rPr>
        <w:t xml:space="preserve"> Fastpris  </w:t>
      </w:r>
    </w:p>
    <w:tbl>
      <w:tblPr>
        <w:tblW w:w="7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990"/>
        <w:gridCol w:w="2400"/>
        <w:gridCol w:w="2170"/>
      </w:tblGrid>
      <w:tr w:rsidR="006D1360" w14:paraId="753DB265" w14:textId="77777777" w:rsidTr="00FB20A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7EA004C" w14:textId="77777777" w:rsidR="00D3340B" w:rsidRPr="00B564E9" w:rsidRDefault="00D3340B" w:rsidP="003E797A">
            <w:pPr>
              <w:rPr>
                <w:lang w:eastAsia="nb-NO"/>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671A49E2" w14:textId="77777777" w:rsidR="00D3340B" w:rsidRPr="00B564E9" w:rsidRDefault="001D542A" w:rsidP="003E797A">
            <w:pPr>
              <w:rPr>
                <w:lang w:eastAsia="nb-NO"/>
              </w:rPr>
            </w:pPr>
            <w:r>
              <w:rPr>
                <w:rFonts w:ascii="Calibri" w:eastAsia="Calibri" w:hAnsi="Calibri" w:cs="Times New Roman"/>
                <w:lang w:val="en-US" w:eastAsia="nb-NO"/>
              </w:rPr>
              <w:t>Valuta</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7691610E" w14:textId="77777777" w:rsidR="00D3340B" w:rsidRPr="00B564E9" w:rsidRDefault="001D542A" w:rsidP="003E797A">
            <w:pPr>
              <w:rPr>
                <w:lang w:eastAsia="nb-NO"/>
              </w:rPr>
            </w:pPr>
            <w:r>
              <w:rPr>
                <w:rFonts w:ascii="Calibri" w:eastAsia="Calibri" w:hAnsi="Calibri" w:cs="Times New Roman"/>
                <w:lang w:val="en-US" w:eastAsia="nb-NO"/>
              </w:rPr>
              <w:t>Beløp</w:t>
            </w:r>
          </w:p>
        </w:tc>
        <w:tc>
          <w:tcPr>
            <w:tcW w:w="2170" w:type="dxa"/>
            <w:tcBorders>
              <w:top w:val="single" w:sz="6" w:space="0" w:color="000000"/>
              <w:left w:val="single" w:sz="6" w:space="0" w:color="000000"/>
              <w:bottom w:val="single" w:sz="6" w:space="0" w:color="000000"/>
              <w:right w:val="single" w:sz="6" w:space="0" w:color="000000"/>
            </w:tcBorders>
            <w:shd w:val="clear" w:color="auto" w:fill="auto"/>
            <w:hideMark/>
          </w:tcPr>
          <w:p w14:paraId="42453CE3" w14:textId="77777777" w:rsidR="00D3340B" w:rsidRPr="00B564E9" w:rsidRDefault="00D3340B" w:rsidP="003E797A">
            <w:pPr>
              <w:rPr>
                <w:lang w:eastAsia="nb-NO"/>
              </w:rPr>
            </w:pPr>
          </w:p>
        </w:tc>
      </w:tr>
      <w:tr w:rsidR="006D1360" w14:paraId="5144C184" w14:textId="77777777" w:rsidTr="00FB20A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5AF1B60A" w14:textId="77777777" w:rsidR="00D3340B" w:rsidRPr="00B564E9" w:rsidRDefault="001D542A" w:rsidP="003E797A">
            <w:pPr>
              <w:rPr>
                <w:lang w:eastAsia="nb-NO"/>
              </w:rPr>
            </w:pPr>
            <w:r>
              <w:rPr>
                <w:rFonts w:ascii="Calibri" w:eastAsia="Calibri" w:hAnsi="Calibri" w:cs="Times New Roman"/>
                <w:lang w:val="en-US" w:eastAsia="nb-NO"/>
              </w:rPr>
              <w:t>Pris for Oppdraget</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05E18676" w14:textId="77777777" w:rsidR="00D3340B" w:rsidRPr="00B564E9" w:rsidRDefault="00D3340B" w:rsidP="003E797A">
            <w:pPr>
              <w:rPr>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37F014C4" w14:textId="77777777" w:rsidR="00D3340B" w:rsidRPr="00B564E9" w:rsidRDefault="00D3340B" w:rsidP="003E797A">
            <w:pPr>
              <w:rPr>
                <w:lang w:eastAsia="nb-NO"/>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hideMark/>
          </w:tcPr>
          <w:p w14:paraId="10596A03" w14:textId="77777777" w:rsidR="00D3340B" w:rsidRPr="00B564E9" w:rsidRDefault="001D542A" w:rsidP="003E797A">
            <w:pPr>
              <w:rPr>
                <w:lang w:eastAsia="nb-NO"/>
              </w:rPr>
            </w:pPr>
            <w:r>
              <w:rPr>
                <w:rFonts w:ascii="Calibri" w:eastAsia="Calibri" w:hAnsi="Calibri" w:cs="Times New Roman"/>
                <w:lang w:val="en-US" w:eastAsia="nb-NO"/>
              </w:rPr>
              <w:t>ekskl. meirverdiavgift</w:t>
            </w:r>
          </w:p>
        </w:tc>
      </w:tr>
      <w:tr w:rsidR="006D1360" w14:paraId="16498717" w14:textId="77777777" w:rsidTr="00FB20A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55C0C948" w14:textId="77777777" w:rsidR="00D3340B" w:rsidRPr="00B564E9" w:rsidRDefault="001D542A" w:rsidP="003E797A">
            <w:pPr>
              <w:rPr>
                <w:lang w:eastAsia="nb-NO"/>
              </w:rPr>
            </w:pPr>
            <w:r>
              <w:rPr>
                <w:rFonts w:ascii="Calibri" w:eastAsia="Calibri" w:hAnsi="Calibri" w:cs="Times New Roman"/>
                <w:lang w:val="en-US" w:eastAsia="nb-NO"/>
              </w:rPr>
              <w:t>Mva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5FF6B150" w14:textId="77777777" w:rsidR="00D3340B" w:rsidRPr="00B564E9" w:rsidRDefault="00D3340B" w:rsidP="003E797A">
            <w:pPr>
              <w:rPr>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15FD21F5" w14:textId="77777777" w:rsidR="00D3340B" w:rsidRPr="00B564E9" w:rsidRDefault="00D3340B" w:rsidP="003E797A">
            <w:pPr>
              <w:rPr>
                <w:lang w:eastAsia="nb-NO"/>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hideMark/>
          </w:tcPr>
          <w:p w14:paraId="2B0C69F4" w14:textId="77777777" w:rsidR="00D3340B" w:rsidRPr="00B564E9" w:rsidRDefault="00D3340B" w:rsidP="003E797A">
            <w:pPr>
              <w:rPr>
                <w:lang w:eastAsia="nb-NO"/>
              </w:rPr>
            </w:pPr>
          </w:p>
        </w:tc>
      </w:tr>
      <w:tr w:rsidR="006D1360" w14:paraId="18B0D85B" w14:textId="77777777" w:rsidTr="00FB20A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1DD041D8" w14:textId="77777777" w:rsidR="00D3340B" w:rsidRPr="00B564E9" w:rsidRDefault="001D542A" w:rsidP="003E797A">
            <w:pPr>
              <w:rPr>
                <w:lang w:eastAsia="nb-NO"/>
              </w:rPr>
            </w:pPr>
            <w:r>
              <w:rPr>
                <w:rFonts w:ascii="Calibri" w:eastAsia="Calibri" w:hAnsi="Calibri" w:cs="Times New Roman"/>
                <w:lang w:val="en-US" w:eastAsia="nb-NO"/>
              </w:rPr>
              <w:t>Kontraktssum</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597AAFB1" w14:textId="77777777" w:rsidR="00D3340B" w:rsidRPr="00B564E9" w:rsidRDefault="00D3340B" w:rsidP="003E797A">
            <w:pPr>
              <w:rPr>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52B30A4B" w14:textId="77777777" w:rsidR="00D3340B" w:rsidRPr="00B564E9" w:rsidRDefault="00D3340B" w:rsidP="003E797A">
            <w:pPr>
              <w:rPr>
                <w:lang w:eastAsia="nb-NO"/>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hideMark/>
          </w:tcPr>
          <w:p w14:paraId="399EB5CA" w14:textId="77777777" w:rsidR="00D3340B" w:rsidRPr="00B564E9" w:rsidRDefault="001D542A" w:rsidP="003E797A">
            <w:pPr>
              <w:rPr>
                <w:lang w:eastAsia="nb-NO"/>
              </w:rPr>
            </w:pPr>
            <w:r>
              <w:rPr>
                <w:rFonts w:ascii="Calibri" w:eastAsia="Calibri" w:hAnsi="Calibri" w:cs="Times New Roman"/>
                <w:lang w:val="en-US" w:eastAsia="nb-NO"/>
              </w:rPr>
              <w:t>inkl. meirverdiavgift</w:t>
            </w:r>
          </w:p>
        </w:tc>
      </w:tr>
    </w:tbl>
    <w:p w14:paraId="5368E9F5" w14:textId="77777777" w:rsidR="00D3340B" w:rsidRPr="00B564E9" w:rsidRDefault="00D3340B" w:rsidP="00D3340B">
      <w:pPr>
        <w:rPr>
          <w:lang w:eastAsia="nb-NO"/>
        </w:rPr>
      </w:pPr>
    </w:p>
    <w:p w14:paraId="7AE4401B" w14:textId="77777777" w:rsidR="00D3340B" w:rsidRPr="00B564E9" w:rsidRDefault="00CC5568" w:rsidP="00D3340B">
      <w:pPr>
        <w:rPr>
          <w:lang w:eastAsia="nb-NO"/>
        </w:rPr>
      </w:pPr>
      <w:sdt>
        <w:sdtPr>
          <w:rPr>
            <w:lang w:eastAsia="nb-NO"/>
          </w:rPr>
          <w:id w:val="855853412"/>
          <w14:checkbox>
            <w14:checked w14:val="0"/>
            <w14:checkedState w14:val="2612" w14:font="MS Gothic"/>
            <w14:uncheckedState w14:val="2610" w14:font="MS Gothic"/>
          </w14:checkbox>
        </w:sdtPr>
        <w:sdtEndPr/>
        <w:sdtContent>
          <w:r w:rsidR="001D542A">
            <w:rPr>
              <w:rFonts w:ascii="MS Gothic" w:eastAsia="MS Gothic" w:hAnsi="MS Gothic" w:hint="eastAsia"/>
              <w:lang w:eastAsia="nb-NO"/>
            </w:rPr>
            <w:t>☐</w:t>
          </w:r>
        </w:sdtContent>
      </w:sdt>
      <w:r w:rsidR="001D542A">
        <w:rPr>
          <w:rFonts w:ascii="Calibri" w:eastAsia="Calibri" w:hAnsi="Calibri" w:cs="Times New Roman"/>
          <w:lang w:val="en-US" w:eastAsia="nb-NO"/>
        </w:rPr>
        <w:t xml:space="preserve"> Timepris </w:t>
      </w:r>
    </w:p>
    <w:tbl>
      <w:tblPr>
        <w:tblW w:w="7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990"/>
        <w:gridCol w:w="2400"/>
        <w:gridCol w:w="2170"/>
      </w:tblGrid>
      <w:tr w:rsidR="006D1360" w14:paraId="6D028C5B" w14:textId="77777777" w:rsidTr="00FB20A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17C3F6D" w14:textId="77777777" w:rsidR="00D3340B" w:rsidRPr="00B564E9" w:rsidRDefault="00D3340B" w:rsidP="003E797A">
            <w:pPr>
              <w:rPr>
                <w:lang w:eastAsia="nb-NO"/>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3699F690" w14:textId="77777777" w:rsidR="00D3340B" w:rsidRPr="00B564E9" w:rsidRDefault="001D542A" w:rsidP="003E797A">
            <w:pPr>
              <w:rPr>
                <w:lang w:eastAsia="nb-NO"/>
              </w:rPr>
            </w:pPr>
            <w:r>
              <w:rPr>
                <w:rFonts w:ascii="Calibri" w:eastAsia="Calibri" w:hAnsi="Calibri" w:cs="Times New Roman"/>
                <w:lang w:val="en-US" w:eastAsia="nb-NO"/>
              </w:rPr>
              <w:t>Valuta</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4B94D478" w14:textId="77777777" w:rsidR="00D3340B" w:rsidRPr="00B564E9" w:rsidRDefault="001D542A" w:rsidP="003E797A">
            <w:pPr>
              <w:rPr>
                <w:lang w:eastAsia="nb-NO"/>
              </w:rPr>
            </w:pPr>
            <w:r>
              <w:rPr>
                <w:rFonts w:ascii="Calibri" w:eastAsia="Calibri" w:hAnsi="Calibri" w:cs="Times New Roman"/>
                <w:lang w:val="en-US" w:eastAsia="nb-NO"/>
              </w:rPr>
              <w:t>Beløp</w:t>
            </w:r>
          </w:p>
        </w:tc>
        <w:tc>
          <w:tcPr>
            <w:tcW w:w="2170" w:type="dxa"/>
            <w:tcBorders>
              <w:top w:val="single" w:sz="6" w:space="0" w:color="000000"/>
              <w:left w:val="single" w:sz="6" w:space="0" w:color="000000"/>
              <w:bottom w:val="single" w:sz="6" w:space="0" w:color="000000"/>
              <w:right w:val="single" w:sz="6" w:space="0" w:color="000000"/>
            </w:tcBorders>
            <w:shd w:val="clear" w:color="auto" w:fill="auto"/>
            <w:hideMark/>
          </w:tcPr>
          <w:p w14:paraId="27A7D77D" w14:textId="77777777" w:rsidR="00D3340B" w:rsidRPr="00B564E9" w:rsidRDefault="00D3340B" w:rsidP="003E797A">
            <w:pPr>
              <w:rPr>
                <w:lang w:eastAsia="nb-NO"/>
              </w:rPr>
            </w:pPr>
          </w:p>
        </w:tc>
      </w:tr>
      <w:tr w:rsidR="006D1360" w14:paraId="59BD4045" w14:textId="77777777" w:rsidTr="00FB20A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15CF76DF" w14:textId="77777777" w:rsidR="00D3340B" w:rsidRPr="00B564E9" w:rsidRDefault="001D542A" w:rsidP="003E797A">
            <w:pPr>
              <w:rPr>
                <w:lang w:eastAsia="nb-NO"/>
              </w:rPr>
            </w:pPr>
            <w:r>
              <w:rPr>
                <w:rFonts w:ascii="Calibri" w:eastAsia="Calibri" w:hAnsi="Calibri" w:cs="Times New Roman"/>
                <w:lang w:val="en-US" w:eastAsia="nb-NO"/>
              </w:rPr>
              <w:t>Pris per time</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53100D92" w14:textId="77777777" w:rsidR="00D3340B" w:rsidRPr="00B564E9" w:rsidRDefault="00D3340B" w:rsidP="003E797A">
            <w:pPr>
              <w:rPr>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29E57B99" w14:textId="77777777" w:rsidR="00D3340B" w:rsidRPr="00B564E9" w:rsidRDefault="00D3340B" w:rsidP="003E797A">
            <w:pPr>
              <w:rPr>
                <w:lang w:eastAsia="nb-NO"/>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hideMark/>
          </w:tcPr>
          <w:p w14:paraId="63C36316" w14:textId="77777777" w:rsidR="00D3340B" w:rsidRPr="00B564E9" w:rsidRDefault="001D542A" w:rsidP="003E797A">
            <w:pPr>
              <w:rPr>
                <w:lang w:eastAsia="nb-NO"/>
              </w:rPr>
            </w:pPr>
            <w:r>
              <w:rPr>
                <w:rFonts w:ascii="Calibri" w:eastAsia="Calibri" w:hAnsi="Calibri" w:cs="Times New Roman"/>
                <w:lang w:val="en-US" w:eastAsia="nb-NO"/>
              </w:rPr>
              <w:t>ekskl. meirverdiavgift</w:t>
            </w:r>
          </w:p>
        </w:tc>
      </w:tr>
      <w:tr w:rsidR="006D1360" w14:paraId="4553B0F1" w14:textId="77777777" w:rsidTr="00FB20A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4C578BE1" w14:textId="77777777" w:rsidR="00D3340B" w:rsidRPr="00B564E9" w:rsidRDefault="001D542A" w:rsidP="003E797A">
            <w:pPr>
              <w:rPr>
                <w:lang w:eastAsia="nb-NO"/>
              </w:rPr>
            </w:pPr>
            <w:r>
              <w:rPr>
                <w:rFonts w:ascii="Calibri" w:eastAsia="Calibri" w:hAnsi="Calibri" w:cs="Times New Roman"/>
                <w:lang w:val="en-US" w:eastAsia="nb-NO"/>
              </w:rPr>
              <w:t>Mva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559E1765" w14:textId="77777777" w:rsidR="00D3340B" w:rsidRPr="00B564E9" w:rsidRDefault="00D3340B" w:rsidP="003E797A">
            <w:pPr>
              <w:rPr>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2CF463AC" w14:textId="77777777" w:rsidR="00D3340B" w:rsidRPr="00B564E9" w:rsidRDefault="00D3340B" w:rsidP="003E797A">
            <w:pPr>
              <w:rPr>
                <w:lang w:eastAsia="nb-NO"/>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hideMark/>
          </w:tcPr>
          <w:p w14:paraId="36A07921" w14:textId="77777777" w:rsidR="00D3340B" w:rsidRPr="00B564E9" w:rsidRDefault="00D3340B" w:rsidP="003E797A">
            <w:pPr>
              <w:rPr>
                <w:lang w:eastAsia="nb-NO"/>
              </w:rPr>
            </w:pPr>
          </w:p>
        </w:tc>
      </w:tr>
      <w:tr w:rsidR="006D1360" w14:paraId="7CE9C11A" w14:textId="77777777" w:rsidTr="00FB20A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36B7F21B" w14:textId="77777777" w:rsidR="00D3340B" w:rsidRPr="00B564E9" w:rsidRDefault="001D542A" w:rsidP="003E797A">
            <w:pPr>
              <w:rPr>
                <w:lang w:eastAsia="nb-NO"/>
              </w:rPr>
            </w:pPr>
            <w:r>
              <w:rPr>
                <w:rFonts w:ascii="Calibri" w:eastAsia="Calibri" w:hAnsi="Calibri" w:cs="Times New Roman"/>
                <w:lang w:val="en-US" w:eastAsia="nb-NO"/>
              </w:rPr>
              <w:t>Pris per time</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49CFC682" w14:textId="77777777" w:rsidR="00D3340B" w:rsidRPr="00B564E9" w:rsidRDefault="00D3340B" w:rsidP="003E797A">
            <w:pPr>
              <w:rPr>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42FF34C1" w14:textId="77777777" w:rsidR="00D3340B" w:rsidRPr="00B564E9" w:rsidRDefault="00D3340B" w:rsidP="003E797A">
            <w:pPr>
              <w:rPr>
                <w:lang w:eastAsia="nb-NO"/>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hideMark/>
          </w:tcPr>
          <w:p w14:paraId="5397AD8C" w14:textId="77777777" w:rsidR="00D3340B" w:rsidRPr="00B564E9" w:rsidRDefault="001D542A" w:rsidP="003E797A">
            <w:pPr>
              <w:rPr>
                <w:lang w:eastAsia="nb-NO"/>
              </w:rPr>
            </w:pPr>
            <w:r>
              <w:rPr>
                <w:rFonts w:ascii="Calibri" w:eastAsia="Calibri" w:hAnsi="Calibri" w:cs="Times New Roman"/>
                <w:lang w:val="en-US" w:eastAsia="nb-NO"/>
              </w:rPr>
              <w:t>inkl. meirverdiavgift</w:t>
            </w:r>
          </w:p>
        </w:tc>
      </w:tr>
      <w:tr w:rsidR="006D1360" w14:paraId="62AD38B0" w14:textId="77777777" w:rsidTr="00FB20A1">
        <w:tc>
          <w:tcPr>
            <w:tcW w:w="2370" w:type="dxa"/>
            <w:tcBorders>
              <w:top w:val="single" w:sz="6" w:space="0" w:color="000000"/>
              <w:left w:val="single" w:sz="6" w:space="0" w:color="000000"/>
              <w:bottom w:val="single" w:sz="6" w:space="0" w:color="000000"/>
              <w:right w:val="single" w:sz="6" w:space="0" w:color="000000"/>
            </w:tcBorders>
            <w:shd w:val="clear" w:color="auto" w:fill="auto"/>
          </w:tcPr>
          <w:p w14:paraId="2EA1FC35" w14:textId="77777777" w:rsidR="00D3340B" w:rsidRPr="00B564E9" w:rsidRDefault="00D3340B" w:rsidP="003E797A">
            <w:pPr>
              <w:rPr>
                <w:lang w:eastAsia="nb-NO"/>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1755372D" w14:textId="77777777" w:rsidR="00D3340B" w:rsidRPr="00B564E9" w:rsidRDefault="00D3340B" w:rsidP="003E797A">
            <w:pPr>
              <w:rPr>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tcPr>
          <w:p w14:paraId="3B327C7C" w14:textId="77777777" w:rsidR="00D3340B" w:rsidRPr="00B564E9" w:rsidRDefault="00D3340B" w:rsidP="003E797A">
            <w:pPr>
              <w:rPr>
                <w:lang w:eastAsia="nb-NO"/>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tcPr>
          <w:p w14:paraId="1ADE714C" w14:textId="77777777" w:rsidR="00D3340B" w:rsidRPr="00B564E9" w:rsidRDefault="00D3340B" w:rsidP="003E797A">
            <w:pPr>
              <w:rPr>
                <w:lang w:eastAsia="nb-NO"/>
              </w:rPr>
            </w:pPr>
          </w:p>
        </w:tc>
      </w:tr>
    </w:tbl>
    <w:p w14:paraId="2A64AE1A" w14:textId="77777777" w:rsidR="00D3340B" w:rsidRPr="00B564E9" w:rsidRDefault="00D3340B" w:rsidP="00D3340B">
      <w:pPr>
        <w:rPr>
          <w:lang w:eastAsia="nb-NO"/>
        </w:rPr>
      </w:pPr>
    </w:p>
    <w:p w14:paraId="7377E014" w14:textId="77777777" w:rsidR="00D3340B" w:rsidRPr="00B564E9" w:rsidRDefault="00D3340B" w:rsidP="00D3340B">
      <w:pPr>
        <w:rPr>
          <w:lang w:eastAsia="nb-NO"/>
        </w:rPr>
      </w:pPr>
    </w:p>
    <w:p w14:paraId="58DC47CA" w14:textId="77777777" w:rsidR="00D3340B" w:rsidRPr="00B564E9" w:rsidRDefault="00CC5568" w:rsidP="00D3340B">
      <w:pPr>
        <w:rPr>
          <w:lang w:eastAsia="nb-NO"/>
        </w:rPr>
      </w:pPr>
      <w:sdt>
        <w:sdtPr>
          <w:rPr>
            <w:lang w:eastAsia="nb-NO"/>
          </w:rPr>
          <w:id w:val="-216899000"/>
          <w14:checkbox>
            <w14:checked w14:val="0"/>
            <w14:checkedState w14:val="2612" w14:font="MS Gothic"/>
            <w14:uncheckedState w14:val="2610" w14:font="MS Gothic"/>
          </w14:checkbox>
        </w:sdtPr>
        <w:sdtEndPr/>
        <w:sdtContent>
          <w:r w:rsidR="001D542A">
            <w:rPr>
              <w:rFonts w:ascii="MS Gothic" w:eastAsia="MS Gothic" w:hAnsi="MS Gothic" w:hint="eastAsia"/>
              <w:lang w:eastAsia="nb-NO"/>
            </w:rPr>
            <w:t>☐</w:t>
          </w:r>
        </w:sdtContent>
      </w:sdt>
      <w:r w:rsidR="001D542A">
        <w:rPr>
          <w:rFonts w:ascii="Calibri" w:eastAsia="Calibri" w:hAnsi="Calibri" w:cs="Times New Roman"/>
          <w:lang w:val="en-US" w:eastAsia="nb-NO"/>
        </w:rPr>
        <w:t xml:space="preserve"> Totalramme for Oppdraget</w:t>
      </w:r>
    </w:p>
    <w:p w14:paraId="15BAF936" w14:textId="77777777" w:rsidR="00D3340B" w:rsidRPr="00B564E9" w:rsidRDefault="001D542A" w:rsidP="00D3340B">
      <w:pPr>
        <w:rPr>
          <w:lang w:eastAsia="nb-NO"/>
        </w:rPr>
      </w:pPr>
      <w:r>
        <w:rPr>
          <w:rFonts w:ascii="Calibri" w:eastAsia="Calibri" w:hAnsi="Calibri" w:cs="Times New Roman"/>
          <w:i/>
          <w:iCs/>
          <w:lang w:val="en-US" w:eastAsia="nb-NO"/>
        </w:rPr>
        <w:t>(vel aktuelt alternativ)</w:t>
      </w:r>
    </w:p>
    <w:p w14:paraId="40F74484" w14:textId="77777777" w:rsidR="00D3340B" w:rsidRPr="00B564E9" w:rsidRDefault="00D3340B" w:rsidP="00D3340B">
      <w:pPr>
        <w:rPr>
          <w:lang w:eastAsia="nb-NO"/>
        </w:rPr>
      </w:pPr>
    </w:p>
    <w:p w14:paraId="690C42C2" w14:textId="77777777" w:rsidR="00D3340B" w:rsidRPr="00B564E9" w:rsidRDefault="001D542A" w:rsidP="00D3340B">
      <w:pPr>
        <w:rPr>
          <w:lang w:eastAsia="nb-NO"/>
        </w:rPr>
      </w:pPr>
      <w:r w:rsidRPr="001D542A">
        <w:rPr>
          <w:rFonts w:ascii="Calibri" w:eastAsia="Calibri" w:hAnsi="Calibri" w:cs="Times New Roman"/>
          <w:lang w:eastAsia="nb-NO"/>
        </w:rPr>
        <w:t>Det er avtalt følgjande øvre ramme for oppdraget:</w:t>
      </w:r>
    </w:p>
    <w:p w14:paraId="1669FF45" w14:textId="77777777" w:rsidR="00D3340B" w:rsidRPr="00B564E9" w:rsidRDefault="00D3340B" w:rsidP="00D3340B">
      <w:pPr>
        <w:rPr>
          <w:lang w:eastAsia="nb-NO"/>
        </w:rPr>
      </w:pPr>
    </w:p>
    <w:p w14:paraId="7B72B807" w14:textId="77777777" w:rsidR="00D3340B" w:rsidRPr="00B564E9" w:rsidRDefault="00CC5568" w:rsidP="00D3340B">
      <w:pPr>
        <w:rPr>
          <w:lang w:eastAsia="nb-NO"/>
        </w:rPr>
      </w:pPr>
      <w:sdt>
        <w:sdtPr>
          <w:rPr>
            <w:lang w:eastAsia="nb-NO"/>
          </w:rPr>
          <w:id w:val="664897960"/>
          <w14:checkbox>
            <w14:checked w14:val="0"/>
            <w14:checkedState w14:val="2612" w14:font="MS Gothic"/>
            <w14:uncheckedState w14:val="2610" w14:font="MS Gothic"/>
          </w14:checkbox>
        </w:sdtPr>
        <w:sdtEndPr/>
        <w:sdtContent>
          <w:r w:rsidR="001D542A">
            <w:rPr>
              <w:rFonts w:ascii="MS Gothic" w:eastAsia="MS Gothic" w:hAnsi="MS Gothic" w:hint="eastAsia"/>
              <w:lang w:eastAsia="nb-NO"/>
            </w:rPr>
            <w:t>☐</w:t>
          </w:r>
        </w:sdtContent>
      </w:sdt>
      <w:r w:rsidR="001D542A">
        <w:rPr>
          <w:rFonts w:ascii="Calibri" w:eastAsia="Calibri" w:hAnsi="Calibri" w:cs="Times New Roman"/>
          <w:lang w:val="en-US" w:eastAsia="nb-NO"/>
        </w:rPr>
        <w:t xml:space="preserve"> Totalpris </w:t>
      </w:r>
    </w:p>
    <w:tbl>
      <w:tblPr>
        <w:tblW w:w="7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990"/>
        <w:gridCol w:w="2400"/>
        <w:gridCol w:w="2170"/>
      </w:tblGrid>
      <w:tr w:rsidR="006D1360" w14:paraId="2A4133C2" w14:textId="77777777" w:rsidTr="0028111E">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B0AED0F" w14:textId="77777777" w:rsidR="00D3340B" w:rsidRPr="00B564E9" w:rsidRDefault="00D3340B" w:rsidP="003E797A">
            <w:pPr>
              <w:rPr>
                <w:lang w:eastAsia="nb-NO"/>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6D3556DA" w14:textId="77777777" w:rsidR="00D3340B" w:rsidRPr="00B564E9" w:rsidRDefault="001D542A" w:rsidP="003E797A">
            <w:pPr>
              <w:rPr>
                <w:lang w:eastAsia="nb-NO"/>
              </w:rPr>
            </w:pPr>
            <w:r>
              <w:rPr>
                <w:rFonts w:ascii="Calibri" w:eastAsia="Calibri" w:hAnsi="Calibri" w:cs="Times New Roman"/>
                <w:lang w:val="en-US" w:eastAsia="nb-NO"/>
              </w:rPr>
              <w:t>Valuta</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3251D385" w14:textId="77777777" w:rsidR="00D3340B" w:rsidRPr="00B564E9" w:rsidRDefault="001D542A" w:rsidP="003E797A">
            <w:pPr>
              <w:rPr>
                <w:lang w:eastAsia="nb-NO"/>
              </w:rPr>
            </w:pPr>
            <w:r>
              <w:rPr>
                <w:rFonts w:ascii="Calibri" w:eastAsia="Calibri" w:hAnsi="Calibri" w:cs="Times New Roman"/>
                <w:lang w:val="en-US" w:eastAsia="nb-NO"/>
              </w:rPr>
              <w:t>Beløp</w:t>
            </w:r>
          </w:p>
        </w:tc>
        <w:tc>
          <w:tcPr>
            <w:tcW w:w="2170" w:type="dxa"/>
            <w:tcBorders>
              <w:top w:val="single" w:sz="6" w:space="0" w:color="000000"/>
              <w:left w:val="single" w:sz="6" w:space="0" w:color="000000"/>
              <w:bottom w:val="single" w:sz="6" w:space="0" w:color="000000"/>
              <w:right w:val="single" w:sz="6" w:space="0" w:color="000000"/>
            </w:tcBorders>
            <w:shd w:val="clear" w:color="auto" w:fill="auto"/>
            <w:hideMark/>
          </w:tcPr>
          <w:p w14:paraId="082C6591" w14:textId="77777777" w:rsidR="00D3340B" w:rsidRPr="00B564E9" w:rsidRDefault="00D3340B" w:rsidP="003E797A">
            <w:pPr>
              <w:rPr>
                <w:lang w:eastAsia="nb-NO"/>
              </w:rPr>
            </w:pPr>
          </w:p>
        </w:tc>
      </w:tr>
      <w:tr w:rsidR="006D1360" w14:paraId="27E24F62" w14:textId="77777777" w:rsidTr="0028111E">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26B6947" w14:textId="77777777" w:rsidR="00D3340B" w:rsidRPr="00B564E9" w:rsidRDefault="001D542A" w:rsidP="003E797A">
            <w:pPr>
              <w:rPr>
                <w:lang w:eastAsia="nb-NO"/>
              </w:rPr>
            </w:pPr>
            <w:r>
              <w:rPr>
                <w:rFonts w:ascii="Calibri" w:eastAsia="Calibri" w:hAnsi="Calibri" w:cs="Times New Roman"/>
                <w:lang w:val="en-US" w:eastAsia="nb-NO"/>
              </w:rPr>
              <w:t>Totalpris</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0DB28D6E" w14:textId="77777777" w:rsidR="00D3340B" w:rsidRPr="00B564E9" w:rsidRDefault="00D3340B" w:rsidP="003E797A">
            <w:pPr>
              <w:rPr>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15E87720" w14:textId="77777777" w:rsidR="00D3340B" w:rsidRPr="00B564E9" w:rsidRDefault="00D3340B" w:rsidP="003E797A">
            <w:pPr>
              <w:rPr>
                <w:lang w:eastAsia="nb-NO"/>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hideMark/>
          </w:tcPr>
          <w:p w14:paraId="122EC904" w14:textId="77777777" w:rsidR="00D3340B" w:rsidRPr="00B564E9" w:rsidRDefault="001D542A" w:rsidP="003E797A">
            <w:pPr>
              <w:rPr>
                <w:lang w:eastAsia="nb-NO"/>
              </w:rPr>
            </w:pPr>
            <w:r>
              <w:rPr>
                <w:rFonts w:ascii="Calibri" w:eastAsia="Calibri" w:hAnsi="Calibri" w:cs="Times New Roman"/>
                <w:lang w:val="en-US" w:eastAsia="nb-NO"/>
              </w:rPr>
              <w:t>ekskl. mva</w:t>
            </w:r>
          </w:p>
        </w:tc>
      </w:tr>
      <w:tr w:rsidR="006D1360" w14:paraId="7E3BB385" w14:textId="77777777" w:rsidTr="0028111E">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300C2D88" w14:textId="77777777" w:rsidR="00D3340B" w:rsidRPr="00B564E9" w:rsidRDefault="001D542A" w:rsidP="003E797A">
            <w:pPr>
              <w:rPr>
                <w:lang w:eastAsia="nb-NO"/>
              </w:rPr>
            </w:pPr>
            <w:r>
              <w:rPr>
                <w:rFonts w:ascii="Calibri" w:eastAsia="Calibri" w:hAnsi="Calibri" w:cs="Times New Roman"/>
                <w:lang w:val="en-US" w:eastAsia="nb-NO"/>
              </w:rPr>
              <w:t>Totalpris</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5E3B8675" w14:textId="77777777" w:rsidR="00D3340B" w:rsidRPr="00B564E9" w:rsidRDefault="00D3340B" w:rsidP="003E797A">
            <w:pPr>
              <w:rPr>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2CA21E5B" w14:textId="77777777" w:rsidR="00D3340B" w:rsidRPr="00B564E9" w:rsidRDefault="00D3340B" w:rsidP="003E797A">
            <w:pPr>
              <w:rPr>
                <w:lang w:eastAsia="nb-NO"/>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hideMark/>
          </w:tcPr>
          <w:p w14:paraId="62735974" w14:textId="77777777" w:rsidR="00D3340B" w:rsidRPr="00B564E9" w:rsidRDefault="001D542A" w:rsidP="003E797A">
            <w:pPr>
              <w:rPr>
                <w:lang w:eastAsia="nb-NO"/>
              </w:rPr>
            </w:pPr>
            <w:r>
              <w:rPr>
                <w:rFonts w:ascii="Calibri" w:eastAsia="Calibri" w:hAnsi="Calibri" w:cs="Times New Roman"/>
                <w:lang w:val="en-US" w:eastAsia="nb-NO"/>
              </w:rPr>
              <w:t>inkl. mva</w:t>
            </w:r>
          </w:p>
        </w:tc>
      </w:tr>
      <w:tr w:rsidR="006D1360" w14:paraId="22064D73" w14:textId="77777777" w:rsidTr="0028111E">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5362E33C" w14:textId="77777777" w:rsidR="00D3340B" w:rsidRPr="00B564E9" w:rsidRDefault="00D3340B" w:rsidP="003E797A">
            <w:pPr>
              <w:rPr>
                <w:lang w:eastAsia="nb-NO"/>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13B4609F" w14:textId="77777777" w:rsidR="00D3340B" w:rsidRPr="00B564E9" w:rsidRDefault="00D3340B" w:rsidP="003E797A">
            <w:pPr>
              <w:rPr>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09EB75DA" w14:textId="77777777" w:rsidR="00D3340B" w:rsidRPr="00B564E9" w:rsidRDefault="00D3340B" w:rsidP="003E797A">
            <w:pPr>
              <w:rPr>
                <w:lang w:eastAsia="nb-NO"/>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hideMark/>
          </w:tcPr>
          <w:p w14:paraId="2914E79D" w14:textId="77777777" w:rsidR="00D3340B" w:rsidRPr="00B564E9" w:rsidRDefault="00D3340B" w:rsidP="003E797A">
            <w:pPr>
              <w:rPr>
                <w:lang w:eastAsia="nb-NO"/>
              </w:rPr>
            </w:pPr>
          </w:p>
        </w:tc>
      </w:tr>
    </w:tbl>
    <w:p w14:paraId="66D5FF54" w14:textId="77777777" w:rsidR="00D3340B" w:rsidRPr="00B564E9" w:rsidRDefault="00D3340B" w:rsidP="00D3340B">
      <w:pPr>
        <w:rPr>
          <w:lang w:eastAsia="nb-NO"/>
        </w:rPr>
      </w:pPr>
    </w:p>
    <w:p w14:paraId="3AB12F74" w14:textId="77777777" w:rsidR="00D3340B" w:rsidRPr="00B564E9" w:rsidRDefault="001D542A" w:rsidP="00D3340B">
      <w:pPr>
        <w:tabs>
          <w:tab w:val="left" w:pos="1152"/>
        </w:tabs>
        <w:rPr>
          <w:lang w:eastAsia="nb-NO"/>
        </w:rPr>
      </w:pPr>
      <w:r>
        <w:rPr>
          <w:rFonts w:ascii="Calibri" w:eastAsia="Calibri" w:hAnsi="Calibri" w:cs="Times New Roman"/>
          <w:i/>
          <w:iCs/>
          <w:lang w:val="en-US" w:eastAsia="nb-NO"/>
        </w:rPr>
        <w:t xml:space="preserve">Eller </w:t>
      </w:r>
      <w:sdt>
        <w:sdtPr>
          <w:rPr>
            <w:lang w:eastAsia="nb-NO"/>
          </w:rPr>
          <w:id w:val="-543747451"/>
          <w14:checkbox>
            <w14:checked w14:val="0"/>
            <w14:checkedState w14:val="2612" w14:font="MS Gothic"/>
            <w14:uncheckedState w14:val="2610" w14:font="MS Gothic"/>
          </w14:checkbox>
        </w:sdtPr>
        <w:sdtEndPr/>
        <w:sdtContent>
          <w:r>
            <w:rPr>
              <w:rFonts w:ascii="MS Gothic" w:eastAsia="MS Gothic" w:hAnsi="MS Gothic" w:hint="eastAsia"/>
              <w:lang w:eastAsia="nb-NO"/>
            </w:rPr>
            <w:t>☐</w:t>
          </w:r>
        </w:sdtContent>
      </w:sdt>
      <w:r>
        <w:rPr>
          <w:rFonts w:ascii="Calibri" w:eastAsia="Calibri" w:hAnsi="Calibri" w:cs="Times New Roman"/>
          <w:lang w:val="en-US" w:eastAsia="nb-NO"/>
        </w:rPr>
        <w:tab/>
        <w:t>Totalt timetal</w:t>
      </w:r>
    </w:p>
    <w:p w14:paraId="3A764B3C" w14:textId="77777777" w:rsidR="00D3340B" w:rsidRPr="00B564E9" w:rsidRDefault="00D3340B" w:rsidP="00D3340B">
      <w:pPr>
        <w:rPr>
          <w:lang w:eastAsia="nb-NO"/>
        </w:rPr>
      </w:pPr>
    </w:p>
    <w:p w14:paraId="67310B52" w14:textId="77777777" w:rsidR="00D3340B" w:rsidRPr="00B564E9" w:rsidRDefault="001D542A" w:rsidP="00D3340B">
      <w:pPr>
        <w:rPr>
          <w:lang w:eastAsia="nb-NO"/>
        </w:rPr>
      </w:pPr>
      <w:r>
        <w:rPr>
          <w:rFonts w:ascii="Calibri" w:eastAsia="Calibri" w:hAnsi="Calibri" w:cs="Times New Roman"/>
          <w:lang w:val="en-US" w:eastAsia="nb-NO"/>
        </w:rPr>
        <w:t>Timetal totalt ___________ timar</w:t>
      </w:r>
    </w:p>
    <w:p w14:paraId="5F8C306A" w14:textId="77777777" w:rsidR="00D3340B" w:rsidRPr="00914B77" w:rsidRDefault="00D3340B" w:rsidP="00D3340B">
      <w:pPr>
        <w:rPr>
          <w:lang w:eastAsia="nb-NO"/>
        </w:rPr>
      </w:pPr>
    </w:p>
    <w:p w14:paraId="202A345E" w14:textId="77777777" w:rsidR="00D3340B" w:rsidRDefault="001D542A" w:rsidP="00D3340B">
      <w:pPr>
        <w:pStyle w:val="Overskrift3"/>
      </w:pPr>
      <w:bookmarkStart w:id="73" w:name="_Toc118371789"/>
      <w:bookmarkStart w:id="74" w:name="_Toc172529544"/>
      <w:r w:rsidRPr="001D542A">
        <w:rPr>
          <w:rFonts w:eastAsia="Arial"/>
        </w:rPr>
        <w:t>C. Utlegg og reisekostnader mv.</w:t>
      </w:r>
      <w:bookmarkEnd w:id="73"/>
      <w:bookmarkEnd w:id="74"/>
    </w:p>
    <w:p w14:paraId="0E27B62B" w14:textId="77777777" w:rsidR="00D3340B" w:rsidRDefault="001D542A" w:rsidP="00D3340B">
      <w:r w:rsidRPr="001D542A">
        <w:rPr>
          <w:rFonts w:ascii="Calibri" w:eastAsia="Calibri" w:hAnsi="Calibri" w:cs="Times New Roman"/>
        </w:rPr>
        <w:t>Dersom utlegg, medrekna reise- og diettkostnader, skal dekkjast, skal dette opplysast her. Dersom satsane skal vike frå Statens gjeldande satsar, må dette kome fram her.</w:t>
      </w:r>
    </w:p>
    <w:p w14:paraId="2484560E" w14:textId="77777777" w:rsidR="00D3340B" w:rsidRDefault="00D3340B" w:rsidP="00D3340B"/>
    <w:p w14:paraId="03E6270A" w14:textId="77777777" w:rsidR="00D3340B" w:rsidRDefault="001D542A" w:rsidP="00D3340B">
      <w:r w:rsidRPr="001D542A">
        <w:rPr>
          <w:rFonts w:ascii="Calibri" w:eastAsia="Calibri" w:hAnsi="Calibri" w:cs="Times New Roman"/>
        </w:rPr>
        <w:t>Dersom reisetid skal fakturerast, må dette kome fram her. Satsane for dette må opplysast.</w:t>
      </w:r>
    </w:p>
    <w:p w14:paraId="2F7456D8" w14:textId="77777777" w:rsidR="00D3340B" w:rsidRDefault="001D542A" w:rsidP="00D3340B">
      <w:pPr>
        <w:pStyle w:val="Overskrift3"/>
      </w:pPr>
      <w:bookmarkStart w:id="75" w:name="_Toc118371790"/>
      <w:bookmarkStart w:id="76" w:name="_Toc172529545"/>
      <w:r w:rsidRPr="001D542A">
        <w:rPr>
          <w:rFonts w:eastAsia="Arial"/>
        </w:rPr>
        <w:t>D. Overskridingar og varsling</w:t>
      </w:r>
      <w:bookmarkEnd w:id="75"/>
      <w:bookmarkEnd w:id="76"/>
      <w:r w:rsidRPr="001D542A">
        <w:rPr>
          <w:rFonts w:eastAsia="Arial"/>
        </w:rPr>
        <w:t xml:space="preserve"> </w:t>
      </w:r>
    </w:p>
    <w:p w14:paraId="1D345664" w14:textId="77777777" w:rsidR="00D3340B" w:rsidRDefault="001D542A" w:rsidP="00D3340B">
      <w:pPr>
        <w:rPr>
          <w:lang w:eastAsia="nb-NO"/>
        </w:rPr>
      </w:pPr>
      <w:r w:rsidRPr="001D542A">
        <w:rPr>
          <w:rFonts w:ascii="Calibri" w:eastAsia="Calibri" w:hAnsi="Calibri" w:cs="Times New Roman"/>
          <w:lang w:eastAsia="nb-NO"/>
        </w:rPr>
        <w:t>Reglar for varsling om overskriding av avtalte timar skal opplysast her. Eventuell prisreduksjon ved slik overskriding skal også opplysast her.</w:t>
      </w:r>
    </w:p>
    <w:p w14:paraId="7BE2FD76" w14:textId="77777777" w:rsidR="00D3340B" w:rsidRDefault="001D542A" w:rsidP="00D3340B">
      <w:pPr>
        <w:pStyle w:val="Overskrift2"/>
      </w:pPr>
      <w:bookmarkStart w:id="77" w:name="_Toc118371791"/>
      <w:bookmarkStart w:id="78" w:name="_Toc172529546"/>
      <w:r w:rsidRPr="001D542A">
        <w:rPr>
          <w:rFonts w:eastAsia="Arial"/>
        </w:rPr>
        <w:t>Punkt 6.2 i Avtalen Fakturering</w:t>
      </w:r>
      <w:bookmarkEnd w:id="77"/>
      <w:bookmarkEnd w:id="78"/>
    </w:p>
    <w:p w14:paraId="4E228E7A" w14:textId="77777777" w:rsidR="00D3340B" w:rsidRDefault="001D542A" w:rsidP="00D3340B">
      <w:r w:rsidRPr="001D542A">
        <w:rPr>
          <w:rFonts w:ascii="Calibri" w:eastAsia="Calibri" w:hAnsi="Calibri" w:cs="Times New Roman"/>
        </w:rPr>
        <w:t>Andre føresegner knytte til betalingsplan og betalingsvilkår skal gå fram her. Eventuelle tilleggsvilkår for bruk av Elektronisk handelsformat (EHF) skal komme fram her.</w:t>
      </w:r>
    </w:p>
    <w:p w14:paraId="1EC0CCD8" w14:textId="77777777" w:rsidR="00D3340B" w:rsidRDefault="00D3340B" w:rsidP="00D3340B"/>
    <w:p w14:paraId="657F2ADF" w14:textId="77777777" w:rsidR="00D3340B" w:rsidRDefault="001D542A" w:rsidP="00D3340B">
      <w:r w:rsidRPr="001D542A">
        <w:rPr>
          <w:rFonts w:ascii="Calibri" w:eastAsia="Calibri" w:hAnsi="Calibri" w:cs="Times New Roman"/>
        </w:rPr>
        <w:t>EHF-adressa til Kunden er: [Same som organisasjonsnummeret]</w:t>
      </w:r>
    </w:p>
    <w:p w14:paraId="5A9C93E3" w14:textId="77777777" w:rsidR="00D3340B" w:rsidRDefault="00D3340B" w:rsidP="00D3340B"/>
    <w:p w14:paraId="43E2545D" w14:textId="77777777" w:rsidR="00D3340B" w:rsidRDefault="001D542A" w:rsidP="00D3340B">
      <w:r w:rsidRPr="001D542A">
        <w:rPr>
          <w:rFonts w:ascii="Calibri" w:eastAsia="Calibri" w:hAnsi="Calibri" w:cs="Times New Roman"/>
        </w:rPr>
        <w:t>EHF-referansen til Kunden er: [Set inn EHF-referanse]</w:t>
      </w:r>
    </w:p>
    <w:p w14:paraId="5CCB5903" w14:textId="77777777" w:rsidR="00D3340B" w:rsidRDefault="00D3340B" w:rsidP="00D3340B"/>
    <w:p w14:paraId="0022B125" w14:textId="77777777" w:rsidR="00D3340B" w:rsidRPr="00F5507B" w:rsidRDefault="001D542A" w:rsidP="00D3340B">
      <w:pPr>
        <w:pStyle w:val="Overskrift2"/>
      </w:pPr>
      <w:bookmarkStart w:id="79" w:name="_Toc118371792"/>
      <w:bookmarkStart w:id="80" w:name="_Toc172529547"/>
      <w:r w:rsidRPr="001D542A">
        <w:rPr>
          <w:rFonts w:eastAsia="Arial"/>
        </w:rPr>
        <w:t>Punkt 6.5 i Avtalen Prisendring</w:t>
      </w:r>
      <w:bookmarkEnd w:id="79"/>
      <w:bookmarkEnd w:id="80"/>
    </w:p>
    <w:p w14:paraId="4DF27EE1" w14:textId="77777777" w:rsidR="00D3340B" w:rsidRPr="00663961" w:rsidRDefault="001D542A" w:rsidP="00D3340B">
      <w:r w:rsidRPr="001D542A">
        <w:rPr>
          <w:rFonts w:ascii="Calibri" w:eastAsia="Calibri" w:hAnsi="Calibri" w:cs="Times New Roman"/>
        </w:rPr>
        <w:t>Har Kunden ytterlegare eller andre krav enn det som går fram av punkt 6.5, skal det gå fram av dette bilaget. Det kan til dømes vere andre føresegner om prisendringar eller indeksar.</w:t>
      </w:r>
    </w:p>
    <w:p w14:paraId="6AFA5E8B" w14:textId="77777777" w:rsidR="00B1028C" w:rsidRDefault="00B1028C" w:rsidP="00D3340B"/>
    <w:p w14:paraId="2209FCCC" w14:textId="77777777" w:rsidR="00513356" w:rsidRDefault="001D542A" w:rsidP="00513356">
      <w:pPr>
        <w:pStyle w:val="Overskrift2"/>
      </w:pPr>
      <w:bookmarkStart w:id="81" w:name="_Toc172529548"/>
      <w:r w:rsidRPr="001D542A">
        <w:rPr>
          <w:rFonts w:eastAsia="Arial"/>
        </w:rPr>
        <w:t>Punkt 4.2 i Avtalen Avbestilling</w:t>
      </w:r>
      <w:bookmarkEnd w:id="81"/>
    </w:p>
    <w:p w14:paraId="7433F326" w14:textId="77777777" w:rsidR="00D3340B" w:rsidRDefault="001D542A" w:rsidP="00663961">
      <w:r w:rsidRPr="001D542A">
        <w:rPr>
          <w:rFonts w:ascii="Calibri" w:eastAsia="Calibri" w:hAnsi="Calibri" w:cs="Times New Roman"/>
        </w:rPr>
        <w:t>Dersom det skal gjelde eit anna avbestillingsgebyr enn det som går fram av punkt 4.2 i Avtalen, skal det gå fram her.</w:t>
      </w:r>
      <w:r w:rsidRPr="001D542A">
        <w:rPr>
          <w:rFonts w:ascii="Calibri" w:eastAsia="Calibri" w:hAnsi="Calibri" w:cs="Times New Roman"/>
        </w:rPr>
        <w:br w:type="page"/>
      </w:r>
    </w:p>
    <w:p w14:paraId="0803FF3B" w14:textId="77777777" w:rsidR="00D3340B" w:rsidRDefault="001D542A" w:rsidP="00D3340B">
      <w:pPr>
        <w:pStyle w:val="Overskrift1"/>
      </w:pPr>
      <w:bookmarkStart w:id="82" w:name="_Toc118371793"/>
      <w:bookmarkStart w:id="83" w:name="_Toc172529549"/>
      <w:r>
        <w:rPr>
          <w:rFonts w:eastAsia="Arial"/>
          <w:lang w:val="en-US"/>
        </w:rPr>
        <w:lastRenderedPageBreak/>
        <w:t>Bilag 6: Endringar i den generelle avtaleteksten</w:t>
      </w:r>
      <w:bookmarkEnd w:id="82"/>
      <w:bookmarkEnd w:id="83"/>
    </w:p>
    <w:p w14:paraId="1C6328D1" w14:textId="77777777" w:rsidR="00D3340B" w:rsidRDefault="00D3340B" w:rsidP="00D3340B"/>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5"/>
        <w:gridCol w:w="7297"/>
      </w:tblGrid>
      <w:tr w:rsidR="006D1360" w14:paraId="42C0DB5D" w14:textId="77777777" w:rsidTr="003E797A">
        <w:tc>
          <w:tcPr>
            <w:tcW w:w="1517" w:type="dxa"/>
            <w:shd w:val="clear" w:color="auto" w:fill="D9D9D9"/>
          </w:tcPr>
          <w:p w14:paraId="23219E1D" w14:textId="77777777" w:rsidR="00D3340B" w:rsidRPr="00C435DF" w:rsidRDefault="001D542A" w:rsidP="003E797A">
            <w:pPr>
              <w:spacing w:before="40"/>
              <w:rPr>
                <w:b/>
                <w:sz w:val="20"/>
                <w:szCs w:val="20"/>
              </w:rPr>
            </w:pPr>
            <w:r>
              <w:rPr>
                <w:rFonts w:ascii="Calibri" w:eastAsia="Calibri" w:hAnsi="Calibri" w:cs="Times New Roman"/>
                <w:b/>
                <w:bCs/>
                <w:sz w:val="20"/>
                <w:szCs w:val="20"/>
                <w:lang w:val="en-US"/>
              </w:rPr>
              <w:t>Punkt</w:t>
            </w:r>
          </w:p>
        </w:tc>
        <w:tc>
          <w:tcPr>
            <w:tcW w:w="7550" w:type="dxa"/>
            <w:shd w:val="clear" w:color="auto" w:fill="D9D9D9"/>
          </w:tcPr>
          <w:p w14:paraId="5BBB7D40" w14:textId="77777777" w:rsidR="00D3340B" w:rsidRPr="00C435DF" w:rsidRDefault="001D542A" w:rsidP="003E797A">
            <w:pPr>
              <w:spacing w:before="40"/>
              <w:rPr>
                <w:b/>
                <w:sz w:val="20"/>
                <w:szCs w:val="20"/>
              </w:rPr>
            </w:pPr>
            <w:r>
              <w:rPr>
                <w:rFonts w:ascii="Calibri" w:eastAsia="Calibri" w:hAnsi="Calibri" w:cs="Times New Roman"/>
                <w:b/>
                <w:bCs/>
                <w:sz w:val="20"/>
                <w:szCs w:val="20"/>
                <w:lang w:val="en-US"/>
              </w:rPr>
              <w:t>Skal erstattast med</w:t>
            </w:r>
          </w:p>
        </w:tc>
      </w:tr>
      <w:tr w:rsidR="006D1360" w14:paraId="5B59C9A5" w14:textId="77777777" w:rsidTr="003E797A">
        <w:tc>
          <w:tcPr>
            <w:tcW w:w="1517" w:type="dxa"/>
          </w:tcPr>
          <w:p w14:paraId="7BAC53D3" w14:textId="77777777" w:rsidR="00D3340B" w:rsidRPr="009042CE" w:rsidRDefault="00D3340B" w:rsidP="003E797A">
            <w:pPr>
              <w:rPr>
                <w:iCs/>
                <w:highlight w:val="yellow"/>
              </w:rPr>
            </w:pPr>
          </w:p>
        </w:tc>
        <w:tc>
          <w:tcPr>
            <w:tcW w:w="7550" w:type="dxa"/>
          </w:tcPr>
          <w:p w14:paraId="1D18CC13" w14:textId="77777777" w:rsidR="00D3340B" w:rsidRPr="009042CE" w:rsidRDefault="00D3340B" w:rsidP="003E797A">
            <w:pPr>
              <w:rPr>
                <w:iCs/>
                <w:highlight w:val="yellow"/>
              </w:rPr>
            </w:pPr>
          </w:p>
        </w:tc>
      </w:tr>
      <w:tr w:rsidR="006D1360" w14:paraId="36C76786" w14:textId="77777777" w:rsidTr="003E797A">
        <w:tc>
          <w:tcPr>
            <w:tcW w:w="1517" w:type="dxa"/>
          </w:tcPr>
          <w:p w14:paraId="1E99A97E" w14:textId="77777777" w:rsidR="00D3340B" w:rsidRPr="009042CE" w:rsidRDefault="00D3340B" w:rsidP="003E797A">
            <w:pPr>
              <w:rPr>
                <w:iCs/>
                <w:highlight w:val="yellow"/>
              </w:rPr>
            </w:pPr>
          </w:p>
        </w:tc>
        <w:tc>
          <w:tcPr>
            <w:tcW w:w="7550" w:type="dxa"/>
          </w:tcPr>
          <w:p w14:paraId="0808057E" w14:textId="77777777" w:rsidR="00D3340B" w:rsidRPr="009042CE" w:rsidRDefault="00D3340B" w:rsidP="003E797A">
            <w:pPr>
              <w:rPr>
                <w:iCs/>
                <w:highlight w:val="yellow"/>
              </w:rPr>
            </w:pPr>
          </w:p>
        </w:tc>
      </w:tr>
      <w:tr w:rsidR="006D1360" w14:paraId="2EC58E4C" w14:textId="77777777" w:rsidTr="003E797A">
        <w:tc>
          <w:tcPr>
            <w:tcW w:w="1517" w:type="dxa"/>
          </w:tcPr>
          <w:p w14:paraId="1ADB54BA" w14:textId="77777777" w:rsidR="00D3340B" w:rsidRPr="009042CE" w:rsidRDefault="00D3340B" w:rsidP="003E797A">
            <w:pPr>
              <w:rPr>
                <w:iCs/>
                <w:highlight w:val="yellow"/>
              </w:rPr>
            </w:pPr>
          </w:p>
        </w:tc>
        <w:tc>
          <w:tcPr>
            <w:tcW w:w="7550" w:type="dxa"/>
          </w:tcPr>
          <w:p w14:paraId="6B4E1D43" w14:textId="77777777" w:rsidR="00D3340B" w:rsidRPr="009042CE" w:rsidRDefault="00D3340B" w:rsidP="003E797A">
            <w:pPr>
              <w:rPr>
                <w:iCs/>
                <w:highlight w:val="yellow"/>
              </w:rPr>
            </w:pPr>
          </w:p>
        </w:tc>
      </w:tr>
    </w:tbl>
    <w:p w14:paraId="6BF0D64B" w14:textId="77777777" w:rsidR="00D3340B" w:rsidRDefault="001D542A" w:rsidP="00D3340B">
      <w:pPr>
        <w:pStyle w:val="Overskrift1"/>
      </w:pPr>
      <w:r>
        <w:rPr>
          <w:rFonts w:eastAsia="Arial"/>
          <w:lang w:val="en-US"/>
        </w:rPr>
        <w:br w:type="page"/>
      </w:r>
      <w:bookmarkStart w:id="84" w:name="_Toc118371794"/>
      <w:bookmarkStart w:id="85" w:name="_Toc172529550"/>
      <w:r>
        <w:rPr>
          <w:rFonts w:eastAsia="Arial"/>
          <w:lang w:val="en-US"/>
        </w:rPr>
        <w:lastRenderedPageBreak/>
        <w:t>Bilag 7: Endringar i Avtalen etter avtaleinngåinga</w:t>
      </w:r>
      <w:bookmarkEnd w:id="84"/>
      <w:bookmarkEnd w:id="85"/>
    </w:p>
    <w:p w14:paraId="1159EF8A" w14:textId="77777777" w:rsidR="00D3340B" w:rsidRDefault="001D542A" w:rsidP="00D3340B">
      <w:pPr>
        <w:rPr>
          <w:i/>
          <w:iCs/>
          <w:lang w:eastAsia="nb-NO"/>
        </w:rPr>
      </w:pPr>
      <w:r w:rsidRPr="001D542A">
        <w:rPr>
          <w:rFonts w:ascii="Calibri" w:eastAsia="Calibri" w:hAnsi="Calibri" w:cs="Times New Roman"/>
          <w:i/>
          <w:iCs/>
          <w:lang w:eastAsia="nb-NO"/>
        </w:rPr>
        <w:t xml:space="preserve">Endringar som blir gjorde etter Avtalen er inngått, skal førast inn her, jf. punkt 3 i Avtalen. </w:t>
      </w:r>
    </w:p>
    <w:p w14:paraId="42473103" w14:textId="77777777" w:rsidR="00D3340B" w:rsidRDefault="00D3340B" w:rsidP="00D3340B">
      <w:pPr>
        <w:rPr>
          <w:i/>
          <w:iCs/>
          <w:lang w:eastAsia="nb-NO"/>
        </w:rPr>
      </w:pPr>
    </w:p>
    <w:p w14:paraId="40301C8D" w14:textId="77777777" w:rsidR="00D3340B" w:rsidRDefault="001D542A" w:rsidP="00D3340B">
      <w:r>
        <w:rPr>
          <w:rFonts w:ascii="Calibri" w:eastAsia="Calibri" w:hAnsi="Calibri" w:cs="Times New Roman"/>
          <w:lang w:val="en-US"/>
        </w:rPr>
        <w:t>Døme på endringskatalog:</w:t>
      </w:r>
    </w:p>
    <w:p w14:paraId="10C42C9C" w14:textId="77777777" w:rsidR="00D3340B" w:rsidRDefault="00D3340B" w:rsidP="00D3340B"/>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3"/>
        <w:gridCol w:w="3258"/>
        <w:gridCol w:w="2143"/>
        <w:gridCol w:w="1745"/>
      </w:tblGrid>
      <w:tr w:rsidR="006D1360" w14:paraId="7A1335E4" w14:textId="77777777" w:rsidTr="003E797A">
        <w:tc>
          <w:tcPr>
            <w:tcW w:w="1560" w:type="dxa"/>
            <w:tcBorders>
              <w:top w:val="single" w:sz="4" w:space="0" w:color="000000"/>
              <w:left w:val="single" w:sz="4" w:space="0" w:color="000000"/>
              <w:bottom w:val="single" w:sz="4" w:space="0" w:color="000000"/>
              <w:right w:val="single" w:sz="4" w:space="0" w:color="000000"/>
            </w:tcBorders>
            <w:shd w:val="clear" w:color="auto" w:fill="D9D9D9"/>
            <w:hideMark/>
          </w:tcPr>
          <w:p w14:paraId="50F018EA" w14:textId="77777777" w:rsidR="00D3340B" w:rsidRDefault="001D542A" w:rsidP="003E797A">
            <w:pPr>
              <w:spacing w:before="40"/>
              <w:rPr>
                <w:b/>
                <w:szCs w:val="20"/>
              </w:rPr>
            </w:pPr>
            <w:r>
              <w:rPr>
                <w:rFonts w:ascii="Calibri" w:eastAsia="Calibri" w:hAnsi="Calibri" w:cs="Times New Roman"/>
                <w:b/>
                <w:bCs/>
                <w:lang w:val="en-US"/>
              </w:rPr>
              <w:t>Endringsnr.</w:t>
            </w:r>
          </w:p>
        </w:tc>
        <w:tc>
          <w:tcPr>
            <w:tcW w:w="3685" w:type="dxa"/>
            <w:tcBorders>
              <w:top w:val="single" w:sz="4" w:space="0" w:color="000000"/>
              <w:left w:val="single" w:sz="4" w:space="0" w:color="000000"/>
              <w:bottom w:val="single" w:sz="4" w:space="0" w:color="000000"/>
              <w:right w:val="single" w:sz="4" w:space="0" w:color="000000"/>
            </w:tcBorders>
            <w:shd w:val="clear" w:color="auto" w:fill="D9D9D9"/>
            <w:hideMark/>
          </w:tcPr>
          <w:p w14:paraId="25F8A459" w14:textId="77777777" w:rsidR="00D3340B" w:rsidRDefault="001D542A" w:rsidP="003E797A">
            <w:pPr>
              <w:spacing w:before="40"/>
              <w:rPr>
                <w:b/>
                <w:szCs w:val="20"/>
              </w:rPr>
            </w:pPr>
            <w:r>
              <w:rPr>
                <w:rFonts w:ascii="Calibri" w:eastAsia="Calibri" w:hAnsi="Calibri" w:cs="Times New Roman"/>
                <w:b/>
                <w:bCs/>
                <w:lang w:val="en-US"/>
              </w:rPr>
              <w:t>Beskriving</w:t>
            </w:r>
          </w:p>
        </w:tc>
        <w:tc>
          <w:tcPr>
            <w:tcW w:w="2178" w:type="dxa"/>
            <w:tcBorders>
              <w:top w:val="single" w:sz="4" w:space="0" w:color="000000"/>
              <w:left w:val="single" w:sz="4" w:space="0" w:color="000000"/>
              <w:bottom w:val="single" w:sz="4" w:space="0" w:color="000000"/>
              <w:right w:val="single" w:sz="4" w:space="0" w:color="000000"/>
            </w:tcBorders>
            <w:shd w:val="clear" w:color="auto" w:fill="D9D9D9"/>
            <w:hideMark/>
          </w:tcPr>
          <w:p w14:paraId="4EC5ADEB" w14:textId="77777777" w:rsidR="00D3340B" w:rsidRDefault="001D542A" w:rsidP="003E797A">
            <w:pPr>
              <w:spacing w:before="40"/>
              <w:rPr>
                <w:b/>
                <w:szCs w:val="20"/>
              </w:rPr>
            </w:pPr>
            <w:r>
              <w:rPr>
                <w:rFonts w:ascii="Calibri" w:eastAsia="Calibri" w:hAnsi="Calibri" w:cs="Times New Roman"/>
                <w:b/>
                <w:bCs/>
                <w:lang w:val="en-US"/>
              </w:rPr>
              <w:t>Ikraftsetjingsdato</w:t>
            </w:r>
          </w:p>
        </w:tc>
        <w:tc>
          <w:tcPr>
            <w:tcW w:w="1757" w:type="dxa"/>
            <w:tcBorders>
              <w:top w:val="single" w:sz="4" w:space="0" w:color="000000"/>
              <w:left w:val="single" w:sz="4" w:space="0" w:color="000000"/>
              <w:bottom w:val="single" w:sz="4" w:space="0" w:color="000000"/>
              <w:right w:val="single" w:sz="4" w:space="0" w:color="000000"/>
            </w:tcBorders>
            <w:shd w:val="clear" w:color="auto" w:fill="D9D9D9"/>
            <w:hideMark/>
          </w:tcPr>
          <w:p w14:paraId="10ADE412" w14:textId="77777777" w:rsidR="00D3340B" w:rsidRDefault="001D542A" w:rsidP="003E797A">
            <w:pPr>
              <w:spacing w:before="40"/>
              <w:rPr>
                <w:b/>
                <w:szCs w:val="20"/>
              </w:rPr>
            </w:pPr>
            <w:r>
              <w:rPr>
                <w:rFonts w:ascii="Calibri" w:eastAsia="Calibri" w:hAnsi="Calibri" w:cs="Times New Roman"/>
                <w:b/>
                <w:bCs/>
                <w:lang w:val="en-US"/>
              </w:rPr>
              <w:t>Arkivreferanse</w:t>
            </w:r>
          </w:p>
        </w:tc>
      </w:tr>
      <w:tr w:rsidR="006D1360" w14:paraId="67CF8B0E" w14:textId="77777777" w:rsidTr="003E797A">
        <w:tc>
          <w:tcPr>
            <w:tcW w:w="1560" w:type="dxa"/>
            <w:tcBorders>
              <w:top w:val="single" w:sz="4" w:space="0" w:color="000000"/>
              <w:left w:val="single" w:sz="4" w:space="0" w:color="000000"/>
              <w:bottom w:val="single" w:sz="4" w:space="0" w:color="000000"/>
              <w:right w:val="single" w:sz="4" w:space="0" w:color="000000"/>
            </w:tcBorders>
          </w:tcPr>
          <w:p w14:paraId="4E07643D" w14:textId="77777777" w:rsidR="00D3340B" w:rsidRDefault="00D3340B" w:rsidP="003E797A"/>
        </w:tc>
        <w:tc>
          <w:tcPr>
            <w:tcW w:w="3685" w:type="dxa"/>
            <w:tcBorders>
              <w:top w:val="single" w:sz="4" w:space="0" w:color="000000"/>
              <w:left w:val="single" w:sz="4" w:space="0" w:color="000000"/>
              <w:bottom w:val="single" w:sz="4" w:space="0" w:color="000000"/>
              <w:right w:val="single" w:sz="4" w:space="0" w:color="000000"/>
            </w:tcBorders>
            <w:vAlign w:val="bottom"/>
          </w:tcPr>
          <w:p w14:paraId="0C9D4E1B" w14:textId="77777777" w:rsidR="00D3340B" w:rsidRDefault="00D3340B" w:rsidP="003E797A"/>
        </w:tc>
        <w:tc>
          <w:tcPr>
            <w:tcW w:w="2178" w:type="dxa"/>
            <w:tcBorders>
              <w:top w:val="single" w:sz="4" w:space="0" w:color="000000"/>
              <w:left w:val="single" w:sz="4" w:space="0" w:color="000000"/>
              <w:bottom w:val="single" w:sz="4" w:space="0" w:color="000000"/>
              <w:right w:val="single" w:sz="4" w:space="0" w:color="000000"/>
            </w:tcBorders>
          </w:tcPr>
          <w:p w14:paraId="09CA2267" w14:textId="77777777" w:rsidR="00D3340B" w:rsidRDefault="00D3340B" w:rsidP="003E797A"/>
        </w:tc>
        <w:tc>
          <w:tcPr>
            <w:tcW w:w="1757" w:type="dxa"/>
            <w:tcBorders>
              <w:top w:val="single" w:sz="4" w:space="0" w:color="000000"/>
              <w:left w:val="single" w:sz="4" w:space="0" w:color="000000"/>
              <w:bottom w:val="single" w:sz="4" w:space="0" w:color="000000"/>
              <w:right w:val="single" w:sz="4" w:space="0" w:color="000000"/>
            </w:tcBorders>
          </w:tcPr>
          <w:p w14:paraId="2A966C90" w14:textId="77777777" w:rsidR="00D3340B" w:rsidRDefault="00D3340B" w:rsidP="003E797A"/>
        </w:tc>
      </w:tr>
      <w:tr w:rsidR="006D1360" w14:paraId="294CA8F0" w14:textId="77777777" w:rsidTr="003E797A">
        <w:tc>
          <w:tcPr>
            <w:tcW w:w="1560" w:type="dxa"/>
            <w:tcBorders>
              <w:top w:val="single" w:sz="4" w:space="0" w:color="000000"/>
              <w:left w:val="single" w:sz="4" w:space="0" w:color="000000"/>
              <w:bottom w:val="single" w:sz="4" w:space="0" w:color="000000"/>
              <w:right w:val="single" w:sz="4" w:space="0" w:color="000000"/>
            </w:tcBorders>
          </w:tcPr>
          <w:p w14:paraId="20168183" w14:textId="77777777" w:rsidR="00D3340B" w:rsidRDefault="00D3340B" w:rsidP="003E797A"/>
        </w:tc>
        <w:tc>
          <w:tcPr>
            <w:tcW w:w="3685" w:type="dxa"/>
            <w:tcBorders>
              <w:top w:val="single" w:sz="4" w:space="0" w:color="000000"/>
              <w:left w:val="single" w:sz="4" w:space="0" w:color="000000"/>
              <w:bottom w:val="single" w:sz="4" w:space="0" w:color="000000"/>
              <w:right w:val="single" w:sz="4" w:space="0" w:color="000000"/>
            </w:tcBorders>
            <w:vAlign w:val="bottom"/>
          </w:tcPr>
          <w:p w14:paraId="1A7347DF" w14:textId="77777777" w:rsidR="00D3340B" w:rsidRDefault="00D3340B" w:rsidP="003E797A"/>
        </w:tc>
        <w:tc>
          <w:tcPr>
            <w:tcW w:w="2178" w:type="dxa"/>
            <w:tcBorders>
              <w:top w:val="single" w:sz="4" w:space="0" w:color="000000"/>
              <w:left w:val="single" w:sz="4" w:space="0" w:color="000000"/>
              <w:bottom w:val="single" w:sz="4" w:space="0" w:color="000000"/>
              <w:right w:val="single" w:sz="4" w:space="0" w:color="000000"/>
            </w:tcBorders>
          </w:tcPr>
          <w:p w14:paraId="53990237" w14:textId="77777777" w:rsidR="00D3340B" w:rsidRDefault="00D3340B" w:rsidP="003E797A"/>
        </w:tc>
        <w:tc>
          <w:tcPr>
            <w:tcW w:w="1757" w:type="dxa"/>
            <w:tcBorders>
              <w:top w:val="single" w:sz="4" w:space="0" w:color="000000"/>
              <w:left w:val="single" w:sz="4" w:space="0" w:color="000000"/>
              <w:bottom w:val="single" w:sz="4" w:space="0" w:color="000000"/>
              <w:right w:val="single" w:sz="4" w:space="0" w:color="000000"/>
            </w:tcBorders>
          </w:tcPr>
          <w:p w14:paraId="2FF6C768" w14:textId="77777777" w:rsidR="00D3340B" w:rsidRDefault="00D3340B" w:rsidP="003E797A"/>
        </w:tc>
      </w:tr>
      <w:tr w:rsidR="006D1360" w14:paraId="59843A2C" w14:textId="77777777" w:rsidTr="003E797A">
        <w:tc>
          <w:tcPr>
            <w:tcW w:w="1560" w:type="dxa"/>
            <w:tcBorders>
              <w:top w:val="single" w:sz="4" w:space="0" w:color="000000"/>
              <w:left w:val="single" w:sz="4" w:space="0" w:color="000000"/>
              <w:bottom w:val="single" w:sz="4" w:space="0" w:color="000000"/>
              <w:right w:val="single" w:sz="4" w:space="0" w:color="000000"/>
            </w:tcBorders>
          </w:tcPr>
          <w:p w14:paraId="7CF9D5F3" w14:textId="77777777" w:rsidR="00D3340B" w:rsidRDefault="00D3340B" w:rsidP="003E797A"/>
        </w:tc>
        <w:tc>
          <w:tcPr>
            <w:tcW w:w="3685" w:type="dxa"/>
            <w:tcBorders>
              <w:top w:val="single" w:sz="4" w:space="0" w:color="000000"/>
              <w:left w:val="single" w:sz="4" w:space="0" w:color="000000"/>
              <w:bottom w:val="single" w:sz="4" w:space="0" w:color="000000"/>
              <w:right w:val="single" w:sz="4" w:space="0" w:color="000000"/>
            </w:tcBorders>
            <w:vAlign w:val="bottom"/>
          </w:tcPr>
          <w:p w14:paraId="1791D885" w14:textId="77777777" w:rsidR="00D3340B" w:rsidRDefault="00D3340B" w:rsidP="003E797A"/>
        </w:tc>
        <w:tc>
          <w:tcPr>
            <w:tcW w:w="2178" w:type="dxa"/>
            <w:tcBorders>
              <w:top w:val="single" w:sz="4" w:space="0" w:color="000000"/>
              <w:left w:val="single" w:sz="4" w:space="0" w:color="000000"/>
              <w:bottom w:val="single" w:sz="4" w:space="0" w:color="000000"/>
              <w:right w:val="single" w:sz="4" w:space="0" w:color="000000"/>
            </w:tcBorders>
          </w:tcPr>
          <w:p w14:paraId="512C28ED" w14:textId="77777777" w:rsidR="00D3340B" w:rsidRDefault="00D3340B" w:rsidP="003E797A"/>
        </w:tc>
        <w:tc>
          <w:tcPr>
            <w:tcW w:w="1757" w:type="dxa"/>
            <w:tcBorders>
              <w:top w:val="single" w:sz="4" w:space="0" w:color="000000"/>
              <w:left w:val="single" w:sz="4" w:space="0" w:color="000000"/>
              <w:bottom w:val="single" w:sz="4" w:space="0" w:color="000000"/>
              <w:right w:val="single" w:sz="4" w:space="0" w:color="000000"/>
            </w:tcBorders>
          </w:tcPr>
          <w:p w14:paraId="262AF84C" w14:textId="77777777" w:rsidR="00D3340B" w:rsidRDefault="00D3340B" w:rsidP="003E797A"/>
        </w:tc>
      </w:tr>
      <w:tr w:rsidR="006D1360" w14:paraId="41626286" w14:textId="77777777" w:rsidTr="003E797A">
        <w:tc>
          <w:tcPr>
            <w:tcW w:w="1560" w:type="dxa"/>
            <w:tcBorders>
              <w:top w:val="single" w:sz="4" w:space="0" w:color="000000"/>
              <w:left w:val="single" w:sz="4" w:space="0" w:color="000000"/>
              <w:bottom w:val="single" w:sz="4" w:space="0" w:color="000000"/>
              <w:right w:val="single" w:sz="4" w:space="0" w:color="000000"/>
            </w:tcBorders>
          </w:tcPr>
          <w:p w14:paraId="40B89D86" w14:textId="77777777" w:rsidR="00D3340B" w:rsidRDefault="00D3340B" w:rsidP="003E797A"/>
        </w:tc>
        <w:tc>
          <w:tcPr>
            <w:tcW w:w="3685" w:type="dxa"/>
            <w:tcBorders>
              <w:top w:val="single" w:sz="4" w:space="0" w:color="000000"/>
              <w:left w:val="single" w:sz="4" w:space="0" w:color="000000"/>
              <w:bottom w:val="single" w:sz="4" w:space="0" w:color="000000"/>
              <w:right w:val="single" w:sz="4" w:space="0" w:color="000000"/>
            </w:tcBorders>
            <w:vAlign w:val="bottom"/>
          </w:tcPr>
          <w:p w14:paraId="057FFAF8" w14:textId="77777777" w:rsidR="00D3340B" w:rsidRDefault="00D3340B" w:rsidP="003E797A"/>
        </w:tc>
        <w:tc>
          <w:tcPr>
            <w:tcW w:w="2178" w:type="dxa"/>
            <w:tcBorders>
              <w:top w:val="single" w:sz="4" w:space="0" w:color="000000"/>
              <w:left w:val="single" w:sz="4" w:space="0" w:color="000000"/>
              <w:bottom w:val="single" w:sz="4" w:space="0" w:color="000000"/>
              <w:right w:val="single" w:sz="4" w:space="0" w:color="000000"/>
            </w:tcBorders>
          </w:tcPr>
          <w:p w14:paraId="19CBB50B" w14:textId="77777777" w:rsidR="00D3340B" w:rsidRDefault="00D3340B" w:rsidP="003E797A"/>
        </w:tc>
        <w:tc>
          <w:tcPr>
            <w:tcW w:w="1757" w:type="dxa"/>
            <w:tcBorders>
              <w:top w:val="single" w:sz="4" w:space="0" w:color="000000"/>
              <w:left w:val="single" w:sz="4" w:space="0" w:color="000000"/>
              <w:bottom w:val="single" w:sz="4" w:space="0" w:color="000000"/>
              <w:right w:val="single" w:sz="4" w:space="0" w:color="000000"/>
            </w:tcBorders>
          </w:tcPr>
          <w:p w14:paraId="36ED1C45" w14:textId="77777777" w:rsidR="00D3340B" w:rsidRDefault="00D3340B" w:rsidP="003E797A"/>
        </w:tc>
      </w:tr>
    </w:tbl>
    <w:p w14:paraId="766A9840" w14:textId="77777777" w:rsidR="00D3340B" w:rsidRPr="006D1794" w:rsidRDefault="00D3340B" w:rsidP="00D3340B">
      <w:pPr>
        <w:rPr>
          <w:lang w:eastAsia="nb-NO"/>
        </w:rPr>
      </w:pPr>
    </w:p>
    <w:p w14:paraId="725FCCD4" w14:textId="77777777" w:rsidR="00D3340B" w:rsidRPr="000C5F09" w:rsidRDefault="001D542A" w:rsidP="00D3340B">
      <w:r>
        <w:br w:type="page"/>
      </w:r>
    </w:p>
    <w:p w14:paraId="6041CB56" w14:textId="77777777" w:rsidR="00D3340B" w:rsidRDefault="001D542A" w:rsidP="00D3340B">
      <w:pPr>
        <w:pStyle w:val="Overskrift1"/>
      </w:pPr>
      <w:bookmarkStart w:id="86" w:name="_Toc118371795"/>
      <w:bookmarkStart w:id="87" w:name="_Toc172529551"/>
      <w:r>
        <w:rPr>
          <w:rFonts w:eastAsia="Arial"/>
          <w:lang w:val="en-US"/>
        </w:rPr>
        <w:lastRenderedPageBreak/>
        <w:t>Bilag 8: Datahandsamaravtale</w:t>
      </w:r>
      <w:bookmarkEnd w:id="86"/>
      <w:bookmarkEnd w:id="87"/>
      <w:r>
        <w:rPr>
          <w:rFonts w:eastAsia="Arial"/>
          <w:lang w:val="en-US"/>
        </w:rPr>
        <w:t xml:space="preserve"> </w:t>
      </w:r>
    </w:p>
    <w:p w14:paraId="572298DA" w14:textId="77777777" w:rsidR="00D3340B" w:rsidRPr="008E535E" w:rsidRDefault="001D542A" w:rsidP="00D3340B">
      <w:pPr>
        <w:rPr>
          <w:i/>
          <w:iCs/>
          <w:lang w:eastAsia="nb-NO"/>
        </w:rPr>
      </w:pPr>
      <w:r w:rsidRPr="001D542A">
        <w:rPr>
          <w:rFonts w:ascii="Calibri" w:eastAsia="Calibri" w:hAnsi="Calibri" w:cs="Times New Roman"/>
          <w:i/>
          <w:iCs/>
          <w:lang w:eastAsia="nb-NO"/>
        </w:rPr>
        <w:t xml:space="preserve">Dersom Partane inngår datahandsamaravtale, skal denne leggjast ved som bilag 8. </w:t>
      </w:r>
      <w:r>
        <w:rPr>
          <w:rFonts w:ascii="Calibri" w:eastAsia="Calibri" w:hAnsi="Calibri" w:cs="Times New Roman"/>
          <w:i/>
          <w:iCs/>
          <w:lang w:val="en-US" w:eastAsia="nb-NO"/>
        </w:rPr>
        <w:t xml:space="preserve">Mal til datahandsamaravtale finst her: </w:t>
      </w:r>
      <w:hyperlink r:id="rId17" w:history="1">
        <w:r>
          <w:rPr>
            <w:rFonts w:ascii="Calibri" w:eastAsia="Calibri" w:hAnsi="Calibri" w:cs="Calibri"/>
            <w:i/>
            <w:iCs/>
            <w:color w:val="0000FF"/>
            <w:u w:val="single"/>
            <w:lang w:val="en-US" w:eastAsia="nb-NO"/>
          </w:rPr>
          <w:t>Datahandsamaravtale og sjekkliste | Anskaffelser.no</w:t>
        </w:r>
      </w:hyperlink>
    </w:p>
    <w:p w14:paraId="654ED1A3" w14:textId="77777777" w:rsidR="00E959CE" w:rsidRPr="00FA0407" w:rsidRDefault="00E959CE" w:rsidP="00D3340B">
      <w:pPr>
        <w:rPr>
          <w:rFonts w:ascii="Arial" w:hAnsi="Arial" w:cs="Arial"/>
          <w:color w:val="000000" w:themeColor="text1"/>
          <w:sz w:val="20"/>
          <w:szCs w:val="20"/>
        </w:rPr>
      </w:pPr>
    </w:p>
    <w:sectPr w:rsidR="00E959CE" w:rsidRPr="00FA0407" w:rsidSect="00512249">
      <w:headerReference w:type="even" r:id="rId18"/>
      <w:headerReference w:type="default" r:id="rId19"/>
      <w:footerReference w:type="default" r:id="rId20"/>
      <w:headerReference w:type="first" r:id="rId21"/>
      <w:pgSz w:w="11906" w:h="16838" w:code="9"/>
      <w:pgMar w:top="1418" w:right="1418" w:bottom="1418"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BBC18" w14:textId="77777777" w:rsidR="00182059" w:rsidRDefault="001D542A">
      <w:r>
        <w:separator/>
      </w:r>
    </w:p>
    <w:p w14:paraId="51DBB4AB" w14:textId="77777777" w:rsidR="00182059" w:rsidRDefault="00182059"/>
  </w:endnote>
  <w:endnote w:type="continuationSeparator" w:id="0">
    <w:p w14:paraId="726F2495" w14:textId="77777777" w:rsidR="00182059" w:rsidRDefault="001D542A">
      <w:r>
        <w:continuationSeparator/>
      </w:r>
    </w:p>
    <w:p w14:paraId="2CDB51B4" w14:textId="77777777" w:rsidR="00182059" w:rsidRDefault="00182059"/>
  </w:endnote>
  <w:endnote w:type="continuationNotice" w:id="1">
    <w:p w14:paraId="737D2D80" w14:textId="77777777" w:rsidR="00182059" w:rsidRDefault="00182059"/>
    <w:p w14:paraId="244779EB" w14:textId="77777777" w:rsidR="00182059" w:rsidRDefault="00182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Yu Gothic UI"/>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1AF63" w14:textId="77777777" w:rsidR="001D542A" w:rsidRDefault="001D542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BE8A4" w14:textId="77777777" w:rsidR="002A7040" w:rsidRDefault="002A7040" w:rsidP="0078684D">
    <w:pPr>
      <w:pStyle w:val="Topptekst"/>
      <w:rPr>
        <w:rFonts w:ascii="Calibri" w:hAnsi="Calibri"/>
      </w:rPr>
    </w:pPr>
  </w:p>
  <w:p w14:paraId="6308B617" w14:textId="77777777" w:rsidR="002A7040" w:rsidRPr="003666D3" w:rsidRDefault="001D542A" w:rsidP="009F15F8">
    <w:pPr>
      <w:pStyle w:val="Bunntekst"/>
      <w:tabs>
        <w:tab w:val="clear" w:pos="9072"/>
        <w:tab w:val="right" w:pos="8220"/>
      </w:tabs>
      <w:rPr>
        <w:rFonts w:ascii="Calibri" w:hAnsi="Calibri"/>
        <w:smallCaps w:val="0"/>
      </w:rPr>
    </w:pPr>
    <w:r>
      <w:rPr>
        <w:rFonts w:ascii="Calibri" w:eastAsia="Calibri" w:hAnsi="Calibri"/>
        <w:smallCaps w:val="0"/>
        <w:lang w:val="en-US"/>
      </w:rPr>
      <w:tab/>
    </w:r>
    <w:r>
      <w:rPr>
        <w:rFonts w:ascii="Calibri" w:eastAsia="Calibri" w:hAnsi="Calibri"/>
        <w:smallCaps w:val="0"/>
        <w:lang w:val="en-US"/>
      </w:rPr>
      <w:tab/>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Pr>
        <w:rFonts w:ascii="Calibri" w:eastAsia="Calibri" w:hAnsi="Calibri"/>
        <w:smallCaps w:val="0"/>
        <w:lang w:val="en-US"/>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60A60"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57116" w14:textId="77777777" w:rsidR="00904DB6" w:rsidRPr="002D6B0C" w:rsidRDefault="001D542A" w:rsidP="00A912FE">
    <w:pPr>
      <w:pStyle w:val="Bunntekst"/>
      <w:tabs>
        <w:tab w:val="clear" w:pos="4536"/>
        <w:tab w:val="clear" w:pos="9072"/>
      </w:tabs>
      <w:ind w:right="848"/>
      <w:jc w:val="right"/>
    </w:pPr>
    <w:r>
      <w:tab/>
    </w:r>
  </w:p>
  <w:p w14:paraId="25B028A5" w14:textId="77777777" w:rsidR="00904DB6" w:rsidRDefault="001D542A" w:rsidP="00A912FE">
    <w:pPr>
      <w:pStyle w:val="Bunntekst"/>
      <w:tabs>
        <w:tab w:val="clear" w:pos="4536"/>
        <w:tab w:val="clear" w:pos="9072"/>
        <w:tab w:val="right" w:pos="8222"/>
      </w:tabs>
    </w:pPr>
    <w:r w:rsidRPr="001D542A">
      <w:rPr>
        <w:rFonts w:ascii="Calibri" w:eastAsia="Calibri" w:hAnsi="Calibri"/>
      </w:rPr>
      <w:t>Bilag til SSA-O 2024</w:t>
    </w:r>
    <w:r w:rsidRPr="001D542A">
      <w:rPr>
        <w:rFonts w:ascii="Calibri" w:eastAsia="Calibri" w:hAnsi="Calibri"/>
      </w:rPr>
      <w:tab/>
      <w:t xml:space="preserve">Side </w:t>
    </w:r>
    <w:r w:rsidRPr="002D6B0C">
      <w:fldChar w:fldCharType="begin"/>
    </w:r>
    <w:r w:rsidRPr="002D6B0C">
      <w:instrText xml:space="preserve"> PAGE </w:instrText>
    </w:r>
    <w:r w:rsidRPr="002D6B0C">
      <w:fldChar w:fldCharType="separate"/>
    </w:r>
    <w:r>
      <w:t>2</w:t>
    </w:r>
    <w:r w:rsidRPr="002D6B0C">
      <w:fldChar w:fldCharType="end"/>
    </w:r>
    <w:r w:rsidRPr="001D542A">
      <w:rPr>
        <w:rFonts w:ascii="Calibri" w:eastAsia="Calibri" w:hAnsi="Calibri"/>
      </w:rPr>
      <w:t xml:space="preserve"> av </w:t>
    </w:r>
    <w:r w:rsidRPr="002D6B0C">
      <w:rPr>
        <w:rStyle w:val="Sidetall"/>
      </w:rPr>
      <w:fldChar w:fldCharType="begin"/>
    </w:r>
    <w:r w:rsidRPr="002D6B0C">
      <w:rPr>
        <w:rStyle w:val="Sidetall"/>
      </w:rPr>
      <w:instrText xml:space="preserve"> NUMPAGES </w:instrText>
    </w:r>
    <w:r w:rsidRPr="002D6B0C">
      <w:rPr>
        <w:rStyle w:val="Sidetall"/>
      </w:rPr>
      <w:fldChar w:fldCharType="separate"/>
    </w:r>
    <w:r>
      <w:rPr>
        <w:rStyle w:val="Sidetall"/>
      </w:rPr>
      <w:t>28</w:t>
    </w:r>
    <w:r w:rsidRPr="002D6B0C">
      <w:rPr>
        <w:rStyle w:val="Sidetal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6C28A" w14:textId="77777777" w:rsidR="002A7040" w:rsidRPr="00713F9F" w:rsidRDefault="001D542A" w:rsidP="00CF2E2A">
    <w:pPr>
      <w:pStyle w:val="Bunntekst"/>
      <w:tabs>
        <w:tab w:val="clear" w:pos="4536"/>
        <w:tab w:val="clear" w:pos="9072"/>
        <w:tab w:val="right" w:pos="8222"/>
      </w:tabs>
      <w:ind w:right="-2"/>
      <w:rPr>
        <w:rFonts w:ascii="Calibri" w:hAnsi="Calibri"/>
        <w:smallCaps w:val="0"/>
      </w:rPr>
    </w:pPr>
    <w:r w:rsidRPr="001D542A">
      <w:rPr>
        <w:rFonts w:ascii="Calibri" w:eastAsia="Calibri" w:hAnsi="Calibri"/>
      </w:rPr>
      <w:t>Bilag til SSA-O 2024</w:t>
    </w:r>
    <w:r w:rsidRPr="001D542A">
      <w:rPr>
        <w:rFonts w:ascii="Calibri" w:eastAsia="Calibri" w:hAnsi="Calibri"/>
      </w:rPr>
      <w:tab/>
    </w:r>
    <w:r w:rsidRPr="001D542A">
      <w:rPr>
        <w:rFonts w:ascii="Calibri" w:eastAsia="Calibri" w:hAnsi="Calibri"/>
        <w:smallCaps w:val="0"/>
      </w:rPr>
      <w:t xml:space="preserve">Side </w:t>
    </w:r>
    <w:r w:rsidRPr="00957A4A">
      <w:rPr>
        <w:rFonts w:ascii="Calibri" w:hAnsi="Calibri"/>
        <w:smallCaps w:val="0"/>
      </w:rPr>
      <w:fldChar w:fldCharType="begin"/>
    </w:r>
    <w:r w:rsidRPr="00957A4A">
      <w:rPr>
        <w:rFonts w:ascii="Calibri" w:hAnsi="Calibri"/>
        <w:smallCaps w:val="0"/>
      </w:rPr>
      <w:instrText xml:space="preserve"> PAGE </w:instrText>
    </w:r>
    <w:r w:rsidRPr="00957A4A">
      <w:rPr>
        <w:rFonts w:ascii="Calibri" w:hAnsi="Calibri"/>
        <w:smallCaps w:val="0"/>
      </w:rPr>
      <w:fldChar w:fldCharType="separate"/>
    </w:r>
    <w:r>
      <w:rPr>
        <w:rFonts w:ascii="Calibri" w:hAnsi="Calibri"/>
        <w:smallCaps w:val="0"/>
        <w:noProof/>
      </w:rPr>
      <w:t>21</w:t>
    </w:r>
    <w:r w:rsidRPr="00957A4A">
      <w:rPr>
        <w:rFonts w:ascii="Calibri" w:hAnsi="Calibri"/>
        <w:smallCaps w:val="0"/>
      </w:rPr>
      <w:fldChar w:fldCharType="end"/>
    </w:r>
    <w:r w:rsidRPr="001D542A">
      <w:rPr>
        <w:rFonts w:ascii="Calibri" w:eastAsia="Calibri" w:hAnsi="Calibri"/>
        <w:smallCaps w:val="0"/>
      </w:rPr>
      <w:t xml:space="preserve"> av </w:t>
    </w:r>
    <w:r w:rsidRPr="00957A4A">
      <w:rPr>
        <w:rFonts w:ascii="Calibri" w:hAnsi="Calibri"/>
        <w:smallCaps w:val="0"/>
      </w:rPr>
      <w:fldChar w:fldCharType="begin"/>
    </w:r>
    <w:r w:rsidRPr="00957A4A">
      <w:rPr>
        <w:rFonts w:ascii="Calibri" w:hAnsi="Calibri"/>
        <w:smallCaps w:val="0"/>
      </w:rPr>
      <w:instrText xml:space="preserve"> NUMPAGES </w:instrText>
    </w:r>
    <w:r w:rsidRPr="00957A4A">
      <w:rPr>
        <w:rFonts w:ascii="Calibri" w:hAnsi="Calibri"/>
        <w:smallCaps w:val="0"/>
      </w:rPr>
      <w:fldChar w:fldCharType="separate"/>
    </w:r>
    <w:r>
      <w:rPr>
        <w:rFonts w:ascii="Calibri" w:hAnsi="Calibri"/>
        <w:smallCaps w:val="0"/>
        <w:noProof/>
      </w:rPr>
      <w:t>24</w:t>
    </w:r>
    <w:r w:rsidRPr="00957A4A">
      <w:rPr>
        <w:rFonts w:ascii="Calibri" w:hAnsi="Calibri"/>
        <w:smallCap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B0DF0" w14:textId="77777777" w:rsidR="00182059" w:rsidRDefault="001D542A">
      <w:r>
        <w:separator/>
      </w:r>
    </w:p>
    <w:p w14:paraId="2BD2653D" w14:textId="77777777" w:rsidR="00182059" w:rsidRDefault="00182059"/>
  </w:footnote>
  <w:footnote w:type="continuationSeparator" w:id="0">
    <w:p w14:paraId="4B35FF0E" w14:textId="77777777" w:rsidR="00182059" w:rsidRDefault="001D542A">
      <w:r>
        <w:continuationSeparator/>
      </w:r>
    </w:p>
    <w:p w14:paraId="7186922D" w14:textId="77777777" w:rsidR="00182059" w:rsidRDefault="00182059"/>
  </w:footnote>
  <w:footnote w:type="continuationNotice" w:id="1">
    <w:p w14:paraId="48428E6C" w14:textId="77777777" w:rsidR="00182059" w:rsidRDefault="00182059"/>
    <w:p w14:paraId="3C5EA717" w14:textId="77777777" w:rsidR="00182059" w:rsidRDefault="001820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0C131" w14:textId="77777777" w:rsidR="001D542A" w:rsidRDefault="001D542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508F5" w14:textId="77777777" w:rsidR="001D542A" w:rsidRDefault="001D542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9B5E6" w14:textId="77777777" w:rsidR="002A7040" w:rsidRDefault="001D542A" w:rsidP="009F15F8">
    <w:pPr>
      <w:pStyle w:val="Topptekst"/>
    </w:pP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bookmarkStart w:id="0" w:name="DOC_ID"/>
    <w:r>
      <w:rPr>
        <w:rFonts w:ascii="Calibri" w:eastAsia="Calibri" w:hAnsi="Calibri"/>
        <w:lang w:val="en-US"/>
      </w:rPr>
      <w:t>S-2008-0041292</w:t>
    </w:r>
    <w:bookmarkEnd w:id="0"/>
    <w:r>
      <w:fldChar w:fldCharType="end"/>
    </w:r>
    <w:r>
      <w:fldChar w:fldCharType="begin"/>
    </w:r>
    <w:r>
      <w:instrText xml:space="preserve"> SET SAKSNR "508535-002" </w:instrText>
    </w:r>
    <w:r>
      <w:fldChar w:fldCharType="separate"/>
    </w:r>
    <w:bookmarkStart w:id="1" w:name="SAKSNR"/>
    <w:r>
      <w:rPr>
        <w:rFonts w:ascii="Calibri" w:eastAsia="Calibri" w:hAnsi="Calibri"/>
        <w:lang w:val="en-US"/>
      </w:rPr>
      <w:t>508535-002</w:t>
    </w:r>
    <w:bookmarkEnd w:id="1"/>
    <w:r>
      <w:fldChar w:fldCharType="end"/>
    </w:r>
    <w:r>
      <w:fldChar w:fldCharType="begin"/>
    </w:r>
    <w:r>
      <w:instrText xml:space="preserve"> SET SAKSNAVN "Brukes ikke" </w:instrText>
    </w:r>
    <w:r>
      <w:fldChar w:fldCharType="separate"/>
    </w:r>
    <w:bookmarkStart w:id="2" w:name="SAKSNAVN"/>
    <w:r>
      <w:rPr>
        <w:rFonts w:ascii="Calibri" w:eastAsia="Calibri" w:hAnsi="Calibri"/>
        <w:lang w:val="en-US"/>
      </w:rPr>
      <w:t>Skal ikkje brukast</w:t>
    </w:r>
    <w:bookmarkEnd w:id="2"/>
    <w:r>
      <w:fldChar w:fldCharType="end"/>
    </w:r>
    <w:r>
      <w:fldChar w:fldCharType="begin"/>
    </w:r>
    <w:r>
      <w:instrText xml:space="preserve"> SET TITTEL "SSA-D" </w:instrText>
    </w:r>
    <w:r>
      <w:fldChar w:fldCharType="separate"/>
    </w:r>
    <w:bookmarkStart w:id="3" w:name="TITTEL"/>
    <w:r>
      <w:rPr>
        <w:rFonts w:ascii="Calibri" w:eastAsia="Calibri" w:hAnsi="Calibri"/>
        <w:lang w:val="en-US"/>
      </w:rPr>
      <w:t>SSA-D</w:t>
    </w:r>
    <w:bookmarkEnd w:id="3"/>
    <w:r>
      <w:fldChar w:fldCharType="end"/>
    </w:r>
    <w:r>
      <w:fldChar w:fldCharType="begin"/>
    </w:r>
    <w:r>
      <w:instrText xml:space="preserve"> SET SAKSNAVN2 "" </w:instrText>
    </w:r>
    <w:r>
      <w:fldChar w:fldCharType="separate"/>
    </w:r>
    <w:bookmarkStart w:id="4" w:name="SAKSNAVN2"/>
    <w:bookmarkEnd w:id="4"/>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bookmarkStart w:id="5" w:name="KLIENT"/>
    <w:r>
      <w:rPr>
        <w:rFonts w:ascii="Calibri" w:eastAsia="Calibri" w:hAnsi="Calibri"/>
        <w:lang w:val="en-US"/>
      </w:rPr>
      <w:t>DIFI-Direktoratet for Forvaltning og IKT</w:t>
    </w:r>
    <w:bookmarkEnd w:id="5"/>
    <w:r>
      <w:fldChar w:fldCharType="end"/>
    </w:r>
    <w:r>
      <w:fldChar w:fldCharType="begin"/>
    </w:r>
    <w:r>
      <w:instrText xml:space="preserve"> SET KLIENT2 "" </w:instrText>
    </w:r>
    <w:r>
      <w:fldChar w:fldCharType="separate"/>
    </w:r>
    <w:bookmarkStart w:id="6" w:name="KLIENT2"/>
    <w:bookmarkEnd w:id="6"/>
    <w:r>
      <w:rPr>
        <w:rFonts w:ascii="Calibri" w:eastAsia="Calibri" w:hAnsi="Calibri"/>
        <w:lang w:val="en-US"/>
      </w:rPr>
      <w:t xml:space="preserve"> </w:t>
    </w:r>
    <w:r>
      <w:fldChar w:fldCharType="end"/>
    </w:r>
    <w:r>
      <w:fldChar w:fldCharType="begin"/>
    </w:r>
    <w:r>
      <w:instrText xml:space="preserve"> SET DOK_EIER "RRI" </w:instrText>
    </w:r>
    <w:r>
      <w:fldChar w:fldCharType="separate"/>
    </w:r>
    <w:bookmarkStart w:id="7" w:name="DOK_EIER"/>
    <w:r>
      <w:rPr>
        <w:rFonts w:ascii="Calibri" w:eastAsia="Calibri" w:hAnsi="Calibri"/>
        <w:lang w:val="en-US"/>
      </w:rPr>
      <w:t>RRI</w:t>
    </w:r>
    <w:bookmarkEnd w:id="7"/>
    <w:r>
      <w:fldChar w:fldCharType="end"/>
    </w:r>
    <w:r>
      <w:fldChar w:fldCharType="begin"/>
    </w:r>
    <w:r>
      <w:instrText xml:space="preserve"> SET SPRAK "No" </w:instrText>
    </w:r>
    <w:r>
      <w:fldChar w:fldCharType="separate"/>
    </w:r>
    <w:bookmarkStart w:id="8" w:name="SPRAK"/>
    <w:r>
      <w:rPr>
        <w:rFonts w:ascii="Calibri" w:eastAsia="Calibri" w:hAnsi="Calibri"/>
        <w:lang w:val="en-US"/>
      </w:rPr>
      <w:t>No</w:t>
    </w:r>
    <w:bookmarkEnd w:id="8"/>
    <w:r>
      <w:fldChar w:fldCharType="end"/>
    </w:r>
    <w:r>
      <w:fldChar w:fldCharType="begin"/>
    </w:r>
    <w:r>
      <w:instrText xml:space="preserve"> SET ANSV_PARTNER "IHB" </w:instrText>
    </w:r>
    <w:r>
      <w:fldChar w:fldCharType="separate"/>
    </w:r>
    <w:bookmarkStart w:id="9" w:name="ANSV_PARTNER"/>
    <w:r>
      <w:rPr>
        <w:rFonts w:ascii="Calibri" w:eastAsia="Calibri" w:hAnsi="Calibri"/>
        <w:lang w:val="en-US"/>
      </w:rPr>
      <w:t>IHB</w:t>
    </w:r>
    <w:bookmarkEnd w:id="9"/>
    <w:r>
      <w:fldChar w:fldCharType="end"/>
    </w:r>
    <w:r>
      <w:fldChar w:fldCharType="begin"/>
    </w:r>
    <w:r>
      <w:instrText xml:space="preserve"> SET ANSV_PARTNER2 "" </w:instrText>
    </w:r>
    <w:r>
      <w:fldChar w:fldCharType="separate"/>
    </w:r>
    <w:bookmarkStart w:id="10" w:name="ANSV_PARTNER2"/>
    <w:bookmarkEnd w:id="10"/>
    <w:r>
      <w:rPr>
        <w:rFonts w:ascii="Calibri" w:eastAsia="Calibri" w:hAnsi="Calibri"/>
        <w:lang w:val="en-US"/>
      </w:rPr>
      <w:t xml:space="preserve"> </w:t>
    </w:r>
    <w:r>
      <w:fldChar w:fldCharType="end"/>
    </w:r>
    <w:r>
      <w:fldChar w:fldCharType="begin"/>
    </w:r>
    <w:r>
      <w:instrText xml:space="preserve"> SET KONTOR "Oslo" </w:instrText>
    </w:r>
    <w:r>
      <w:fldChar w:fldCharType="separate"/>
    </w:r>
    <w:bookmarkStart w:id="11" w:name="KONTOR"/>
    <w:r>
      <w:rPr>
        <w:rFonts w:ascii="Calibri" w:eastAsia="Calibri" w:hAnsi="Calibri"/>
        <w:lang w:val="en-US"/>
      </w:rPr>
      <w:t>Oslo</w:t>
    </w:r>
    <w:bookmarkEnd w:id="11"/>
    <w:r>
      <w:fldChar w:fldCharType="end"/>
    </w:r>
    <w:r>
      <w:fldChar w:fldCharType="begin"/>
    </w:r>
    <w:r>
      <w:instrText xml:space="preserve"> SET REVISJON "1" </w:instrText>
    </w:r>
    <w:r>
      <w:fldChar w:fldCharType="separate"/>
    </w:r>
    <w:bookmarkStart w:id="12" w:name="REVISJON"/>
    <w:r>
      <w:rPr>
        <w:rFonts w:ascii="Calibri" w:eastAsia="Calibri" w:hAnsi="Calibri"/>
        <w:lang w:val="en-US"/>
      </w:rPr>
      <w:t>1</w:t>
    </w:r>
    <w:bookmarkEnd w:id="12"/>
    <w:r>
      <w:fldChar w:fldCharType="end"/>
    </w:r>
    <w:r>
      <w:fldChar w:fldCharType="begin"/>
    </w:r>
    <w:r>
      <w:instrText xml:space="preserve"> SET DB_RNO "276" </w:instrText>
    </w:r>
    <w:r>
      <w:fldChar w:fldCharType="separate"/>
    </w:r>
    <w:bookmarkStart w:id="13" w:name="DB_RNO"/>
    <w:r>
      <w:rPr>
        <w:rFonts w:ascii="Calibri" w:eastAsia="Calibri" w:hAnsi="Calibri"/>
        <w:lang w:val="en-US"/>
      </w:rPr>
      <w:t>276</w:t>
    </w:r>
    <w:bookmarkEnd w:id="13"/>
    <w:r>
      <w:fldChar w:fldCharType="end"/>
    </w:r>
    <w:r>
      <w:fldChar w:fldCharType="begin"/>
    </w:r>
    <w:r>
      <w:instrText xml:space="preserve"> SET OPPRETTET_AV "RRI" </w:instrText>
    </w:r>
    <w:r>
      <w:fldChar w:fldCharType="separate"/>
    </w:r>
    <w:bookmarkStart w:id="14" w:name="OPPRETTET_AV"/>
    <w:r>
      <w:rPr>
        <w:rFonts w:ascii="Calibri" w:eastAsia="Calibri" w:hAnsi="Calibri"/>
        <w:lang w:val="en-US"/>
      </w:rPr>
      <w:t>RRI</w:t>
    </w:r>
    <w:bookmarkEnd w:id="14"/>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675FC" w14:textId="77777777" w:rsidR="002A7040" w:rsidRDefault="002A7040">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1F749" w14:textId="77777777" w:rsidR="002A7040" w:rsidRPr="00C30A3B" w:rsidRDefault="002A7040" w:rsidP="00C30A3B">
    <w:pPr>
      <w:pStyle w:val="Top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39D40" w14:textId="77777777" w:rsidR="002A7040" w:rsidRDefault="002A70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128C4C0"/>
    <w:lvl w:ilvl="0">
      <w:start w:val="1"/>
      <w:numFmt w:val="decimal"/>
      <w:lvlText w:val="%1."/>
      <w:legacy w:legacy="1" w:legacySpace="0" w:legacyIndent="0"/>
      <w:lvlJc w:val="left"/>
      <w:rPr>
        <w:rFonts w:ascii="Times New Roman" w:hAnsi="Times New Roman" w:cs="Times New Roman"/>
        <w:color w:val="auto"/>
      </w:rPr>
    </w:lvl>
    <w:lvl w:ilvl="1">
      <w:start w:val="1"/>
      <w:numFmt w:val="decimal"/>
      <w:lvlText w:val="%1.%2"/>
      <w:legacy w:legacy="1" w:legacySpace="0" w:legacyIndent="0"/>
      <w:lvlJc w:val="left"/>
      <w:rPr>
        <w:rFonts w:ascii="Times New Roman" w:hAnsi="Times New Roman" w:cs="Times New Roman"/>
      </w:rPr>
    </w:lvl>
    <w:lvl w:ilvl="2">
      <w:start w:val="1"/>
      <w:numFmt w:val="decimal"/>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61465A"/>
    <w:multiLevelType w:val="hybridMultilevel"/>
    <w:tmpl w:val="EDCC6A0A"/>
    <w:lvl w:ilvl="0" w:tplc="0780141A">
      <w:start w:val="1"/>
      <w:numFmt w:val="lowerRoman"/>
      <w:lvlText w:val="%1)"/>
      <w:lvlJc w:val="left"/>
      <w:pPr>
        <w:ind w:left="1080" w:hanging="720"/>
      </w:pPr>
      <w:rPr>
        <w:rFonts w:hint="default"/>
      </w:rPr>
    </w:lvl>
    <w:lvl w:ilvl="1" w:tplc="68E6CFF8" w:tentative="1">
      <w:start w:val="1"/>
      <w:numFmt w:val="lowerLetter"/>
      <w:lvlText w:val="%2."/>
      <w:lvlJc w:val="left"/>
      <w:pPr>
        <w:ind w:left="1440" w:hanging="360"/>
      </w:pPr>
    </w:lvl>
    <w:lvl w:ilvl="2" w:tplc="F80EC43E" w:tentative="1">
      <w:start w:val="1"/>
      <w:numFmt w:val="lowerRoman"/>
      <w:lvlText w:val="%3."/>
      <w:lvlJc w:val="right"/>
      <w:pPr>
        <w:ind w:left="2160" w:hanging="180"/>
      </w:pPr>
    </w:lvl>
    <w:lvl w:ilvl="3" w:tplc="218EC428" w:tentative="1">
      <w:start w:val="1"/>
      <w:numFmt w:val="decimal"/>
      <w:lvlText w:val="%4."/>
      <w:lvlJc w:val="left"/>
      <w:pPr>
        <w:ind w:left="2880" w:hanging="360"/>
      </w:pPr>
    </w:lvl>
    <w:lvl w:ilvl="4" w:tplc="D498782A" w:tentative="1">
      <w:start w:val="1"/>
      <w:numFmt w:val="lowerLetter"/>
      <w:lvlText w:val="%5."/>
      <w:lvlJc w:val="left"/>
      <w:pPr>
        <w:ind w:left="3600" w:hanging="360"/>
      </w:pPr>
    </w:lvl>
    <w:lvl w:ilvl="5" w:tplc="725A74A4" w:tentative="1">
      <w:start w:val="1"/>
      <w:numFmt w:val="lowerRoman"/>
      <w:lvlText w:val="%6."/>
      <w:lvlJc w:val="right"/>
      <w:pPr>
        <w:ind w:left="4320" w:hanging="180"/>
      </w:pPr>
    </w:lvl>
    <w:lvl w:ilvl="6" w:tplc="53425CCE" w:tentative="1">
      <w:start w:val="1"/>
      <w:numFmt w:val="decimal"/>
      <w:lvlText w:val="%7."/>
      <w:lvlJc w:val="left"/>
      <w:pPr>
        <w:ind w:left="5040" w:hanging="360"/>
      </w:pPr>
    </w:lvl>
    <w:lvl w:ilvl="7" w:tplc="C1FC8732" w:tentative="1">
      <w:start w:val="1"/>
      <w:numFmt w:val="lowerLetter"/>
      <w:lvlText w:val="%8."/>
      <w:lvlJc w:val="left"/>
      <w:pPr>
        <w:ind w:left="5760" w:hanging="360"/>
      </w:pPr>
    </w:lvl>
    <w:lvl w:ilvl="8" w:tplc="2E0ABCD8" w:tentative="1">
      <w:start w:val="1"/>
      <w:numFmt w:val="lowerRoman"/>
      <w:lvlText w:val="%9."/>
      <w:lvlJc w:val="right"/>
      <w:pPr>
        <w:ind w:left="6480" w:hanging="180"/>
      </w:pPr>
    </w:lvl>
  </w:abstractNum>
  <w:abstractNum w:abstractNumId="2" w15:restartNumberingAfterBreak="0">
    <w:nsid w:val="04ED21F2"/>
    <w:multiLevelType w:val="hybridMultilevel"/>
    <w:tmpl w:val="6024C932"/>
    <w:lvl w:ilvl="0" w:tplc="AE88431E">
      <w:start w:val="1"/>
      <w:numFmt w:val="decimal"/>
      <w:pStyle w:val="figurtekst"/>
      <w:lvlText w:val="%1."/>
      <w:lvlJc w:val="left"/>
      <w:pPr>
        <w:tabs>
          <w:tab w:val="num" w:pos="360"/>
        </w:tabs>
        <w:ind w:left="360" w:hanging="360"/>
      </w:pPr>
      <w:rPr>
        <w:rFonts w:ascii="Times New Roman" w:hAnsi="Times New Roman" w:cs="Times New Roman"/>
      </w:rPr>
    </w:lvl>
    <w:lvl w:ilvl="1" w:tplc="5BE6E760">
      <w:start w:val="1"/>
      <w:numFmt w:val="bullet"/>
      <w:lvlText w:val="o"/>
      <w:lvlJc w:val="left"/>
      <w:pPr>
        <w:tabs>
          <w:tab w:val="num" w:pos="1440"/>
        </w:tabs>
        <w:ind w:left="1440" w:hanging="360"/>
      </w:pPr>
      <w:rPr>
        <w:rFonts w:ascii="Courier New" w:hAnsi="Courier New" w:cs="Courier New" w:hint="default"/>
      </w:rPr>
    </w:lvl>
    <w:lvl w:ilvl="2" w:tplc="15907C52">
      <w:start w:val="1"/>
      <w:numFmt w:val="bullet"/>
      <w:lvlText w:val=""/>
      <w:lvlJc w:val="left"/>
      <w:pPr>
        <w:tabs>
          <w:tab w:val="num" w:pos="2160"/>
        </w:tabs>
        <w:ind w:left="2160" w:hanging="360"/>
      </w:pPr>
      <w:rPr>
        <w:rFonts w:ascii="Wingdings" w:hAnsi="Wingdings" w:cs="Times New Roman" w:hint="default"/>
      </w:rPr>
    </w:lvl>
    <w:lvl w:ilvl="3" w:tplc="DD36E1DE">
      <w:start w:val="1"/>
      <w:numFmt w:val="bullet"/>
      <w:lvlText w:val=""/>
      <w:lvlJc w:val="left"/>
      <w:pPr>
        <w:tabs>
          <w:tab w:val="num" w:pos="2880"/>
        </w:tabs>
        <w:ind w:left="2880" w:hanging="360"/>
      </w:pPr>
      <w:rPr>
        <w:rFonts w:ascii="Symbol" w:hAnsi="Symbol" w:cs="Times New Roman" w:hint="default"/>
      </w:rPr>
    </w:lvl>
    <w:lvl w:ilvl="4" w:tplc="7DB866E4">
      <w:start w:val="1"/>
      <w:numFmt w:val="bullet"/>
      <w:lvlText w:val="o"/>
      <w:lvlJc w:val="left"/>
      <w:pPr>
        <w:tabs>
          <w:tab w:val="num" w:pos="3600"/>
        </w:tabs>
        <w:ind w:left="3600" w:hanging="360"/>
      </w:pPr>
      <w:rPr>
        <w:rFonts w:ascii="Courier New" w:hAnsi="Courier New" w:cs="Courier New" w:hint="default"/>
      </w:rPr>
    </w:lvl>
    <w:lvl w:ilvl="5" w:tplc="B4965F70">
      <w:start w:val="1"/>
      <w:numFmt w:val="bullet"/>
      <w:lvlText w:val=""/>
      <w:lvlJc w:val="left"/>
      <w:pPr>
        <w:tabs>
          <w:tab w:val="num" w:pos="4320"/>
        </w:tabs>
        <w:ind w:left="4320" w:hanging="360"/>
      </w:pPr>
      <w:rPr>
        <w:rFonts w:ascii="Wingdings" w:hAnsi="Wingdings" w:cs="Times New Roman" w:hint="default"/>
      </w:rPr>
    </w:lvl>
    <w:lvl w:ilvl="6" w:tplc="AE464F54">
      <w:start w:val="1"/>
      <w:numFmt w:val="bullet"/>
      <w:lvlText w:val=""/>
      <w:lvlJc w:val="left"/>
      <w:pPr>
        <w:tabs>
          <w:tab w:val="num" w:pos="5040"/>
        </w:tabs>
        <w:ind w:left="5040" w:hanging="360"/>
      </w:pPr>
      <w:rPr>
        <w:rFonts w:ascii="Symbol" w:hAnsi="Symbol" w:cs="Times New Roman" w:hint="default"/>
      </w:rPr>
    </w:lvl>
    <w:lvl w:ilvl="7" w:tplc="C32A9B6E">
      <w:start w:val="1"/>
      <w:numFmt w:val="bullet"/>
      <w:lvlText w:val="o"/>
      <w:lvlJc w:val="left"/>
      <w:pPr>
        <w:tabs>
          <w:tab w:val="num" w:pos="5760"/>
        </w:tabs>
        <w:ind w:left="5760" w:hanging="360"/>
      </w:pPr>
      <w:rPr>
        <w:rFonts w:ascii="Courier New" w:hAnsi="Courier New" w:cs="Courier New" w:hint="default"/>
      </w:rPr>
    </w:lvl>
    <w:lvl w:ilvl="8" w:tplc="62C22EF0">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877695"/>
    <w:multiLevelType w:val="hybridMultilevel"/>
    <w:tmpl w:val="2056EB1A"/>
    <w:lvl w:ilvl="0" w:tplc="9886DF8A">
      <w:start w:val="1"/>
      <w:numFmt w:val="decimal"/>
      <w:lvlText w:val="%1."/>
      <w:lvlJc w:val="left"/>
      <w:pPr>
        <w:tabs>
          <w:tab w:val="num" w:pos="360"/>
        </w:tabs>
        <w:ind w:left="360" w:hanging="360"/>
      </w:pPr>
    </w:lvl>
    <w:lvl w:ilvl="1" w:tplc="53767086">
      <w:start w:val="1"/>
      <w:numFmt w:val="lowerLetter"/>
      <w:lvlText w:val="%2."/>
      <w:lvlJc w:val="left"/>
      <w:pPr>
        <w:tabs>
          <w:tab w:val="num" w:pos="1080"/>
        </w:tabs>
        <w:ind w:left="1080" w:hanging="360"/>
      </w:pPr>
      <w:rPr>
        <w:rFonts w:ascii="Times New Roman" w:hAnsi="Times New Roman" w:cs="Times New Roman" w:hint="default"/>
      </w:rPr>
    </w:lvl>
    <w:lvl w:ilvl="2" w:tplc="52144198">
      <w:start w:val="1"/>
      <w:numFmt w:val="lowerRoman"/>
      <w:lvlText w:val="%3."/>
      <w:lvlJc w:val="right"/>
      <w:pPr>
        <w:tabs>
          <w:tab w:val="num" w:pos="1800"/>
        </w:tabs>
        <w:ind w:left="1800" w:hanging="180"/>
      </w:pPr>
      <w:rPr>
        <w:rFonts w:ascii="Times New Roman" w:hAnsi="Times New Roman" w:cs="Times New Roman"/>
      </w:rPr>
    </w:lvl>
    <w:lvl w:ilvl="3" w:tplc="E53811B0">
      <w:start w:val="1"/>
      <w:numFmt w:val="decimal"/>
      <w:lvlText w:val="%4."/>
      <w:lvlJc w:val="left"/>
      <w:pPr>
        <w:tabs>
          <w:tab w:val="num" w:pos="2520"/>
        </w:tabs>
        <w:ind w:left="2520" w:hanging="360"/>
      </w:pPr>
      <w:rPr>
        <w:rFonts w:ascii="Times New Roman" w:hAnsi="Times New Roman" w:cs="Times New Roman"/>
      </w:rPr>
    </w:lvl>
    <w:lvl w:ilvl="4" w:tplc="FFAE7852">
      <w:start w:val="1"/>
      <w:numFmt w:val="lowerLetter"/>
      <w:lvlText w:val="%5."/>
      <w:lvlJc w:val="left"/>
      <w:pPr>
        <w:tabs>
          <w:tab w:val="num" w:pos="3240"/>
        </w:tabs>
        <w:ind w:left="3240" w:hanging="360"/>
      </w:pPr>
      <w:rPr>
        <w:rFonts w:ascii="Times New Roman" w:hAnsi="Times New Roman" w:cs="Times New Roman"/>
      </w:rPr>
    </w:lvl>
    <w:lvl w:ilvl="5" w:tplc="5450F5D8">
      <w:start w:val="1"/>
      <w:numFmt w:val="lowerRoman"/>
      <w:lvlText w:val="%6."/>
      <w:lvlJc w:val="right"/>
      <w:pPr>
        <w:tabs>
          <w:tab w:val="num" w:pos="3960"/>
        </w:tabs>
        <w:ind w:left="3960" w:hanging="180"/>
      </w:pPr>
      <w:rPr>
        <w:rFonts w:ascii="Times New Roman" w:hAnsi="Times New Roman" w:cs="Times New Roman"/>
      </w:rPr>
    </w:lvl>
    <w:lvl w:ilvl="6" w:tplc="FD84461C">
      <w:start w:val="1"/>
      <w:numFmt w:val="decimal"/>
      <w:lvlText w:val="%7."/>
      <w:lvlJc w:val="left"/>
      <w:pPr>
        <w:tabs>
          <w:tab w:val="num" w:pos="4680"/>
        </w:tabs>
        <w:ind w:left="4680" w:hanging="360"/>
      </w:pPr>
      <w:rPr>
        <w:rFonts w:ascii="Times New Roman" w:hAnsi="Times New Roman" w:cs="Times New Roman"/>
      </w:rPr>
    </w:lvl>
    <w:lvl w:ilvl="7" w:tplc="18083044">
      <w:start w:val="1"/>
      <w:numFmt w:val="lowerLetter"/>
      <w:lvlText w:val="%8."/>
      <w:lvlJc w:val="left"/>
      <w:pPr>
        <w:tabs>
          <w:tab w:val="num" w:pos="5400"/>
        </w:tabs>
        <w:ind w:left="5400" w:hanging="360"/>
      </w:pPr>
      <w:rPr>
        <w:rFonts w:ascii="Times New Roman" w:hAnsi="Times New Roman" w:cs="Times New Roman"/>
      </w:rPr>
    </w:lvl>
    <w:lvl w:ilvl="8" w:tplc="EF1E009A">
      <w:start w:val="1"/>
      <w:numFmt w:val="lowerRoman"/>
      <w:lvlText w:val="%9."/>
      <w:lvlJc w:val="right"/>
      <w:pPr>
        <w:tabs>
          <w:tab w:val="num" w:pos="6120"/>
        </w:tabs>
        <w:ind w:left="6120" w:hanging="180"/>
      </w:pPr>
      <w:rPr>
        <w:rFonts w:ascii="Times New Roman" w:hAnsi="Times New Roman" w:cs="Times New Roman"/>
      </w:rPr>
    </w:lvl>
  </w:abstractNum>
  <w:abstractNum w:abstractNumId="4" w15:restartNumberingAfterBreak="0">
    <w:nsid w:val="07FF6268"/>
    <w:multiLevelType w:val="hybridMultilevel"/>
    <w:tmpl w:val="F1004598"/>
    <w:lvl w:ilvl="0" w:tplc="0DA613AA">
      <w:start w:val="1"/>
      <w:numFmt w:val="bullet"/>
      <w:lvlText w:val=""/>
      <w:lvlJc w:val="left"/>
      <w:pPr>
        <w:ind w:left="720" w:hanging="360"/>
      </w:pPr>
      <w:rPr>
        <w:rFonts w:ascii="Symbol" w:hAnsi="Symbol" w:hint="default"/>
      </w:rPr>
    </w:lvl>
    <w:lvl w:ilvl="1" w:tplc="A20C1352">
      <w:start w:val="1"/>
      <w:numFmt w:val="bullet"/>
      <w:lvlText w:val="o"/>
      <w:lvlJc w:val="left"/>
      <w:pPr>
        <w:ind w:left="1440" w:hanging="360"/>
      </w:pPr>
      <w:rPr>
        <w:rFonts w:ascii="Courier New" w:hAnsi="Courier New" w:cs="Courier New" w:hint="default"/>
      </w:rPr>
    </w:lvl>
    <w:lvl w:ilvl="2" w:tplc="7A54870E" w:tentative="1">
      <w:start w:val="1"/>
      <w:numFmt w:val="bullet"/>
      <w:lvlText w:val=""/>
      <w:lvlJc w:val="left"/>
      <w:pPr>
        <w:ind w:left="2160" w:hanging="360"/>
      </w:pPr>
      <w:rPr>
        <w:rFonts w:ascii="Wingdings" w:hAnsi="Wingdings" w:hint="default"/>
      </w:rPr>
    </w:lvl>
    <w:lvl w:ilvl="3" w:tplc="B91616CE" w:tentative="1">
      <w:start w:val="1"/>
      <w:numFmt w:val="bullet"/>
      <w:lvlText w:val=""/>
      <w:lvlJc w:val="left"/>
      <w:pPr>
        <w:ind w:left="2880" w:hanging="360"/>
      </w:pPr>
      <w:rPr>
        <w:rFonts w:ascii="Symbol" w:hAnsi="Symbol" w:hint="default"/>
      </w:rPr>
    </w:lvl>
    <w:lvl w:ilvl="4" w:tplc="4FE69630" w:tentative="1">
      <w:start w:val="1"/>
      <w:numFmt w:val="bullet"/>
      <w:lvlText w:val="o"/>
      <w:lvlJc w:val="left"/>
      <w:pPr>
        <w:ind w:left="3600" w:hanging="360"/>
      </w:pPr>
      <w:rPr>
        <w:rFonts w:ascii="Courier New" w:hAnsi="Courier New" w:cs="Courier New" w:hint="default"/>
      </w:rPr>
    </w:lvl>
    <w:lvl w:ilvl="5" w:tplc="42EA5D4C" w:tentative="1">
      <w:start w:val="1"/>
      <w:numFmt w:val="bullet"/>
      <w:lvlText w:val=""/>
      <w:lvlJc w:val="left"/>
      <w:pPr>
        <w:ind w:left="4320" w:hanging="360"/>
      </w:pPr>
      <w:rPr>
        <w:rFonts w:ascii="Wingdings" w:hAnsi="Wingdings" w:hint="default"/>
      </w:rPr>
    </w:lvl>
    <w:lvl w:ilvl="6" w:tplc="80129D48" w:tentative="1">
      <w:start w:val="1"/>
      <w:numFmt w:val="bullet"/>
      <w:lvlText w:val=""/>
      <w:lvlJc w:val="left"/>
      <w:pPr>
        <w:ind w:left="5040" w:hanging="360"/>
      </w:pPr>
      <w:rPr>
        <w:rFonts w:ascii="Symbol" w:hAnsi="Symbol" w:hint="default"/>
      </w:rPr>
    </w:lvl>
    <w:lvl w:ilvl="7" w:tplc="73C02954" w:tentative="1">
      <w:start w:val="1"/>
      <w:numFmt w:val="bullet"/>
      <w:lvlText w:val="o"/>
      <w:lvlJc w:val="left"/>
      <w:pPr>
        <w:ind w:left="5760" w:hanging="360"/>
      </w:pPr>
      <w:rPr>
        <w:rFonts w:ascii="Courier New" w:hAnsi="Courier New" w:cs="Courier New" w:hint="default"/>
      </w:rPr>
    </w:lvl>
    <w:lvl w:ilvl="8" w:tplc="C5FA82E8" w:tentative="1">
      <w:start w:val="1"/>
      <w:numFmt w:val="bullet"/>
      <w:lvlText w:val=""/>
      <w:lvlJc w:val="left"/>
      <w:pPr>
        <w:ind w:left="6480" w:hanging="360"/>
      </w:pPr>
      <w:rPr>
        <w:rFonts w:ascii="Wingdings" w:hAnsi="Wingdings" w:hint="default"/>
      </w:rPr>
    </w:lvl>
  </w:abstractNum>
  <w:abstractNum w:abstractNumId="5" w15:restartNumberingAfterBreak="0">
    <w:nsid w:val="10D2694E"/>
    <w:multiLevelType w:val="hybridMultilevel"/>
    <w:tmpl w:val="A1164DE6"/>
    <w:lvl w:ilvl="0" w:tplc="5E265968">
      <w:start w:val="1"/>
      <w:numFmt w:val="decimal"/>
      <w:pStyle w:val="Listeavsnitt"/>
      <w:lvlText w:val="%1."/>
      <w:lvlJc w:val="left"/>
      <w:pPr>
        <w:tabs>
          <w:tab w:val="num" w:pos="720"/>
        </w:tabs>
        <w:ind w:left="720" w:hanging="360"/>
      </w:pPr>
    </w:lvl>
    <w:lvl w:ilvl="1" w:tplc="44DAC7EC">
      <w:start w:val="1"/>
      <w:numFmt w:val="lowerLetter"/>
      <w:lvlText w:val="%2."/>
      <w:lvlJc w:val="left"/>
      <w:pPr>
        <w:tabs>
          <w:tab w:val="num" w:pos="1440"/>
        </w:tabs>
        <w:ind w:left="1440" w:hanging="360"/>
      </w:pPr>
    </w:lvl>
    <w:lvl w:ilvl="2" w:tplc="2AE64248">
      <w:start w:val="1"/>
      <w:numFmt w:val="lowerRoman"/>
      <w:lvlText w:val="%3."/>
      <w:lvlJc w:val="right"/>
      <w:pPr>
        <w:tabs>
          <w:tab w:val="num" w:pos="2160"/>
        </w:tabs>
        <w:ind w:left="2160" w:hanging="180"/>
      </w:pPr>
    </w:lvl>
    <w:lvl w:ilvl="3" w:tplc="575E2214">
      <w:start w:val="1"/>
      <w:numFmt w:val="decimal"/>
      <w:lvlText w:val="%4."/>
      <w:lvlJc w:val="left"/>
      <w:pPr>
        <w:tabs>
          <w:tab w:val="num" w:pos="2880"/>
        </w:tabs>
        <w:ind w:left="2880" w:hanging="360"/>
      </w:pPr>
    </w:lvl>
    <w:lvl w:ilvl="4" w:tplc="AC4EC964">
      <w:start w:val="1"/>
      <w:numFmt w:val="lowerLetter"/>
      <w:lvlText w:val="%5."/>
      <w:lvlJc w:val="left"/>
      <w:pPr>
        <w:tabs>
          <w:tab w:val="num" w:pos="3600"/>
        </w:tabs>
        <w:ind w:left="3600" w:hanging="360"/>
      </w:pPr>
    </w:lvl>
    <w:lvl w:ilvl="5" w:tplc="A7723404">
      <w:start w:val="1"/>
      <w:numFmt w:val="lowerRoman"/>
      <w:lvlText w:val="%6."/>
      <w:lvlJc w:val="right"/>
      <w:pPr>
        <w:tabs>
          <w:tab w:val="num" w:pos="4320"/>
        </w:tabs>
        <w:ind w:left="4320" w:hanging="180"/>
      </w:pPr>
    </w:lvl>
    <w:lvl w:ilvl="6" w:tplc="F93E730E">
      <w:start w:val="1"/>
      <w:numFmt w:val="decimal"/>
      <w:lvlText w:val="%7."/>
      <w:lvlJc w:val="left"/>
      <w:pPr>
        <w:tabs>
          <w:tab w:val="num" w:pos="5040"/>
        </w:tabs>
        <w:ind w:left="5040" w:hanging="360"/>
      </w:pPr>
    </w:lvl>
    <w:lvl w:ilvl="7" w:tplc="490CD352">
      <w:start w:val="1"/>
      <w:numFmt w:val="lowerLetter"/>
      <w:lvlText w:val="%8."/>
      <w:lvlJc w:val="left"/>
      <w:pPr>
        <w:tabs>
          <w:tab w:val="num" w:pos="5760"/>
        </w:tabs>
        <w:ind w:left="5760" w:hanging="360"/>
      </w:pPr>
    </w:lvl>
    <w:lvl w:ilvl="8" w:tplc="812AC184">
      <w:start w:val="1"/>
      <w:numFmt w:val="lowerRoman"/>
      <w:lvlText w:val="%9."/>
      <w:lvlJc w:val="right"/>
      <w:pPr>
        <w:tabs>
          <w:tab w:val="num" w:pos="6480"/>
        </w:tabs>
        <w:ind w:left="6480" w:hanging="180"/>
      </w:pPr>
    </w:lvl>
  </w:abstractNum>
  <w:abstractNum w:abstractNumId="6" w15:restartNumberingAfterBreak="0">
    <w:nsid w:val="1102246F"/>
    <w:multiLevelType w:val="hybridMultilevel"/>
    <w:tmpl w:val="ECDC42BE"/>
    <w:lvl w:ilvl="0" w:tplc="0C92C36E">
      <w:start w:val="1"/>
      <w:numFmt w:val="lowerLetter"/>
      <w:lvlText w:val="%1)"/>
      <w:lvlJc w:val="left"/>
      <w:pPr>
        <w:ind w:left="720" w:hanging="360"/>
      </w:pPr>
    </w:lvl>
    <w:lvl w:ilvl="1" w:tplc="E21E1664" w:tentative="1">
      <w:start w:val="1"/>
      <w:numFmt w:val="lowerLetter"/>
      <w:lvlText w:val="%2."/>
      <w:lvlJc w:val="left"/>
      <w:pPr>
        <w:ind w:left="1440" w:hanging="360"/>
      </w:pPr>
    </w:lvl>
    <w:lvl w:ilvl="2" w:tplc="746A8E38" w:tentative="1">
      <w:start w:val="1"/>
      <w:numFmt w:val="lowerRoman"/>
      <w:lvlText w:val="%3."/>
      <w:lvlJc w:val="right"/>
      <w:pPr>
        <w:ind w:left="2160" w:hanging="180"/>
      </w:pPr>
    </w:lvl>
    <w:lvl w:ilvl="3" w:tplc="89DEB138" w:tentative="1">
      <w:start w:val="1"/>
      <w:numFmt w:val="decimal"/>
      <w:lvlText w:val="%4."/>
      <w:lvlJc w:val="left"/>
      <w:pPr>
        <w:ind w:left="2880" w:hanging="360"/>
      </w:pPr>
    </w:lvl>
    <w:lvl w:ilvl="4" w:tplc="395E3DC6" w:tentative="1">
      <w:start w:val="1"/>
      <w:numFmt w:val="lowerLetter"/>
      <w:lvlText w:val="%5."/>
      <w:lvlJc w:val="left"/>
      <w:pPr>
        <w:ind w:left="3600" w:hanging="360"/>
      </w:pPr>
    </w:lvl>
    <w:lvl w:ilvl="5" w:tplc="5504ECFC" w:tentative="1">
      <w:start w:val="1"/>
      <w:numFmt w:val="lowerRoman"/>
      <w:lvlText w:val="%6."/>
      <w:lvlJc w:val="right"/>
      <w:pPr>
        <w:ind w:left="4320" w:hanging="180"/>
      </w:pPr>
    </w:lvl>
    <w:lvl w:ilvl="6" w:tplc="1B82B018" w:tentative="1">
      <w:start w:val="1"/>
      <w:numFmt w:val="decimal"/>
      <w:lvlText w:val="%7."/>
      <w:lvlJc w:val="left"/>
      <w:pPr>
        <w:ind w:left="5040" w:hanging="360"/>
      </w:pPr>
    </w:lvl>
    <w:lvl w:ilvl="7" w:tplc="0C6E3E84" w:tentative="1">
      <w:start w:val="1"/>
      <w:numFmt w:val="lowerLetter"/>
      <w:lvlText w:val="%8."/>
      <w:lvlJc w:val="left"/>
      <w:pPr>
        <w:ind w:left="5760" w:hanging="360"/>
      </w:pPr>
    </w:lvl>
    <w:lvl w:ilvl="8" w:tplc="B2E0CC80" w:tentative="1">
      <w:start w:val="1"/>
      <w:numFmt w:val="lowerRoman"/>
      <w:lvlText w:val="%9."/>
      <w:lvlJc w:val="right"/>
      <w:pPr>
        <w:ind w:left="6480" w:hanging="180"/>
      </w:pPr>
    </w:lvl>
  </w:abstractNum>
  <w:abstractNum w:abstractNumId="7" w15:restartNumberingAfterBreak="0">
    <w:nsid w:val="13DC039C"/>
    <w:multiLevelType w:val="hybridMultilevel"/>
    <w:tmpl w:val="586EE83A"/>
    <w:lvl w:ilvl="0" w:tplc="E2628918">
      <w:start w:val="1"/>
      <w:numFmt w:val="decimal"/>
      <w:lvlText w:val="%1."/>
      <w:lvlJc w:val="left"/>
      <w:pPr>
        <w:ind w:left="360" w:hanging="360"/>
      </w:pPr>
    </w:lvl>
    <w:lvl w:ilvl="1" w:tplc="CBD2B078">
      <w:start w:val="1"/>
      <w:numFmt w:val="lowerLetter"/>
      <w:lvlText w:val="%2."/>
      <w:lvlJc w:val="left"/>
      <w:pPr>
        <w:ind w:left="1080" w:hanging="360"/>
      </w:pPr>
    </w:lvl>
    <w:lvl w:ilvl="2" w:tplc="7B68BA16" w:tentative="1">
      <w:start w:val="1"/>
      <w:numFmt w:val="lowerRoman"/>
      <w:lvlText w:val="%3."/>
      <w:lvlJc w:val="right"/>
      <w:pPr>
        <w:ind w:left="1800" w:hanging="180"/>
      </w:pPr>
    </w:lvl>
    <w:lvl w:ilvl="3" w:tplc="7AA48574" w:tentative="1">
      <w:start w:val="1"/>
      <w:numFmt w:val="decimal"/>
      <w:lvlText w:val="%4."/>
      <w:lvlJc w:val="left"/>
      <w:pPr>
        <w:ind w:left="2520" w:hanging="360"/>
      </w:pPr>
    </w:lvl>
    <w:lvl w:ilvl="4" w:tplc="4E6ACB88" w:tentative="1">
      <w:start w:val="1"/>
      <w:numFmt w:val="lowerLetter"/>
      <w:lvlText w:val="%5."/>
      <w:lvlJc w:val="left"/>
      <w:pPr>
        <w:ind w:left="3240" w:hanging="360"/>
      </w:pPr>
    </w:lvl>
    <w:lvl w:ilvl="5" w:tplc="AD6E0186" w:tentative="1">
      <w:start w:val="1"/>
      <w:numFmt w:val="lowerRoman"/>
      <w:lvlText w:val="%6."/>
      <w:lvlJc w:val="right"/>
      <w:pPr>
        <w:ind w:left="3960" w:hanging="180"/>
      </w:pPr>
    </w:lvl>
    <w:lvl w:ilvl="6" w:tplc="CFFC7E76" w:tentative="1">
      <w:start w:val="1"/>
      <w:numFmt w:val="decimal"/>
      <w:lvlText w:val="%7."/>
      <w:lvlJc w:val="left"/>
      <w:pPr>
        <w:ind w:left="4680" w:hanging="360"/>
      </w:pPr>
    </w:lvl>
    <w:lvl w:ilvl="7" w:tplc="D532853E" w:tentative="1">
      <w:start w:val="1"/>
      <w:numFmt w:val="lowerLetter"/>
      <w:lvlText w:val="%8."/>
      <w:lvlJc w:val="left"/>
      <w:pPr>
        <w:ind w:left="5400" w:hanging="360"/>
      </w:pPr>
    </w:lvl>
    <w:lvl w:ilvl="8" w:tplc="41F25BB2" w:tentative="1">
      <w:start w:val="1"/>
      <w:numFmt w:val="lowerRoman"/>
      <w:lvlText w:val="%9."/>
      <w:lvlJc w:val="right"/>
      <w:pPr>
        <w:ind w:left="6120" w:hanging="180"/>
      </w:pPr>
    </w:lvl>
  </w:abstractNum>
  <w:abstractNum w:abstractNumId="8" w15:restartNumberingAfterBreak="0">
    <w:nsid w:val="1B6E09AA"/>
    <w:multiLevelType w:val="hybridMultilevel"/>
    <w:tmpl w:val="C6A8BC8C"/>
    <w:lvl w:ilvl="0" w:tplc="DA7E9088">
      <w:start w:val="1"/>
      <w:numFmt w:val="upperRoman"/>
      <w:lvlText w:val="%1."/>
      <w:lvlJc w:val="right"/>
      <w:pPr>
        <w:ind w:left="720" w:hanging="360"/>
      </w:pPr>
    </w:lvl>
    <w:lvl w:ilvl="1" w:tplc="4F24A4E0" w:tentative="1">
      <w:start w:val="1"/>
      <w:numFmt w:val="lowerLetter"/>
      <w:lvlText w:val="%2."/>
      <w:lvlJc w:val="left"/>
      <w:pPr>
        <w:ind w:left="1440" w:hanging="360"/>
      </w:pPr>
    </w:lvl>
    <w:lvl w:ilvl="2" w:tplc="D50A80D8" w:tentative="1">
      <w:start w:val="1"/>
      <w:numFmt w:val="lowerRoman"/>
      <w:lvlText w:val="%3."/>
      <w:lvlJc w:val="right"/>
      <w:pPr>
        <w:ind w:left="2160" w:hanging="180"/>
      </w:pPr>
    </w:lvl>
    <w:lvl w:ilvl="3" w:tplc="4D3E9F90" w:tentative="1">
      <w:start w:val="1"/>
      <w:numFmt w:val="decimal"/>
      <w:lvlText w:val="%4."/>
      <w:lvlJc w:val="left"/>
      <w:pPr>
        <w:ind w:left="2880" w:hanging="360"/>
      </w:pPr>
    </w:lvl>
    <w:lvl w:ilvl="4" w:tplc="E4D0AF84" w:tentative="1">
      <w:start w:val="1"/>
      <w:numFmt w:val="lowerLetter"/>
      <w:lvlText w:val="%5."/>
      <w:lvlJc w:val="left"/>
      <w:pPr>
        <w:ind w:left="3600" w:hanging="360"/>
      </w:pPr>
    </w:lvl>
    <w:lvl w:ilvl="5" w:tplc="1090C262" w:tentative="1">
      <w:start w:val="1"/>
      <w:numFmt w:val="lowerRoman"/>
      <w:lvlText w:val="%6."/>
      <w:lvlJc w:val="right"/>
      <w:pPr>
        <w:ind w:left="4320" w:hanging="180"/>
      </w:pPr>
    </w:lvl>
    <w:lvl w:ilvl="6" w:tplc="E580E512" w:tentative="1">
      <w:start w:val="1"/>
      <w:numFmt w:val="decimal"/>
      <w:lvlText w:val="%7."/>
      <w:lvlJc w:val="left"/>
      <w:pPr>
        <w:ind w:left="5040" w:hanging="360"/>
      </w:pPr>
    </w:lvl>
    <w:lvl w:ilvl="7" w:tplc="741CE2D4" w:tentative="1">
      <w:start w:val="1"/>
      <w:numFmt w:val="lowerLetter"/>
      <w:lvlText w:val="%8."/>
      <w:lvlJc w:val="left"/>
      <w:pPr>
        <w:ind w:left="5760" w:hanging="360"/>
      </w:pPr>
    </w:lvl>
    <w:lvl w:ilvl="8" w:tplc="6C9653A0" w:tentative="1">
      <w:start w:val="1"/>
      <w:numFmt w:val="lowerRoman"/>
      <w:lvlText w:val="%9."/>
      <w:lvlJc w:val="right"/>
      <w:pPr>
        <w:ind w:left="6480" w:hanging="180"/>
      </w:pPr>
    </w:lvl>
  </w:abstractNum>
  <w:abstractNum w:abstractNumId="9" w15:restartNumberingAfterBreak="0">
    <w:nsid w:val="1BE26FA6"/>
    <w:multiLevelType w:val="hybridMultilevel"/>
    <w:tmpl w:val="B31A759E"/>
    <w:lvl w:ilvl="0" w:tplc="54E40C70">
      <w:start w:val="1"/>
      <w:numFmt w:val="bullet"/>
      <w:pStyle w:val="Avtaleoverskrift"/>
      <w:lvlText w:val=""/>
      <w:lvlJc w:val="left"/>
      <w:pPr>
        <w:tabs>
          <w:tab w:val="num" w:pos="1080"/>
        </w:tabs>
        <w:ind w:left="1080" w:hanging="360"/>
      </w:pPr>
      <w:rPr>
        <w:rFonts w:ascii="Symbol" w:hAnsi="Symbol" w:cs="Times New Roman" w:hint="default"/>
      </w:rPr>
    </w:lvl>
    <w:lvl w:ilvl="1" w:tplc="86C4A45C">
      <w:start w:val="1"/>
      <w:numFmt w:val="bullet"/>
      <w:lvlText w:val="o"/>
      <w:lvlJc w:val="left"/>
      <w:pPr>
        <w:tabs>
          <w:tab w:val="num" w:pos="1800"/>
        </w:tabs>
        <w:ind w:left="1800" w:hanging="360"/>
      </w:pPr>
      <w:rPr>
        <w:rFonts w:ascii="Courier New" w:hAnsi="Courier New" w:cs="Courier New" w:hint="default"/>
      </w:rPr>
    </w:lvl>
    <w:lvl w:ilvl="2" w:tplc="00FC3BAC">
      <w:start w:val="1"/>
      <w:numFmt w:val="bullet"/>
      <w:lvlText w:val=""/>
      <w:lvlJc w:val="left"/>
      <w:pPr>
        <w:tabs>
          <w:tab w:val="num" w:pos="2520"/>
        </w:tabs>
        <w:ind w:left="2520" w:hanging="360"/>
      </w:pPr>
      <w:rPr>
        <w:rFonts w:ascii="Wingdings" w:hAnsi="Wingdings" w:cs="Times New Roman" w:hint="default"/>
      </w:rPr>
    </w:lvl>
    <w:lvl w:ilvl="3" w:tplc="98403CB6">
      <w:start w:val="1"/>
      <w:numFmt w:val="bullet"/>
      <w:lvlText w:val=""/>
      <w:lvlJc w:val="left"/>
      <w:pPr>
        <w:tabs>
          <w:tab w:val="num" w:pos="3240"/>
        </w:tabs>
        <w:ind w:left="3240" w:hanging="360"/>
      </w:pPr>
      <w:rPr>
        <w:rFonts w:ascii="Symbol" w:hAnsi="Symbol" w:cs="Times New Roman" w:hint="default"/>
      </w:rPr>
    </w:lvl>
    <w:lvl w:ilvl="4" w:tplc="96A24856">
      <w:start w:val="1"/>
      <w:numFmt w:val="bullet"/>
      <w:lvlText w:val="o"/>
      <w:lvlJc w:val="left"/>
      <w:pPr>
        <w:tabs>
          <w:tab w:val="num" w:pos="3960"/>
        </w:tabs>
        <w:ind w:left="3960" w:hanging="360"/>
      </w:pPr>
      <w:rPr>
        <w:rFonts w:ascii="Courier New" w:hAnsi="Courier New" w:cs="Courier New" w:hint="default"/>
      </w:rPr>
    </w:lvl>
    <w:lvl w:ilvl="5" w:tplc="627CCF4A">
      <w:start w:val="1"/>
      <w:numFmt w:val="bullet"/>
      <w:lvlText w:val=""/>
      <w:lvlJc w:val="left"/>
      <w:pPr>
        <w:tabs>
          <w:tab w:val="num" w:pos="4680"/>
        </w:tabs>
        <w:ind w:left="4680" w:hanging="360"/>
      </w:pPr>
      <w:rPr>
        <w:rFonts w:ascii="Wingdings" w:hAnsi="Wingdings" w:cs="Times New Roman" w:hint="default"/>
      </w:rPr>
    </w:lvl>
    <w:lvl w:ilvl="6" w:tplc="00B6A9D6">
      <w:start w:val="1"/>
      <w:numFmt w:val="bullet"/>
      <w:lvlText w:val=""/>
      <w:lvlJc w:val="left"/>
      <w:pPr>
        <w:tabs>
          <w:tab w:val="num" w:pos="5400"/>
        </w:tabs>
        <w:ind w:left="5400" w:hanging="360"/>
      </w:pPr>
      <w:rPr>
        <w:rFonts w:ascii="Symbol" w:hAnsi="Symbol" w:cs="Times New Roman" w:hint="default"/>
      </w:rPr>
    </w:lvl>
    <w:lvl w:ilvl="7" w:tplc="0BBA32BA">
      <w:start w:val="1"/>
      <w:numFmt w:val="bullet"/>
      <w:lvlText w:val="o"/>
      <w:lvlJc w:val="left"/>
      <w:pPr>
        <w:tabs>
          <w:tab w:val="num" w:pos="6120"/>
        </w:tabs>
        <w:ind w:left="6120" w:hanging="360"/>
      </w:pPr>
      <w:rPr>
        <w:rFonts w:ascii="Courier New" w:hAnsi="Courier New" w:cs="Courier New" w:hint="default"/>
      </w:rPr>
    </w:lvl>
    <w:lvl w:ilvl="8" w:tplc="5EBA75FE">
      <w:start w:val="1"/>
      <w:numFmt w:val="bullet"/>
      <w:lvlText w:val=""/>
      <w:lvlJc w:val="left"/>
      <w:pPr>
        <w:tabs>
          <w:tab w:val="num" w:pos="6840"/>
        </w:tabs>
        <w:ind w:left="6840" w:hanging="360"/>
      </w:pPr>
      <w:rPr>
        <w:rFonts w:ascii="Wingdings" w:hAnsi="Wingdings" w:cs="Times New Roman" w:hint="default"/>
      </w:rPr>
    </w:lvl>
  </w:abstractNum>
  <w:abstractNum w:abstractNumId="10" w15:restartNumberingAfterBreak="0">
    <w:nsid w:val="1D3A65D9"/>
    <w:multiLevelType w:val="hybridMultilevel"/>
    <w:tmpl w:val="DF788264"/>
    <w:lvl w:ilvl="0" w:tplc="A01E334E">
      <w:start w:val="1"/>
      <w:numFmt w:val="bullet"/>
      <w:lvlText w:val=""/>
      <w:lvlJc w:val="left"/>
      <w:pPr>
        <w:ind w:left="780" w:hanging="360"/>
      </w:pPr>
      <w:rPr>
        <w:rFonts w:ascii="Symbol" w:hAnsi="Symbol" w:hint="default"/>
      </w:rPr>
    </w:lvl>
    <w:lvl w:ilvl="1" w:tplc="ADA87032" w:tentative="1">
      <w:start w:val="1"/>
      <w:numFmt w:val="bullet"/>
      <w:lvlText w:val="o"/>
      <w:lvlJc w:val="left"/>
      <w:pPr>
        <w:ind w:left="1500" w:hanging="360"/>
      </w:pPr>
      <w:rPr>
        <w:rFonts w:ascii="Courier New" w:hAnsi="Courier New" w:cs="Courier New" w:hint="default"/>
      </w:rPr>
    </w:lvl>
    <w:lvl w:ilvl="2" w:tplc="CE8668DE" w:tentative="1">
      <w:start w:val="1"/>
      <w:numFmt w:val="bullet"/>
      <w:lvlText w:val=""/>
      <w:lvlJc w:val="left"/>
      <w:pPr>
        <w:ind w:left="2220" w:hanging="360"/>
      </w:pPr>
      <w:rPr>
        <w:rFonts w:ascii="Wingdings" w:hAnsi="Wingdings" w:hint="default"/>
      </w:rPr>
    </w:lvl>
    <w:lvl w:ilvl="3" w:tplc="976EFC3A" w:tentative="1">
      <w:start w:val="1"/>
      <w:numFmt w:val="bullet"/>
      <w:lvlText w:val=""/>
      <w:lvlJc w:val="left"/>
      <w:pPr>
        <w:ind w:left="2940" w:hanging="360"/>
      </w:pPr>
      <w:rPr>
        <w:rFonts w:ascii="Symbol" w:hAnsi="Symbol" w:hint="default"/>
      </w:rPr>
    </w:lvl>
    <w:lvl w:ilvl="4" w:tplc="CD389202" w:tentative="1">
      <w:start w:val="1"/>
      <w:numFmt w:val="bullet"/>
      <w:lvlText w:val="o"/>
      <w:lvlJc w:val="left"/>
      <w:pPr>
        <w:ind w:left="3660" w:hanging="360"/>
      </w:pPr>
      <w:rPr>
        <w:rFonts w:ascii="Courier New" w:hAnsi="Courier New" w:cs="Courier New" w:hint="default"/>
      </w:rPr>
    </w:lvl>
    <w:lvl w:ilvl="5" w:tplc="CBA28E7C" w:tentative="1">
      <w:start w:val="1"/>
      <w:numFmt w:val="bullet"/>
      <w:lvlText w:val=""/>
      <w:lvlJc w:val="left"/>
      <w:pPr>
        <w:ind w:left="4380" w:hanging="360"/>
      </w:pPr>
      <w:rPr>
        <w:rFonts w:ascii="Wingdings" w:hAnsi="Wingdings" w:hint="default"/>
      </w:rPr>
    </w:lvl>
    <w:lvl w:ilvl="6" w:tplc="B5E80B4A" w:tentative="1">
      <w:start w:val="1"/>
      <w:numFmt w:val="bullet"/>
      <w:lvlText w:val=""/>
      <w:lvlJc w:val="left"/>
      <w:pPr>
        <w:ind w:left="5100" w:hanging="360"/>
      </w:pPr>
      <w:rPr>
        <w:rFonts w:ascii="Symbol" w:hAnsi="Symbol" w:hint="default"/>
      </w:rPr>
    </w:lvl>
    <w:lvl w:ilvl="7" w:tplc="8E8051C8" w:tentative="1">
      <w:start w:val="1"/>
      <w:numFmt w:val="bullet"/>
      <w:lvlText w:val="o"/>
      <w:lvlJc w:val="left"/>
      <w:pPr>
        <w:ind w:left="5820" w:hanging="360"/>
      </w:pPr>
      <w:rPr>
        <w:rFonts w:ascii="Courier New" w:hAnsi="Courier New" w:cs="Courier New" w:hint="default"/>
      </w:rPr>
    </w:lvl>
    <w:lvl w:ilvl="8" w:tplc="CDD0429E" w:tentative="1">
      <w:start w:val="1"/>
      <w:numFmt w:val="bullet"/>
      <w:lvlText w:val=""/>
      <w:lvlJc w:val="left"/>
      <w:pPr>
        <w:ind w:left="6540" w:hanging="360"/>
      </w:pPr>
      <w:rPr>
        <w:rFonts w:ascii="Wingdings" w:hAnsi="Wingdings" w:hint="default"/>
      </w:rPr>
    </w:lvl>
  </w:abstractNum>
  <w:abstractNum w:abstractNumId="11" w15:restartNumberingAfterBreak="0">
    <w:nsid w:val="2534772A"/>
    <w:multiLevelType w:val="hybridMultilevel"/>
    <w:tmpl w:val="D206E86A"/>
    <w:lvl w:ilvl="0" w:tplc="C6CC345E">
      <w:start w:val="1"/>
      <w:numFmt w:val="lowerRoman"/>
      <w:lvlText w:val="%1."/>
      <w:lvlJc w:val="right"/>
      <w:pPr>
        <w:ind w:left="720" w:hanging="360"/>
      </w:pPr>
      <w:rPr>
        <w:rFonts w:hint="default"/>
      </w:rPr>
    </w:lvl>
    <w:lvl w:ilvl="1" w:tplc="4710C50E" w:tentative="1">
      <w:start w:val="1"/>
      <w:numFmt w:val="lowerLetter"/>
      <w:lvlText w:val="%2."/>
      <w:lvlJc w:val="left"/>
      <w:pPr>
        <w:ind w:left="1440" w:hanging="360"/>
      </w:pPr>
    </w:lvl>
    <w:lvl w:ilvl="2" w:tplc="63A88CE6" w:tentative="1">
      <w:start w:val="1"/>
      <w:numFmt w:val="lowerRoman"/>
      <w:lvlText w:val="%3."/>
      <w:lvlJc w:val="right"/>
      <w:pPr>
        <w:ind w:left="2160" w:hanging="180"/>
      </w:pPr>
    </w:lvl>
    <w:lvl w:ilvl="3" w:tplc="ED1E5C86" w:tentative="1">
      <w:start w:val="1"/>
      <w:numFmt w:val="decimal"/>
      <w:lvlText w:val="%4."/>
      <w:lvlJc w:val="left"/>
      <w:pPr>
        <w:ind w:left="2880" w:hanging="360"/>
      </w:pPr>
    </w:lvl>
    <w:lvl w:ilvl="4" w:tplc="D456861C" w:tentative="1">
      <w:start w:val="1"/>
      <w:numFmt w:val="lowerLetter"/>
      <w:lvlText w:val="%5."/>
      <w:lvlJc w:val="left"/>
      <w:pPr>
        <w:ind w:left="3600" w:hanging="360"/>
      </w:pPr>
    </w:lvl>
    <w:lvl w:ilvl="5" w:tplc="680881AA" w:tentative="1">
      <w:start w:val="1"/>
      <w:numFmt w:val="lowerRoman"/>
      <w:lvlText w:val="%6."/>
      <w:lvlJc w:val="right"/>
      <w:pPr>
        <w:ind w:left="4320" w:hanging="180"/>
      </w:pPr>
    </w:lvl>
    <w:lvl w:ilvl="6" w:tplc="ED50DD56" w:tentative="1">
      <w:start w:val="1"/>
      <w:numFmt w:val="decimal"/>
      <w:lvlText w:val="%7."/>
      <w:lvlJc w:val="left"/>
      <w:pPr>
        <w:ind w:left="5040" w:hanging="360"/>
      </w:pPr>
    </w:lvl>
    <w:lvl w:ilvl="7" w:tplc="ABE85D82" w:tentative="1">
      <w:start w:val="1"/>
      <w:numFmt w:val="lowerLetter"/>
      <w:lvlText w:val="%8."/>
      <w:lvlJc w:val="left"/>
      <w:pPr>
        <w:ind w:left="5760" w:hanging="360"/>
      </w:pPr>
    </w:lvl>
    <w:lvl w:ilvl="8" w:tplc="A906C508" w:tentative="1">
      <w:start w:val="1"/>
      <w:numFmt w:val="lowerRoman"/>
      <w:lvlText w:val="%9."/>
      <w:lvlJc w:val="right"/>
      <w:pPr>
        <w:ind w:left="6480" w:hanging="180"/>
      </w:pPr>
    </w:lvl>
  </w:abstractNum>
  <w:abstractNum w:abstractNumId="12" w15:restartNumberingAfterBreak="0">
    <w:nsid w:val="2B8A7D0E"/>
    <w:multiLevelType w:val="hybridMultilevel"/>
    <w:tmpl w:val="60644F12"/>
    <w:lvl w:ilvl="0" w:tplc="A9EEBA9C">
      <w:start w:val="1"/>
      <w:numFmt w:val="decimal"/>
      <w:pStyle w:val="Forsidetittel2"/>
      <w:lvlText w:val="%1."/>
      <w:lvlJc w:val="left"/>
      <w:pPr>
        <w:tabs>
          <w:tab w:val="num" w:pos="360"/>
        </w:tabs>
        <w:ind w:left="360" w:hanging="360"/>
      </w:pPr>
      <w:rPr>
        <w:rFonts w:ascii="Times New Roman" w:hAnsi="Times New Roman" w:cs="Times New Roman"/>
      </w:rPr>
    </w:lvl>
    <w:lvl w:ilvl="1" w:tplc="7206EE16">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55BA533E">
      <w:start w:val="1"/>
      <w:numFmt w:val="lowerRoman"/>
      <w:lvlText w:val="%3."/>
      <w:lvlJc w:val="right"/>
      <w:pPr>
        <w:tabs>
          <w:tab w:val="num" w:pos="1800"/>
        </w:tabs>
        <w:ind w:left="1800" w:hanging="180"/>
      </w:pPr>
      <w:rPr>
        <w:rFonts w:ascii="Times New Roman" w:hAnsi="Times New Roman" w:cs="Times New Roman"/>
      </w:rPr>
    </w:lvl>
    <w:lvl w:ilvl="3" w:tplc="FC2A9E8A">
      <w:start w:val="1"/>
      <w:numFmt w:val="decimal"/>
      <w:lvlText w:val="%4."/>
      <w:lvlJc w:val="left"/>
      <w:pPr>
        <w:tabs>
          <w:tab w:val="num" w:pos="2520"/>
        </w:tabs>
        <w:ind w:left="2520" w:hanging="360"/>
      </w:pPr>
      <w:rPr>
        <w:rFonts w:ascii="Times New Roman" w:hAnsi="Times New Roman" w:cs="Times New Roman"/>
      </w:rPr>
    </w:lvl>
    <w:lvl w:ilvl="4" w:tplc="BB82F816">
      <w:start w:val="1"/>
      <w:numFmt w:val="lowerLetter"/>
      <w:lvlText w:val="%5."/>
      <w:lvlJc w:val="left"/>
      <w:pPr>
        <w:tabs>
          <w:tab w:val="num" w:pos="3240"/>
        </w:tabs>
        <w:ind w:left="3240" w:hanging="360"/>
      </w:pPr>
      <w:rPr>
        <w:rFonts w:ascii="Times New Roman" w:hAnsi="Times New Roman" w:cs="Times New Roman"/>
      </w:rPr>
    </w:lvl>
    <w:lvl w:ilvl="5" w:tplc="F4CE463C">
      <w:start w:val="1"/>
      <w:numFmt w:val="lowerRoman"/>
      <w:lvlText w:val="%6."/>
      <w:lvlJc w:val="right"/>
      <w:pPr>
        <w:tabs>
          <w:tab w:val="num" w:pos="3960"/>
        </w:tabs>
        <w:ind w:left="3960" w:hanging="180"/>
      </w:pPr>
      <w:rPr>
        <w:rFonts w:ascii="Times New Roman" w:hAnsi="Times New Roman" w:cs="Times New Roman"/>
      </w:rPr>
    </w:lvl>
    <w:lvl w:ilvl="6" w:tplc="C0CE4D1E">
      <w:start w:val="1"/>
      <w:numFmt w:val="decimal"/>
      <w:lvlText w:val="%7."/>
      <w:lvlJc w:val="left"/>
      <w:pPr>
        <w:tabs>
          <w:tab w:val="num" w:pos="4680"/>
        </w:tabs>
        <w:ind w:left="4680" w:hanging="360"/>
      </w:pPr>
      <w:rPr>
        <w:rFonts w:ascii="Times New Roman" w:hAnsi="Times New Roman" w:cs="Times New Roman"/>
      </w:rPr>
    </w:lvl>
    <w:lvl w:ilvl="7" w:tplc="CA8601F4">
      <w:start w:val="1"/>
      <w:numFmt w:val="lowerLetter"/>
      <w:lvlText w:val="%8."/>
      <w:lvlJc w:val="left"/>
      <w:pPr>
        <w:tabs>
          <w:tab w:val="num" w:pos="5400"/>
        </w:tabs>
        <w:ind w:left="5400" w:hanging="360"/>
      </w:pPr>
      <w:rPr>
        <w:rFonts w:ascii="Times New Roman" w:hAnsi="Times New Roman" w:cs="Times New Roman"/>
      </w:rPr>
    </w:lvl>
    <w:lvl w:ilvl="8" w:tplc="3DAA2D88">
      <w:start w:val="1"/>
      <w:numFmt w:val="lowerRoman"/>
      <w:lvlText w:val="%9."/>
      <w:lvlJc w:val="right"/>
      <w:pPr>
        <w:tabs>
          <w:tab w:val="num" w:pos="6120"/>
        </w:tabs>
        <w:ind w:left="6120" w:hanging="180"/>
      </w:pPr>
      <w:rPr>
        <w:rFonts w:ascii="Times New Roman" w:hAnsi="Times New Roman" w:cs="Times New Roman"/>
      </w:rPr>
    </w:lvl>
  </w:abstractNum>
  <w:abstractNum w:abstractNumId="13"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4" w15:restartNumberingAfterBreak="0">
    <w:nsid w:val="2E785F0D"/>
    <w:multiLevelType w:val="hybridMultilevel"/>
    <w:tmpl w:val="849E1098"/>
    <w:lvl w:ilvl="0" w:tplc="CBFC26BA">
      <w:start w:val="1"/>
      <w:numFmt w:val="decimal"/>
      <w:lvlText w:val="%1."/>
      <w:lvlJc w:val="left"/>
      <w:pPr>
        <w:tabs>
          <w:tab w:val="num" w:pos="360"/>
        </w:tabs>
        <w:ind w:left="360" w:hanging="360"/>
      </w:pPr>
      <w:rPr>
        <w:rFonts w:ascii="Times New Roman" w:hAnsi="Times New Roman" w:cs="Times New Roman"/>
      </w:rPr>
    </w:lvl>
    <w:lvl w:ilvl="1" w:tplc="26C6EAD8">
      <w:start w:val="1"/>
      <w:numFmt w:val="lowerLetter"/>
      <w:lvlText w:val="%2)"/>
      <w:lvlJc w:val="left"/>
      <w:pPr>
        <w:tabs>
          <w:tab w:val="num" w:pos="1080"/>
        </w:tabs>
        <w:ind w:left="1080" w:hanging="360"/>
      </w:pPr>
      <w:rPr>
        <w:rFonts w:hint="default"/>
      </w:rPr>
    </w:lvl>
    <w:lvl w:ilvl="2" w:tplc="EA44B0B4">
      <w:start w:val="1"/>
      <w:numFmt w:val="lowerRoman"/>
      <w:lvlText w:val="%3."/>
      <w:lvlJc w:val="right"/>
      <w:pPr>
        <w:tabs>
          <w:tab w:val="num" w:pos="1800"/>
        </w:tabs>
        <w:ind w:left="1800" w:hanging="180"/>
      </w:pPr>
      <w:rPr>
        <w:rFonts w:ascii="Times New Roman" w:hAnsi="Times New Roman" w:cs="Times New Roman"/>
      </w:rPr>
    </w:lvl>
    <w:lvl w:ilvl="3" w:tplc="951CB9C8">
      <w:start w:val="1"/>
      <w:numFmt w:val="decimal"/>
      <w:lvlText w:val="%4."/>
      <w:lvlJc w:val="left"/>
      <w:pPr>
        <w:tabs>
          <w:tab w:val="num" w:pos="2520"/>
        </w:tabs>
        <w:ind w:left="2520" w:hanging="360"/>
      </w:pPr>
      <w:rPr>
        <w:rFonts w:ascii="Times New Roman" w:hAnsi="Times New Roman" w:cs="Times New Roman"/>
      </w:rPr>
    </w:lvl>
    <w:lvl w:ilvl="4" w:tplc="BCE89534">
      <w:start w:val="1"/>
      <w:numFmt w:val="lowerLetter"/>
      <w:lvlText w:val="%5."/>
      <w:lvlJc w:val="left"/>
      <w:pPr>
        <w:tabs>
          <w:tab w:val="num" w:pos="3240"/>
        </w:tabs>
        <w:ind w:left="3240" w:hanging="360"/>
      </w:pPr>
      <w:rPr>
        <w:rFonts w:ascii="Times New Roman" w:hAnsi="Times New Roman" w:cs="Times New Roman"/>
      </w:rPr>
    </w:lvl>
    <w:lvl w:ilvl="5" w:tplc="5C14D07E">
      <w:start w:val="1"/>
      <w:numFmt w:val="lowerRoman"/>
      <w:lvlText w:val="%6."/>
      <w:lvlJc w:val="right"/>
      <w:pPr>
        <w:tabs>
          <w:tab w:val="num" w:pos="3960"/>
        </w:tabs>
        <w:ind w:left="3960" w:hanging="180"/>
      </w:pPr>
      <w:rPr>
        <w:rFonts w:ascii="Times New Roman" w:hAnsi="Times New Roman" w:cs="Times New Roman"/>
      </w:rPr>
    </w:lvl>
    <w:lvl w:ilvl="6" w:tplc="303CEE0C">
      <w:start w:val="1"/>
      <w:numFmt w:val="decimal"/>
      <w:lvlText w:val="%7."/>
      <w:lvlJc w:val="left"/>
      <w:pPr>
        <w:tabs>
          <w:tab w:val="num" w:pos="4680"/>
        </w:tabs>
        <w:ind w:left="4680" w:hanging="360"/>
      </w:pPr>
      <w:rPr>
        <w:rFonts w:ascii="Times New Roman" w:hAnsi="Times New Roman" w:cs="Times New Roman"/>
      </w:rPr>
    </w:lvl>
    <w:lvl w:ilvl="7" w:tplc="D2688C3E">
      <w:start w:val="1"/>
      <w:numFmt w:val="lowerLetter"/>
      <w:lvlText w:val="%8."/>
      <w:lvlJc w:val="left"/>
      <w:pPr>
        <w:tabs>
          <w:tab w:val="num" w:pos="5400"/>
        </w:tabs>
        <w:ind w:left="5400" w:hanging="360"/>
      </w:pPr>
      <w:rPr>
        <w:rFonts w:ascii="Times New Roman" w:hAnsi="Times New Roman" w:cs="Times New Roman"/>
      </w:rPr>
    </w:lvl>
    <w:lvl w:ilvl="8" w:tplc="AE707D28">
      <w:start w:val="1"/>
      <w:numFmt w:val="lowerRoman"/>
      <w:lvlText w:val="%9."/>
      <w:lvlJc w:val="right"/>
      <w:pPr>
        <w:tabs>
          <w:tab w:val="num" w:pos="6120"/>
        </w:tabs>
        <w:ind w:left="6120" w:hanging="180"/>
      </w:pPr>
      <w:rPr>
        <w:rFonts w:ascii="Times New Roman" w:hAnsi="Times New Roman" w:cs="Times New Roman"/>
      </w:rPr>
    </w:lvl>
  </w:abstractNum>
  <w:abstractNum w:abstractNumId="15" w15:restartNumberingAfterBreak="0">
    <w:nsid w:val="2EE131FB"/>
    <w:multiLevelType w:val="hybridMultilevel"/>
    <w:tmpl w:val="980688A6"/>
    <w:lvl w:ilvl="0" w:tplc="A9E442F2">
      <w:start w:val="1"/>
      <w:numFmt w:val="bullet"/>
      <w:lvlText w:val=""/>
      <w:lvlJc w:val="left"/>
      <w:pPr>
        <w:ind w:left="780" w:hanging="360"/>
      </w:pPr>
      <w:rPr>
        <w:rFonts w:ascii="Symbol" w:hAnsi="Symbol" w:hint="default"/>
      </w:rPr>
    </w:lvl>
    <w:lvl w:ilvl="1" w:tplc="9FA4D024" w:tentative="1">
      <w:start w:val="1"/>
      <w:numFmt w:val="bullet"/>
      <w:lvlText w:val="o"/>
      <w:lvlJc w:val="left"/>
      <w:pPr>
        <w:ind w:left="1500" w:hanging="360"/>
      </w:pPr>
      <w:rPr>
        <w:rFonts w:ascii="Courier New" w:hAnsi="Courier New" w:cs="Courier New" w:hint="default"/>
      </w:rPr>
    </w:lvl>
    <w:lvl w:ilvl="2" w:tplc="6F42926C" w:tentative="1">
      <w:start w:val="1"/>
      <w:numFmt w:val="bullet"/>
      <w:lvlText w:val=""/>
      <w:lvlJc w:val="left"/>
      <w:pPr>
        <w:ind w:left="2220" w:hanging="360"/>
      </w:pPr>
      <w:rPr>
        <w:rFonts w:ascii="Wingdings" w:hAnsi="Wingdings" w:hint="default"/>
      </w:rPr>
    </w:lvl>
    <w:lvl w:ilvl="3" w:tplc="B82E3360" w:tentative="1">
      <w:start w:val="1"/>
      <w:numFmt w:val="bullet"/>
      <w:lvlText w:val=""/>
      <w:lvlJc w:val="left"/>
      <w:pPr>
        <w:ind w:left="2940" w:hanging="360"/>
      </w:pPr>
      <w:rPr>
        <w:rFonts w:ascii="Symbol" w:hAnsi="Symbol" w:hint="default"/>
      </w:rPr>
    </w:lvl>
    <w:lvl w:ilvl="4" w:tplc="31A26DA6" w:tentative="1">
      <w:start w:val="1"/>
      <w:numFmt w:val="bullet"/>
      <w:lvlText w:val="o"/>
      <w:lvlJc w:val="left"/>
      <w:pPr>
        <w:ind w:left="3660" w:hanging="360"/>
      </w:pPr>
      <w:rPr>
        <w:rFonts w:ascii="Courier New" w:hAnsi="Courier New" w:cs="Courier New" w:hint="default"/>
      </w:rPr>
    </w:lvl>
    <w:lvl w:ilvl="5" w:tplc="00C2624A" w:tentative="1">
      <w:start w:val="1"/>
      <w:numFmt w:val="bullet"/>
      <w:lvlText w:val=""/>
      <w:lvlJc w:val="left"/>
      <w:pPr>
        <w:ind w:left="4380" w:hanging="360"/>
      </w:pPr>
      <w:rPr>
        <w:rFonts w:ascii="Wingdings" w:hAnsi="Wingdings" w:hint="default"/>
      </w:rPr>
    </w:lvl>
    <w:lvl w:ilvl="6" w:tplc="3354A1DA" w:tentative="1">
      <w:start w:val="1"/>
      <w:numFmt w:val="bullet"/>
      <w:lvlText w:val=""/>
      <w:lvlJc w:val="left"/>
      <w:pPr>
        <w:ind w:left="5100" w:hanging="360"/>
      </w:pPr>
      <w:rPr>
        <w:rFonts w:ascii="Symbol" w:hAnsi="Symbol" w:hint="default"/>
      </w:rPr>
    </w:lvl>
    <w:lvl w:ilvl="7" w:tplc="A9B28EB2" w:tentative="1">
      <w:start w:val="1"/>
      <w:numFmt w:val="bullet"/>
      <w:lvlText w:val="o"/>
      <w:lvlJc w:val="left"/>
      <w:pPr>
        <w:ind w:left="5820" w:hanging="360"/>
      </w:pPr>
      <w:rPr>
        <w:rFonts w:ascii="Courier New" w:hAnsi="Courier New" w:cs="Courier New" w:hint="default"/>
      </w:rPr>
    </w:lvl>
    <w:lvl w:ilvl="8" w:tplc="AD6C8A6C" w:tentative="1">
      <w:start w:val="1"/>
      <w:numFmt w:val="bullet"/>
      <w:lvlText w:val=""/>
      <w:lvlJc w:val="left"/>
      <w:pPr>
        <w:ind w:left="6540" w:hanging="360"/>
      </w:pPr>
      <w:rPr>
        <w:rFonts w:ascii="Wingdings" w:hAnsi="Wingdings" w:hint="default"/>
      </w:rPr>
    </w:lvl>
  </w:abstractNum>
  <w:abstractNum w:abstractNumId="16" w15:restartNumberingAfterBreak="0">
    <w:nsid w:val="2F3539EE"/>
    <w:multiLevelType w:val="hybridMultilevel"/>
    <w:tmpl w:val="59989C74"/>
    <w:lvl w:ilvl="0" w:tplc="45CAEDCA">
      <w:start w:val="1"/>
      <w:numFmt w:val="lowerLetter"/>
      <w:lvlText w:val="%1)"/>
      <w:lvlJc w:val="left"/>
      <w:pPr>
        <w:ind w:left="720" w:hanging="360"/>
      </w:pPr>
    </w:lvl>
    <w:lvl w:ilvl="1" w:tplc="26D289C2">
      <w:start w:val="1"/>
      <w:numFmt w:val="lowerLetter"/>
      <w:lvlText w:val="%2."/>
      <w:lvlJc w:val="left"/>
      <w:pPr>
        <w:ind w:left="1440" w:hanging="360"/>
      </w:pPr>
    </w:lvl>
    <w:lvl w:ilvl="2" w:tplc="5602EB70">
      <w:start w:val="1"/>
      <w:numFmt w:val="lowerRoman"/>
      <w:lvlText w:val="%3."/>
      <w:lvlJc w:val="right"/>
      <w:pPr>
        <w:ind w:left="2160" w:hanging="180"/>
      </w:pPr>
    </w:lvl>
    <w:lvl w:ilvl="3" w:tplc="C39000EC">
      <w:start w:val="1"/>
      <w:numFmt w:val="decimal"/>
      <w:lvlText w:val="%4."/>
      <w:lvlJc w:val="left"/>
      <w:pPr>
        <w:ind w:left="2880" w:hanging="360"/>
      </w:pPr>
    </w:lvl>
    <w:lvl w:ilvl="4" w:tplc="9796EA62">
      <w:start w:val="1"/>
      <w:numFmt w:val="lowerLetter"/>
      <w:lvlText w:val="%5."/>
      <w:lvlJc w:val="left"/>
      <w:pPr>
        <w:ind w:left="3600" w:hanging="360"/>
      </w:pPr>
    </w:lvl>
    <w:lvl w:ilvl="5" w:tplc="6492BF54">
      <w:start w:val="1"/>
      <w:numFmt w:val="lowerRoman"/>
      <w:lvlText w:val="%6."/>
      <w:lvlJc w:val="right"/>
      <w:pPr>
        <w:ind w:left="4320" w:hanging="180"/>
      </w:pPr>
    </w:lvl>
    <w:lvl w:ilvl="6" w:tplc="99F48D3C">
      <w:start w:val="1"/>
      <w:numFmt w:val="decimal"/>
      <w:lvlText w:val="%7."/>
      <w:lvlJc w:val="left"/>
      <w:pPr>
        <w:ind w:left="5040" w:hanging="360"/>
      </w:pPr>
    </w:lvl>
    <w:lvl w:ilvl="7" w:tplc="D4A0AEE6">
      <w:start w:val="1"/>
      <w:numFmt w:val="lowerLetter"/>
      <w:lvlText w:val="%8."/>
      <w:lvlJc w:val="left"/>
      <w:pPr>
        <w:ind w:left="5760" w:hanging="360"/>
      </w:pPr>
    </w:lvl>
    <w:lvl w:ilvl="8" w:tplc="2BA6E868">
      <w:start w:val="1"/>
      <w:numFmt w:val="lowerRoman"/>
      <w:lvlText w:val="%9."/>
      <w:lvlJc w:val="right"/>
      <w:pPr>
        <w:ind w:left="6480" w:hanging="180"/>
      </w:pPr>
    </w:lvl>
  </w:abstractNum>
  <w:abstractNum w:abstractNumId="17" w15:restartNumberingAfterBreak="0">
    <w:nsid w:val="318865FF"/>
    <w:multiLevelType w:val="hybridMultilevel"/>
    <w:tmpl w:val="D8FA83E6"/>
    <w:lvl w:ilvl="0" w:tplc="0BDA1CF2">
      <w:start w:val="1"/>
      <w:numFmt w:val="lowerLetter"/>
      <w:lvlText w:val="%1)"/>
      <w:lvlJc w:val="left"/>
      <w:pPr>
        <w:ind w:left="720" w:hanging="360"/>
      </w:pPr>
      <w:rPr>
        <w:rFonts w:hint="default"/>
      </w:rPr>
    </w:lvl>
    <w:lvl w:ilvl="1" w:tplc="D7DCD62A" w:tentative="1">
      <w:start w:val="1"/>
      <w:numFmt w:val="lowerLetter"/>
      <w:lvlText w:val="%2."/>
      <w:lvlJc w:val="left"/>
      <w:pPr>
        <w:ind w:left="1440" w:hanging="360"/>
      </w:pPr>
    </w:lvl>
    <w:lvl w:ilvl="2" w:tplc="AF90BDE4" w:tentative="1">
      <w:start w:val="1"/>
      <w:numFmt w:val="lowerRoman"/>
      <w:lvlText w:val="%3."/>
      <w:lvlJc w:val="right"/>
      <w:pPr>
        <w:ind w:left="2160" w:hanging="180"/>
      </w:pPr>
    </w:lvl>
    <w:lvl w:ilvl="3" w:tplc="65D65724" w:tentative="1">
      <w:start w:val="1"/>
      <w:numFmt w:val="decimal"/>
      <w:lvlText w:val="%4."/>
      <w:lvlJc w:val="left"/>
      <w:pPr>
        <w:ind w:left="2880" w:hanging="360"/>
      </w:pPr>
    </w:lvl>
    <w:lvl w:ilvl="4" w:tplc="5D200236" w:tentative="1">
      <w:start w:val="1"/>
      <w:numFmt w:val="lowerLetter"/>
      <w:lvlText w:val="%5."/>
      <w:lvlJc w:val="left"/>
      <w:pPr>
        <w:ind w:left="3600" w:hanging="360"/>
      </w:pPr>
    </w:lvl>
    <w:lvl w:ilvl="5" w:tplc="39D060DC" w:tentative="1">
      <w:start w:val="1"/>
      <w:numFmt w:val="lowerRoman"/>
      <w:lvlText w:val="%6."/>
      <w:lvlJc w:val="right"/>
      <w:pPr>
        <w:ind w:left="4320" w:hanging="180"/>
      </w:pPr>
    </w:lvl>
    <w:lvl w:ilvl="6" w:tplc="59BA8B72" w:tentative="1">
      <w:start w:val="1"/>
      <w:numFmt w:val="decimal"/>
      <w:lvlText w:val="%7."/>
      <w:lvlJc w:val="left"/>
      <w:pPr>
        <w:ind w:left="5040" w:hanging="360"/>
      </w:pPr>
    </w:lvl>
    <w:lvl w:ilvl="7" w:tplc="242650F4" w:tentative="1">
      <w:start w:val="1"/>
      <w:numFmt w:val="lowerLetter"/>
      <w:lvlText w:val="%8."/>
      <w:lvlJc w:val="left"/>
      <w:pPr>
        <w:ind w:left="5760" w:hanging="360"/>
      </w:pPr>
    </w:lvl>
    <w:lvl w:ilvl="8" w:tplc="138EAC66" w:tentative="1">
      <w:start w:val="1"/>
      <w:numFmt w:val="lowerRoman"/>
      <w:lvlText w:val="%9."/>
      <w:lvlJc w:val="right"/>
      <w:pPr>
        <w:ind w:left="6480" w:hanging="180"/>
      </w:pPr>
    </w:lvl>
  </w:abstractNum>
  <w:abstractNum w:abstractNumId="18" w15:restartNumberingAfterBreak="0">
    <w:nsid w:val="31F66E27"/>
    <w:multiLevelType w:val="hybridMultilevel"/>
    <w:tmpl w:val="F85A1572"/>
    <w:lvl w:ilvl="0" w:tplc="9B687BA2">
      <w:start w:val="1"/>
      <w:numFmt w:val="decimal"/>
      <w:lvlText w:val="%1."/>
      <w:lvlJc w:val="left"/>
      <w:pPr>
        <w:tabs>
          <w:tab w:val="num" w:pos="720"/>
        </w:tabs>
        <w:ind w:left="720" w:hanging="360"/>
      </w:pPr>
    </w:lvl>
    <w:lvl w:ilvl="1" w:tplc="7E620480">
      <w:start w:val="1"/>
      <w:numFmt w:val="lowerLetter"/>
      <w:lvlText w:val="%2."/>
      <w:lvlJc w:val="left"/>
      <w:pPr>
        <w:tabs>
          <w:tab w:val="num" w:pos="1440"/>
        </w:tabs>
        <w:ind w:left="1440" w:hanging="360"/>
      </w:pPr>
    </w:lvl>
    <w:lvl w:ilvl="2" w:tplc="1CC8711A">
      <w:start w:val="1"/>
      <w:numFmt w:val="lowerRoman"/>
      <w:lvlText w:val="%3."/>
      <w:lvlJc w:val="right"/>
      <w:pPr>
        <w:tabs>
          <w:tab w:val="num" w:pos="2160"/>
        </w:tabs>
        <w:ind w:left="2160" w:hanging="180"/>
      </w:pPr>
    </w:lvl>
    <w:lvl w:ilvl="3" w:tplc="900A37D4">
      <w:start w:val="1"/>
      <w:numFmt w:val="decimal"/>
      <w:lvlText w:val="%4."/>
      <w:lvlJc w:val="left"/>
      <w:pPr>
        <w:tabs>
          <w:tab w:val="num" w:pos="2880"/>
        </w:tabs>
        <w:ind w:left="2880" w:hanging="360"/>
      </w:pPr>
    </w:lvl>
    <w:lvl w:ilvl="4" w:tplc="2438FAAC">
      <w:start w:val="1"/>
      <w:numFmt w:val="lowerLetter"/>
      <w:lvlText w:val="%5."/>
      <w:lvlJc w:val="left"/>
      <w:pPr>
        <w:tabs>
          <w:tab w:val="num" w:pos="3600"/>
        </w:tabs>
        <w:ind w:left="3600" w:hanging="360"/>
      </w:pPr>
    </w:lvl>
    <w:lvl w:ilvl="5" w:tplc="623C1B02">
      <w:start w:val="1"/>
      <w:numFmt w:val="lowerRoman"/>
      <w:lvlText w:val="%6."/>
      <w:lvlJc w:val="right"/>
      <w:pPr>
        <w:tabs>
          <w:tab w:val="num" w:pos="4320"/>
        </w:tabs>
        <w:ind w:left="4320" w:hanging="180"/>
      </w:pPr>
    </w:lvl>
    <w:lvl w:ilvl="6" w:tplc="5EB24244">
      <w:start w:val="1"/>
      <w:numFmt w:val="decimal"/>
      <w:lvlText w:val="%7."/>
      <w:lvlJc w:val="left"/>
      <w:pPr>
        <w:tabs>
          <w:tab w:val="num" w:pos="5040"/>
        </w:tabs>
        <w:ind w:left="5040" w:hanging="360"/>
      </w:pPr>
    </w:lvl>
    <w:lvl w:ilvl="7" w:tplc="BF2A2A86">
      <w:start w:val="1"/>
      <w:numFmt w:val="lowerLetter"/>
      <w:lvlText w:val="%8."/>
      <w:lvlJc w:val="left"/>
      <w:pPr>
        <w:tabs>
          <w:tab w:val="num" w:pos="5760"/>
        </w:tabs>
        <w:ind w:left="5760" w:hanging="360"/>
      </w:pPr>
    </w:lvl>
    <w:lvl w:ilvl="8" w:tplc="CD108834">
      <w:start w:val="1"/>
      <w:numFmt w:val="lowerRoman"/>
      <w:lvlText w:val="%9."/>
      <w:lvlJc w:val="right"/>
      <w:pPr>
        <w:tabs>
          <w:tab w:val="num" w:pos="6480"/>
        </w:tabs>
        <w:ind w:left="6480" w:hanging="180"/>
      </w:pPr>
    </w:lvl>
  </w:abstractNum>
  <w:abstractNum w:abstractNumId="19" w15:restartNumberingAfterBreak="0">
    <w:nsid w:val="34AE398B"/>
    <w:multiLevelType w:val="hybridMultilevel"/>
    <w:tmpl w:val="77FEDA32"/>
    <w:lvl w:ilvl="0" w:tplc="C16CF670">
      <w:start w:val="1"/>
      <w:numFmt w:val="lowerRoman"/>
      <w:lvlText w:val="%1."/>
      <w:lvlJc w:val="right"/>
      <w:pPr>
        <w:ind w:left="720" w:hanging="360"/>
      </w:pPr>
    </w:lvl>
    <w:lvl w:ilvl="1" w:tplc="CC3C904A" w:tentative="1">
      <w:start w:val="1"/>
      <w:numFmt w:val="lowerLetter"/>
      <w:lvlText w:val="%2."/>
      <w:lvlJc w:val="left"/>
      <w:pPr>
        <w:ind w:left="1440" w:hanging="360"/>
      </w:pPr>
    </w:lvl>
    <w:lvl w:ilvl="2" w:tplc="FA46EDEC" w:tentative="1">
      <w:start w:val="1"/>
      <w:numFmt w:val="lowerRoman"/>
      <w:lvlText w:val="%3."/>
      <w:lvlJc w:val="right"/>
      <w:pPr>
        <w:ind w:left="2160" w:hanging="180"/>
      </w:pPr>
    </w:lvl>
    <w:lvl w:ilvl="3" w:tplc="0EFC5522" w:tentative="1">
      <w:start w:val="1"/>
      <w:numFmt w:val="decimal"/>
      <w:lvlText w:val="%4."/>
      <w:lvlJc w:val="left"/>
      <w:pPr>
        <w:ind w:left="2880" w:hanging="360"/>
      </w:pPr>
    </w:lvl>
    <w:lvl w:ilvl="4" w:tplc="857096D6" w:tentative="1">
      <w:start w:val="1"/>
      <w:numFmt w:val="lowerLetter"/>
      <w:lvlText w:val="%5."/>
      <w:lvlJc w:val="left"/>
      <w:pPr>
        <w:ind w:left="3600" w:hanging="360"/>
      </w:pPr>
    </w:lvl>
    <w:lvl w:ilvl="5" w:tplc="3F72625E" w:tentative="1">
      <w:start w:val="1"/>
      <w:numFmt w:val="lowerRoman"/>
      <w:lvlText w:val="%6."/>
      <w:lvlJc w:val="right"/>
      <w:pPr>
        <w:ind w:left="4320" w:hanging="180"/>
      </w:pPr>
    </w:lvl>
    <w:lvl w:ilvl="6" w:tplc="2F760DD6" w:tentative="1">
      <w:start w:val="1"/>
      <w:numFmt w:val="decimal"/>
      <w:lvlText w:val="%7."/>
      <w:lvlJc w:val="left"/>
      <w:pPr>
        <w:ind w:left="5040" w:hanging="360"/>
      </w:pPr>
    </w:lvl>
    <w:lvl w:ilvl="7" w:tplc="0FB62642" w:tentative="1">
      <w:start w:val="1"/>
      <w:numFmt w:val="lowerLetter"/>
      <w:lvlText w:val="%8."/>
      <w:lvlJc w:val="left"/>
      <w:pPr>
        <w:ind w:left="5760" w:hanging="360"/>
      </w:pPr>
    </w:lvl>
    <w:lvl w:ilvl="8" w:tplc="2F78743E" w:tentative="1">
      <w:start w:val="1"/>
      <w:numFmt w:val="lowerRoman"/>
      <w:lvlText w:val="%9."/>
      <w:lvlJc w:val="right"/>
      <w:pPr>
        <w:ind w:left="6480" w:hanging="180"/>
      </w:pPr>
    </w:lvl>
  </w:abstractNum>
  <w:abstractNum w:abstractNumId="20" w15:restartNumberingAfterBreak="0">
    <w:nsid w:val="37562426"/>
    <w:multiLevelType w:val="hybridMultilevel"/>
    <w:tmpl w:val="6A18ABEE"/>
    <w:lvl w:ilvl="0" w:tplc="09E04F5C">
      <w:start w:val="1"/>
      <w:numFmt w:val="decimal"/>
      <w:lvlText w:val="%1)"/>
      <w:lvlJc w:val="left"/>
      <w:pPr>
        <w:ind w:left="720" w:hanging="360"/>
      </w:pPr>
      <w:rPr>
        <w:rFonts w:hint="default"/>
      </w:rPr>
    </w:lvl>
    <w:lvl w:ilvl="1" w:tplc="CE807CC6" w:tentative="1">
      <w:start w:val="1"/>
      <w:numFmt w:val="lowerLetter"/>
      <w:lvlText w:val="%2."/>
      <w:lvlJc w:val="left"/>
      <w:pPr>
        <w:ind w:left="1440" w:hanging="360"/>
      </w:pPr>
    </w:lvl>
    <w:lvl w:ilvl="2" w:tplc="1AEACFF4" w:tentative="1">
      <w:start w:val="1"/>
      <w:numFmt w:val="lowerRoman"/>
      <w:lvlText w:val="%3."/>
      <w:lvlJc w:val="right"/>
      <w:pPr>
        <w:ind w:left="2160" w:hanging="180"/>
      </w:pPr>
    </w:lvl>
    <w:lvl w:ilvl="3" w:tplc="5A14480E" w:tentative="1">
      <w:start w:val="1"/>
      <w:numFmt w:val="decimal"/>
      <w:lvlText w:val="%4."/>
      <w:lvlJc w:val="left"/>
      <w:pPr>
        <w:ind w:left="2880" w:hanging="360"/>
      </w:pPr>
    </w:lvl>
    <w:lvl w:ilvl="4" w:tplc="BF42EC32" w:tentative="1">
      <w:start w:val="1"/>
      <w:numFmt w:val="lowerLetter"/>
      <w:lvlText w:val="%5."/>
      <w:lvlJc w:val="left"/>
      <w:pPr>
        <w:ind w:left="3600" w:hanging="360"/>
      </w:pPr>
    </w:lvl>
    <w:lvl w:ilvl="5" w:tplc="D47A012A" w:tentative="1">
      <w:start w:val="1"/>
      <w:numFmt w:val="lowerRoman"/>
      <w:lvlText w:val="%6."/>
      <w:lvlJc w:val="right"/>
      <w:pPr>
        <w:ind w:left="4320" w:hanging="180"/>
      </w:pPr>
    </w:lvl>
    <w:lvl w:ilvl="6" w:tplc="11C4DFCA" w:tentative="1">
      <w:start w:val="1"/>
      <w:numFmt w:val="decimal"/>
      <w:lvlText w:val="%7."/>
      <w:lvlJc w:val="left"/>
      <w:pPr>
        <w:ind w:left="5040" w:hanging="360"/>
      </w:pPr>
    </w:lvl>
    <w:lvl w:ilvl="7" w:tplc="E052307C" w:tentative="1">
      <w:start w:val="1"/>
      <w:numFmt w:val="lowerLetter"/>
      <w:lvlText w:val="%8."/>
      <w:lvlJc w:val="left"/>
      <w:pPr>
        <w:ind w:left="5760" w:hanging="360"/>
      </w:pPr>
    </w:lvl>
    <w:lvl w:ilvl="8" w:tplc="6908D7E6" w:tentative="1">
      <w:start w:val="1"/>
      <w:numFmt w:val="lowerRoman"/>
      <w:lvlText w:val="%9."/>
      <w:lvlJc w:val="right"/>
      <w:pPr>
        <w:ind w:left="6480" w:hanging="180"/>
      </w:pPr>
    </w:lvl>
  </w:abstractNum>
  <w:abstractNum w:abstractNumId="21" w15:restartNumberingAfterBreak="0">
    <w:nsid w:val="389E4B04"/>
    <w:multiLevelType w:val="hybridMultilevel"/>
    <w:tmpl w:val="A50EA7B6"/>
    <w:lvl w:ilvl="0" w:tplc="B18CF7C2">
      <w:start w:val="1"/>
      <w:numFmt w:val="lowerRoman"/>
      <w:lvlText w:val="%1."/>
      <w:lvlJc w:val="left"/>
      <w:pPr>
        <w:ind w:left="1080" w:hanging="720"/>
      </w:pPr>
      <w:rPr>
        <w:rFonts w:ascii="Times New Roman" w:hAnsi="Times New Roman" w:cs="Times New Roman" w:hint="default"/>
        <w:sz w:val="16"/>
      </w:rPr>
    </w:lvl>
    <w:lvl w:ilvl="1" w:tplc="580AE31C" w:tentative="1">
      <w:start w:val="1"/>
      <w:numFmt w:val="lowerLetter"/>
      <w:lvlText w:val="%2."/>
      <w:lvlJc w:val="left"/>
      <w:pPr>
        <w:ind w:left="1440" w:hanging="360"/>
      </w:pPr>
    </w:lvl>
    <w:lvl w:ilvl="2" w:tplc="5650B8E2" w:tentative="1">
      <w:start w:val="1"/>
      <w:numFmt w:val="lowerRoman"/>
      <w:lvlText w:val="%3."/>
      <w:lvlJc w:val="right"/>
      <w:pPr>
        <w:ind w:left="2160" w:hanging="180"/>
      </w:pPr>
    </w:lvl>
    <w:lvl w:ilvl="3" w:tplc="699607DE" w:tentative="1">
      <w:start w:val="1"/>
      <w:numFmt w:val="decimal"/>
      <w:lvlText w:val="%4."/>
      <w:lvlJc w:val="left"/>
      <w:pPr>
        <w:ind w:left="2880" w:hanging="360"/>
      </w:pPr>
    </w:lvl>
    <w:lvl w:ilvl="4" w:tplc="0E0A1082" w:tentative="1">
      <w:start w:val="1"/>
      <w:numFmt w:val="lowerLetter"/>
      <w:lvlText w:val="%5."/>
      <w:lvlJc w:val="left"/>
      <w:pPr>
        <w:ind w:left="3600" w:hanging="360"/>
      </w:pPr>
    </w:lvl>
    <w:lvl w:ilvl="5" w:tplc="B3EE5D86" w:tentative="1">
      <w:start w:val="1"/>
      <w:numFmt w:val="lowerRoman"/>
      <w:lvlText w:val="%6."/>
      <w:lvlJc w:val="right"/>
      <w:pPr>
        <w:ind w:left="4320" w:hanging="180"/>
      </w:pPr>
    </w:lvl>
    <w:lvl w:ilvl="6" w:tplc="78782D00" w:tentative="1">
      <w:start w:val="1"/>
      <w:numFmt w:val="decimal"/>
      <w:lvlText w:val="%7."/>
      <w:lvlJc w:val="left"/>
      <w:pPr>
        <w:ind w:left="5040" w:hanging="360"/>
      </w:pPr>
    </w:lvl>
    <w:lvl w:ilvl="7" w:tplc="E580E598" w:tentative="1">
      <w:start w:val="1"/>
      <w:numFmt w:val="lowerLetter"/>
      <w:lvlText w:val="%8."/>
      <w:lvlJc w:val="left"/>
      <w:pPr>
        <w:ind w:left="5760" w:hanging="360"/>
      </w:pPr>
    </w:lvl>
    <w:lvl w:ilvl="8" w:tplc="8702F960" w:tentative="1">
      <w:start w:val="1"/>
      <w:numFmt w:val="lowerRoman"/>
      <w:lvlText w:val="%9."/>
      <w:lvlJc w:val="right"/>
      <w:pPr>
        <w:ind w:left="6480" w:hanging="180"/>
      </w:pPr>
    </w:lvl>
  </w:abstractNum>
  <w:abstractNum w:abstractNumId="22" w15:restartNumberingAfterBreak="0">
    <w:nsid w:val="3D797A8A"/>
    <w:multiLevelType w:val="hybridMultilevel"/>
    <w:tmpl w:val="2B4C7C54"/>
    <w:lvl w:ilvl="0" w:tplc="4AEA6B94">
      <w:start w:val="1"/>
      <w:numFmt w:val="bullet"/>
      <w:pStyle w:val="nummerertliste1"/>
      <w:lvlText w:val="-"/>
      <w:lvlJc w:val="left"/>
      <w:pPr>
        <w:tabs>
          <w:tab w:val="num" w:pos="1080"/>
        </w:tabs>
        <w:ind w:left="1080" w:hanging="360"/>
      </w:pPr>
      <w:rPr>
        <w:rFonts w:ascii="Times New Roman" w:hAnsi="Times New Roman" w:cs="Times New Roman" w:hint="default"/>
      </w:rPr>
    </w:lvl>
    <w:lvl w:ilvl="1" w:tplc="8BD2768A">
      <w:start w:val="1"/>
      <w:numFmt w:val="bullet"/>
      <w:lvlText w:val="o"/>
      <w:lvlJc w:val="left"/>
      <w:pPr>
        <w:tabs>
          <w:tab w:val="num" w:pos="1200"/>
        </w:tabs>
        <w:ind w:left="1200" w:hanging="360"/>
      </w:pPr>
      <w:rPr>
        <w:rFonts w:ascii="Courier New" w:hAnsi="Courier New" w:cs="Courier New" w:hint="default"/>
      </w:rPr>
    </w:lvl>
    <w:lvl w:ilvl="2" w:tplc="0ECC22FA">
      <w:start w:val="1"/>
      <w:numFmt w:val="bullet"/>
      <w:lvlText w:val=""/>
      <w:lvlJc w:val="left"/>
      <w:pPr>
        <w:tabs>
          <w:tab w:val="num" w:pos="1920"/>
        </w:tabs>
        <w:ind w:left="1920" w:hanging="360"/>
      </w:pPr>
      <w:rPr>
        <w:rFonts w:ascii="Wingdings" w:hAnsi="Wingdings" w:cs="Times New Roman" w:hint="default"/>
      </w:rPr>
    </w:lvl>
    <w:lvl w:ilvl="3" w:tplc="286E7EF8">
      <w:start w:val="1"/>
      <w:numFmt w:val="bullet"/>
      <w:lvlText w:val=""/>
      <w:lvlJc w:val="left"/>
      <w:pPr>
        <w:tabs>
          <w:tab w:val="num" w:pos="2640"/>
        </w:tabs>
        <w:ind w:left="2640" w:hanging="360"/>
      </w:pPr>
      <w:rPr>
        <w:rFonts w:ascii="Symbol" w:hAnsi="Symbol" w:cs="Times New Roman" w:hint="default"/>
      </w:rPr>
    </w:lvl>
    <w:lvl w:ilvl="4" w:tplc="7DF0FEA4">
      <w:start w:val="1"/>
      <w:numFmt w:val="bullet"/>
      <w:lvlText w:val="o"/>
      <w:lvlJc w:val="left"/>
      <w:pPr>
        <w:tabs>
          <w:tab w:val="num" w:pos="3360"/>
        </w:tabs>
        <w:ind w:left="3360" w:hanging="360"/>
      </w:pPr>
      <w:rPr>
        <w:rFonts w:ascii="Courier New" w:hAnsi="Courier New" w:cs="Courier New" w:hint="default"/>
      </w:rPr>
    </w:lvl>
    <w:lvl w:ilvl="5" w:tplc="6E926232">
      <w:start w:val="1"/>
      <w:numFmt w:val="bullet"/>
      <w:lvlText w:val=""/>
      <w:lvlJc w:val="left"/>
      <w:pPr>
        <w:tabs>
          <w:tab w:val="num" w:pos="4080"/>
        </w:tabs>
        <w:ind w:left="4080" w:hanging="360"/>
      </w:pPr>
      <w:rPr>
        <w:rFonts w:ascii="Wingdings" w:hAnsi="Wingdings" w:cs="Times New Roman" w:hint="default"/>
      </w:rPr>
    </w:lvl>
    <w:lvl w:ilvl="6" w:tplc="A55C4FD8">
      <w:start w:val="1"/>
      <w:numFmt w:val="bullet"/>
      <w:lvlText w:val=""/>
      <w:lvlJc w:val="left"/>
      <w:pPr>
        <w:tabs>
          <w:tab w:val="num" w:pos="4800"/>
        </w:tabs>
        <w:ind w:left="4800" w:hanging="360"/>
      </w:pPr>
      <w:rPr>
        <w:rFonts w:ascii="Symbol" w:hAnsi="Symbol" w:cs="Times New Roman" w:hint="default"/>
      </w:rPr>
    </w:lvl>
    <w:lvl w:ilvl="7" w:tplc="A374165C">
      <w:start w:val="1"/>
      <w:numFmt w:val="bullet"/>
      <w:lvlText w:val="o"/>
      <w:lvlJc w:val="left"/>
      <w:pPr>
        <w:tabs>
          <w:tab w:val="num" w:pos="5520"/>
        </w:tabs>
        <w:ind w:left="5520" w:hanging="360"/>
      </w:pPr>
      <w:rPr>
        <w:rFonts w:ascii="Courier New" w:hAnsi="Courier New" w:cs="Courier New" w:hint="default"/>
      </w:rPr>
    </w:lvl>
    <w:lvl w:ilvl="8" w:tplc="2096A41C">
      <w:start w:val="1"/>
      <w:numFmt w:val="bullet"/>
      <w:lvlText w:val=""/>
      <w:lvlJc w:val="left"/>
      <w:pPr>
        <w:tabs>
          <w:tab w:val="num" w:pos="6240"/>
        </w:tabs>
        <w:ind w:left="6240" w:hanging="360"/>
      </w:pPr>
      <w:rPr>
        <w:rFonts w:ascii="Wingdings" w:hAnsi="Wingdings" w:cs="Times New Roman" w:hint="default"/>
      </w:rPr>
    </w:lvl>
  </w:abstractNum>
  <w:abstractNum w:abstractNumId="23" w15:restartNumberingAfterBreak="0">
    <w:nsid w:val="400A065F"/>
    <w:multiLevelType w:val="hybridMultilevel"/>
    <w:tmpl w:val="446A12FE"/>
    <w:lvl w:ilvl="0" w:tplc="2DC440CE">
      <w:start w:val="1"/>
      <w:numFmt w:val="lowerLetter"/>
      <w:lvlText w:val="%1)"/>
      <w:lvlJc w:val="left"/>
      <w:pPr>
        <w:ind w:left="720" w:hanging="360"/>
      </w:pPr>
      <w:rPr>
        <w:rFonts w:hint="default"/>
      </w:rPr>
    </w:lvl>
    <w:lvl w:ilvl="1" w:tplc="ADCABC50" w:tentative="1">
      <w:start w:val="1"/>
      <w:numFmt w:val="bullet"/>
      <w:lvlText w:val="o"/>
      <w:lvlJc w:val="left"/>
      <w:pPr>
        <w:ind w:left="1440" w:hanging="360"/>
      </w:pPr>
      <w:rPr>
        <w:rFonts w:ascii="Courier New" w:hAnsi="Courier New" w:cs="Courier New" w:hint="default"/>
      </w:rPr>
    </w:lvl>
    <w:lvl w:ilvl="2" w:tplc="EB20E3A0" w:tentative="1">
      <w:start w:val="1"/>
      <w:numFmt w:val="bullet"/>
      <w:lvlText w:val=""/>
      <w:lvlJc w:val="left"/>
      <w:pPr>
        <w:ind w:left="2160" w:hanging="360"/>
      </w:pPr>
      <w:rPr>
        <w:rFonts w:ascii="Wingdings" w:hAnsi="Wingdings" w:hint="default"/>
      </w:rPr>
    </w:lvl>
    <w:lvl w:ilvl="3" w:tplc="2E8CFB7A" w:tentative="1">
      <w:start w:val="1"/>
      <w:numFmt w:val="bullet"/>
      <w:lvlText w:val=""/>
      <w:lvlJc w:val="left"/>
      <w:pPr>
        <w:ind w:left="2880" w:hanging="360"/>
      </w:pPr>
      <w:rPr>
        <w:rFonts w:ascii="Symbol" w:hAnsi="Symbol" w:hint="default"/>
      </w:rPr>
    </w:lvl>
    <w:lvl w:ilvl="4" w:tplc="1BA4B8E0" w:tentative="1">
      <w:start w:val="1"/>
      <w:numFmt w:val="bullet"/>
      <w:lvlText w:val="o"/>
      <w:lvlJc w:val="left"/>
      <w:pPr>
        <w:ind w:left="3600" w:hanging="360"/>
      </w:pPr>
      <w:rPr>
        <w:rFonts w:ascii="Courier New" w:hAnsi="Courier New" w:cs="Courier New" w:hint="default"/>
      </w:rPr>
    </w:lvl>
    <w:lvl w:ilvl="5" w:tplc="E62CDE2C" w:tentative="1">
      <w:start w:val="1"/>
      <w:numFmt w:val="bullet"/>
      <w:lvlText w:val=""/>
      <w:lvlJc w:val="left"/>
      <w:pPr>
        <w:ind w:left="4320" w:hanging="360"/>
      </w:pPr>
      <w:rPr>
        <w:rFonts w:ascii="Wingdings" w:hAnsi="Wingdings" w:hint="default"/>
      </w:rPr>
    </w:lvl>
    <w:lvl w:ilvl="6" w:tplc="D64479B0" w:tentative="1">
      <w:start w:val="1"/>
      <w:numFmt w:val="bullet"/>
      <w:lvlText w:val=""/>
      <w:lvlJc w:val="left"/>
      <w:pPr>
        <w:ind w:left="5040" w:hanging="360"/>
      </w:pPr>
      <w:rPr>
        <w:rFonts w:ascii="Symbol" w:hAnsi="Symbol" w:hint="default"/>
      </w:rPr>
    </w:lvl>
    <w:lvl w:ilvl="7" w:tplc="CDD047BE" w:tentative="1">
      <w:start w:val="1"/>
      <w:numFmt w:val="bullet"/>
      <w:lvlText w:val="o"/>
      <w:lvlJc w:val="left"/>
      <w:pPr>
        <w:ind w:left="5760" w:hanging="360"/>
      </w:pPr>
      <w:rPr>
        <w:rFonts w:ascii="Courier New" w:hAnsi="Courier New" w:cs="Courier New" w:hint="default"/>
      </w:rPr>
    </w:lvl>
    <w:lvl w:ilvl="8" w:tplc="B992A944" w:tentative="1">
      <w:start w:val="1"/>
      <w:numFmt w:val="bullet"/>
      <w:lvlText w:val=""/>
      <w:lvlJc w:val="left"/>
      <w:pPr>
        <w:ind w:left="6480" w:hanging="360"/>
      </w:pPr>
      <w:rPr>
        <w:rFonts w:ascii="Wingdings" w:hAnsi="Wingdings" w:hint="default"/>
      </w:rPr>
    </w:lvl>
  </w:abstractNum>
  <w:abstractNum w:abstractNumId="24" w15:restartNumberingAfterBreak="0">
    <w:nsid w:val="40581EB1"/>
    <w:multiLevelType w:val="hybridMultilevel"/>
    <w:tmpl w:val="466CF974"/>
    <w:lvl w:ilvl="0" w:tplc="0546AB90">
      <w:start w:val="3"/>
      <w:numFmt w:val="bullet"/>
      <w:pStyle w:val="liste"/>
      <w:lvlText w:val=""/>
      <w:lvlJc w:val="left"/>
      <w:pPr>
        <w:tabs>
          <w:tab w:val="num" w:pos="360"/>
        </w:tabs>
        <w:ind w:left="360" w:hanging="360"/>
      </w:pPr>
      <w:rPr>
        <w:rFonts w:ascii="Symbol" w:hAnsi="Symbol" w:cs="Times New Roman" w:hint="default"/>
        <w:b/>
        <w:i w:val="0"/>
        <w:color w:val="auto"/>
      </w:rPr>
    </w:lvl>
    <w:lvl w:ilvl="1" w:tplc="36D4B008">
      <w:start w:val="1"/>
      <w:numFmt w:val="bullet"/>
      <w:lvlText w:val="o"/>
      <w:lvlJc w:val="left"/>
      <w:pPr>
        <w:tabs>
          <w:tab w:val="num" w:pos="1080"/>
        </w:tabs>
        <w:ind w:left="1080" w:hanging="360"/>
      </w:pPr>
      <w:rPr>
        <w:rFonts w:ascii="Courier New" w:hAnsi="Courier New" w:cs="Courier New" w:hint="default"/>
      </w:rPr>
    </w:lvl>
    <w:lvl w:ilvl="2" w:tplc="C64ABC42">
      <w:start w:val="1"/>
      <w:numFmt w:val="bullet"/>
      <w:lvlText w:val=""/>
      <w:lvlJc w:val="left"/>
      <w:pPr>
        <w:tabs>
          <w:tab w:val="num" w:pos="1800"/>
        </w:tabs>
        <w:ind w:left="1800" w:hanging="360"/>
      </w:pPr>
      <w:rPr>
        <w:rFonts w:ascii="Wingdings" w:hAnsi="Wingdings" w:cs="Times New Roman" w:hint="default"/>
      </w:rPr>
    </w:lvl>
    <w:lvl w:ilvl="3" w:tplc="D7C8C738">
      <w:start w:val="1"/>
      <w:numFmt w:val="bullet"/>
      <w:lvlText w:val=""/>
      <w:lvlJc w:val="left"/>
      <w:pPr>
        <w:tabs>
          <w:tab w:val="num" w:pos="2520"/>
        </w:tabs>
        <w:ind w:left="2520" w:hanging="360"/>
      </w:pPr>
      <w:rPr>
        <w:rFonts w:ascii="Symbol" w:hAnsi="Symbol" w:cs="Times New Roman" w:hint="default"/>
      </w:rPr>
    </w:lvl>
    <w:lvl w:ilvl="4" w:tplc="5134ABBE">
      <w:start w:val="1"/>
      <w:numFmt w:val="bullet"/>
      <w:lvlText w:val="o"/>
      <w:lvlJc w:val="left"/>
      <w:pPr>
        <w:tabs>
          <w:tab w:val="num" w:pos="3240"/>
        </w:tabs>
        <w:ind w:left="3240" w:hanging="360"/>
      </w:pPr>
      <w:rPr>
        <w:rFonts w:ascii="Courier New" w:hAnsi="Courier New" w:cs="Courier New" w:hint="default"/>
      </w:rPr>
    </w:lvl>
    <w:lvl w:ilvl="5" w:tplc="203C03C0">
      <w:start w:val="1"/>
      <w:numFmt w:val="bullet"/>
      <w:lvlText w:val=""/>
      <w:lvlJc w:val="left"/>
      <w:pPr>
        <w:tabs>
          <w:tab w:val="num" w:pos="3960"/>
        </w:tabs>
        <w:ind w:left="3960" w:hanging="360"/>
      </w:pPr>
      <w:rPr>
        <w:rFonts w:ascii="Wingdings" w:hAnsi="Wingdings" w:cs="Times New Roman" w:hint="default"/>
      </w:rPr>
    </w:lvl>
    <w:lvl w:ilvl="6" w:tplc="3F02A124">
      <w:start w:val="1"/>
      <w:numFmt w:val="bullet"/>
      <w:lvlText w:val=""/>
      <w:lvlJc w:val="left"/>
      <w:pPr>
        <w:tabs>
          <w:tab w:val="num" w:pos="4680"/>
        </w:tabs>
        <w:ind w:left="4680" w:hanging="360"/>
      </w:pPr>
      <w:rPr>
        <w:rFonts w:ascii="Symbol" w:hAnsi="Symbol" w:cs="Times New Roman" w:hint="default"/>
      </w:rPr>
    </w:lvl>
    <w:lvl w:ilvl="7" w:tplc="614AD110">
      <w:start w:val="1"/>
      <w:numFmt w:val="bullet"/>
      <w:lvlText w:val="o"/>
      <w:lvlJc w:val="left"/>
      <w:pPr>
        <w:tabs>
          <w:tab w:val="num" w:pos="5400"/>
        </w:tabs>
        <w:ind w:left="5400" w:hanging="360"/>
      </w:pPr>
      <w:rPr>
        <w:rFonts w:ascii="Courier New" w:hAnsi="Courier New" w:cs="Courier New" w:hint="default"/>
      </w:rPr>
    </w:lvl>
    <w:lvl w:ilvl="8" w:tplc="FDE01A10">
      <w:start w:val="1"/>
      <w:numFmt w:val="bullet"/>
      <w:lvlText w:val=""/>
      <w:lvlJc w:val="left"/>
      <w:pPr>
        <w:tabs>
          <w:tab w:val="num" w:pos="6120"/>
        </w:tabs>
        <w:ind w:left="6120" w:hanging="360"/>
      </w:pPr>
      <w:rPr>
        <w:rFonts w:ascii="Wingdings" w:hAnsi="Wingdings" w:cs="Times New Roman" w:hint="default"/>
      </w:rPr>
    </w:lvl>
  </w:abstractNum>
  <w:abstractNum w:abstractNumId="25" w15:restartNumberingAfterBreak="0">
    <w:nsid w:val="40967DB0"/>
    <w:multiLevelType w:val="hybridMultilevel"/>
    <w:tmpl w:val="65EC79B2"/>
    <w:lvl w:ilvl="0" w:tplc="C5F839CC">
      <w:start w:val="1"/>
      <w:numFmt w:val="decimal"/>
      <w:lvlText w:val="%1."/>
      <w:lvlJc w:val="left"/>
      <w:pPr>
        <w:tabs>
          <w:tab w:val="num" w:pos="360"/>
        </w:tabs>
        <w:ind w:left="360" w:hanging="360"/>
      </w:pPr>
      <w:rPr>
        <w:rFonts w:ascii="Times New Roman" w:hAnsi="Times New Roman" w:cs="Times New Roman"/>
      </w:rPr>
    </w:lvl>
    <w:lvl w:ilvl="1" w:tplc="9932B742">
      <w:start w:val="1"/>
      <w:numFmt w:val="lowerLetter"/>
      <w:lvlText w:val="%2)"/>
      <w:lvlJc w:val="left"/>
      <w:pPr>
        <w:tabs>
          <w:tab w:val="num" w:pos="1080"/>
        </w:tabs>
        <w:ind w:left="1080" w:hanging="360"/>
      </w:pPr>
      <w:rPr>
        <w:rFonts w:hint="default"/>
      </w:rPr>
    </w:lvl>
    <w:lvl w:ilvl="2" w:tplc="D81095C8">
      <w:start w:val="1"/>
      <w:numFmt w:val="lowerRoman"/>
      <w:lvlText w:val="%3."/>
      <w:lvlJc w:val="right"/>
      <w:pPr>
        <w:tabs>
          <w:tab w:val="num" w:pos="1800"/>
        </w:tabs>
        <w:ind w:left="1800" w:hanging="180"/>
      </w:pPr>
      <w:rPr>
        <w:rFonts w:ascii="Times New Roman" w:hAnsi="Times New Roman" w:cs="Times New Roman"/>
      </w:rPr>
    </w:lvl>
    <w:lvl w:ilvl="3" w:tplc="9D0C6DA0">
      <w:start w:val="1"/>
      <w:numFmt w:val="decimal"/>
      <w:lvlText w:val="%4."/>
      <w:lvlJc w:val="left"/>
      <w:pPr>
        <w:tabs>
          <w:tab w:val="num" w:pos="2520"/>
        </w:tabs>
        <w:ind w:left="2520" w:hanging="360"/>
      </w:pPr>
      <w:rPr>
        <w:rFonts w:ascii="Times New Roman" w:hAnsi="Times New Roman" w:cs="Times New Roman"/>
      </w:rPr>
    </w:lvl>
    <w:lvl w:ilvl="4" w:tplc="F9C6CB38">
      <w:start w:val="1"/>
      <w:numFmt w:val="lowerLetter"/>
      <w:lvlText w:val="%5."/>
      <w:lvlJc w:val="left"/>
      <w:pPr>
        <w:tabs>
          <w:tab w:val="num" w:pos="3240"/>
        </w:tabs>
        <w:ind w:left="3240" w:hanging="360"/>
      </w:pPr>
      <w:rPr>
        <w:rFonts w:ascii="Times New Roman" w:hAnsi="Times New Roman" w:cs="Times New Roman"/>
      </w:rPr>
    </w:lvl>
    <w:lvl w:ilvl="5" w:tplc="9F946C82">
      <w:start w:val="1"/>
      <w:numFmt w:val="lowerRoman"/>
      <w:lvlText w:val="%6."/>
      <w:lvlJc w:val="right"/>
      <w:pPr>
        <w:tabs>
          <w:tab w:val="num" w:pos="3960"/>
        </w:tabs>
        <w:ind w:left="3960" w:hanging="180"/>
      </w:pPr>
      <w:rPr>
        <w:rFonts w:ascii="Times New Roman" w:hAnsi="Times New Roman" w:cs="Times New Roman"/>
      </w:rPr>
    </w:lvl>
    <w:lvl w:ilvl="6" w:tplc="29A616EC">
      <w:start w:val="1"/>
      <w:numFmt w:val="decimal"/>
      <w:lvlText w:val="%7."/>
      <w:lvlJc w:val="left"/>
      <w:pPr>
        <w:tabs>
          <w:tab w:val="num" w:pos="4680"/>
        </w:tabs>
        <w:ind w:left="4680" w:hanging="360"/>
      </w:pPr>
      <w:rPr>
        <w:rFonts w:ascii="Times New Roman" w:hAnsi="Times New Roman" w:cs="Times New Roman"/>
      </w:rPr>
    </w:lvl>
    <w:lvl w:ilvl="7" w:tplc="AB7426F0">
      <w:start w:val="1"/>
      <w:numFmt w:val="lowerLetter"/>
      <w:lvlText w:val="%8."/>
      <w:lvlJc w:val="left"/>
      <w:pPr>
        <w:tabs>
          <w:tab w:val="num" w:pos="5400"/>
        </w:tabs>
        <w:ind w:left="5400" w:hanging="360"/>
      </w:pPr>
      <w:rPr>
        <w:rFonts w:ascii="Times New Roman" w:hAnsi="Times New Roman" w:cs="Times New Roman"/>
      </w:rPr>
    </w:lvl>
    <w:lvl w:ilvl="8" w:tplc="4CBACC94">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43085A87"/>
    <w:multiLevelType w:val="hybridMultilevel"/>
    <w:tmpl w:val="785CE350"/>
    <w:lvl w:ilvl="0" w:tplc="73421162">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2A74F6F8">
      <w:start w:val="1"/>
      <w:numFmt w:val="bullet"/>
      <w:lvlText w:val="o"/>
      <w:lvlJc w:val="left"/>
      <w:pPr>
        <w:tabs>
          <w:tab w:val="num" w:pos="1080"/>
        </w:tabs>
        <w:ind w:left="1080" w:hanging="360"/>
      </w:pPr>
      <w:rPr>
        <w:rFonts w:ascii="Courier New" w:hAnsi="Courier New" w:cs="Courier New" w:hint="default"/>
      </w:rPr>
    </w:lvl>
    <w:lvl w:ilvl="2" w:tplc="198C8EB0">
      <w:start w:val="1"/>
      <w:numFmt w:val="bullet"/>
      <w:lvlText w:val=""/>
      <w:lvlJc w:val="left"/>
      <w:pPr>
        <w:tabs>
          <w:tab w:val="num" w:pos="1800"/>
        </w:tabs>
        <w:ind w:left="1800" w:hanging="360"/>
      </w:pPr>
      <w:rPr>
        <w:rFonts w:ascii="Wingdings" w:hAnsi="Wingdings" w:cs="Times New Roman" w:hint="default"/>
      </w:rPr>
    </w:lvl>
    <w:lvl w:ilvl="3" w:tplc="722464B8">
      <w:start w:val="1"/>
      <w:numFmt w:val="bullet"/>
      <w:lvlText w:val=""/>
      <w:lvlJc w:val="left"/>
      <w:pPr>
        <w:tabs>
          <w:tab w:val="num" w:pos="2520"/>
        </w:tabs>
        <w:ind w:left="2520" w:hanging="360"/>
      </w:pPr>
      <w:rPr>
        <w:rFonts w:ascii="Symbol" w:hAnsi="Symbol" w:cs="Times New Roman" w:hint="default"/>
      </w:rPr>
    </w:lvl>
    <w:lvl w:ilvl="4" w:tplc="7B8289AA">
      <w:start w:val="1"/>
      <w:numFmt w:val="bullet"/>
      <w:lvlText w:val="o"/>
      <w:lvlJc w:val="left"/>
      <w:pPr>
        <w:tabs>
          <w:tab w:val="num" w:pos="3240"/>
        </w:tabs>
        <w:ind w:left="3240" w:hanging="360"/>
      </w:pPr>
      <w:rPr>
        <w:rFonts w:ascii="Courier New" w:hAnsi="Courier New" w:cs="Courier New" w:hint="default"/>
      </w:rPr>
    </w:lvl>
    <w:lvl w:ilvl="5" w:tplc="CA0E20D0">
      <w:start w:val="1"/>
      <w:numFmt w:val="bullet"/>
      <w:lvlText w:val=""/>
      <w:lvlJc w:val="left"/>
      <w:pPr>
        <w:tabs>
          <w:tab w:val="num" w:pos="3960"/>
        </w:tabs>
        <w:ind w:left="3960" w:hanging="360"/>
      </w:pPr>
      <w:rPr>
        <w:rFonts w:ascii="Wingdings" w:hAnsi="Wingdings" w:cs="Times New Roman" w:hint="default"/>
      </w:rPr>
    </w:lvl>
    <w:lvl w:ilvl="6" w:tplc="3B0828A8">
      <w:start w:val="1"/>
      <w:numFmt w:val="bullet"/>
      <w:lvlText w:val=""/>
      <w:lvlJc w:val="left"/>
      <w:pPr>
        <w:tabs>
          <w:tab w:val="num" w:pos="4680"/>
        </w:tabs>
        <w:ind w:left="4680" w:hanging="360"/>
      </w:pPr>
      <w:rPr>
        <w:rFonts w:ascii="Symbol" w:hAnsi="Symbol" w:cs="Times New Roman" w:hint="default"/>
      </w:rPr>
    </w:lvl>
    <w:lvl w:ilvl="7" w:tplc="F9B40AF0">
      <w:start w:val="1"/>
      <w:numFmt w:val="bullet"/>
      <w:lvlText w:val="o"/>
      <w:lvlJc w:val="left"/>
      <w:pPr>
        <w:tabs>
          <w:tab w:val="num" w:pos="5400"/>
        </w:tabs>
        <w:ind w:left="5400" w:hanging="360"/>
      </w:pPr>
      <w:rPr>
        <w:rFonts w:ascii="Courier New" w:hAnsi="Courier New" w:cs="Courier New" w:hint="default"/>
      </w:rPr>
    </w:lvl>
    <w:lvl w:ilvl="8" w:tplc="F1F6F55A">
      <w:start w:val="1"/>
      <w:numFmt w:val="bullet"/>
      <w:lvlText w:val=""/>
      <w:lvlJc w:val="left"/>
      <w:pPr>
        <w:tabs>
          <w:tab w:val="num" w:pos="6120"/>
        </w:tabs>
        <w:ind w:left="6120" w:hanging="360"/>
      </w:pPr>
      <w:rPr>
        <w:rFonts w:ascii="Wingdings" w:hAnsi="Wingdings" w:cs="Times New Roman" w:hint="default"/>
      </w:rPr>
    </w:lvl>
  </w:abstractNum>
  <w:abstractNum w:abstractNumId="27" w15:restartNumberingAfterBreak="0">
    <w:nsid w:val="4B8B5614"/>
    <w:multiLevelType w:val="hybridMultilevel"/>
    <w:tmpl w:val="F53C8162"/>
    <w:lvl w:ilvl="0" w:tplc="472CC194">
      <w:start w:val="1"/>
      <w:numFmt w:val="decimal"/>
      <w:lvlText w:val="%1."/>
      <w:lvlJc w:val="left"/>
      <w:pPr>
        <w:tabs>
          <w:tab w:val="num" w:pos="360"/>
        </w:tabs>
        <w:ind w:left="360" w:hanging="360"/>
      </w:pPr>
    </w:lvl>
    <w:lvl w:ilvl="1" w:tplc="F676D37A">
      <w:start w:val="1"/>
      <w:numFmt w:val="lowerLetter"/>
      <w:lvlText w:val="%2."/>
      <w:lvlJc w:val="left"/>
      <w:pPr>
        <w:tabs>
          <w:tab w:val="num" w:pos="1080"/>
        </w:tabs>
        <w:ind w:left="1080" w:hanging="360"/>
      </w:pPr>
      <w:rPr>
        <w:rFonts w:ascii="Times New Roman" w:hAnsi="Times New Roman" w:cs="Times New Roman" w:hint="default"/>
      </w:rPr>
    </w:lvl>
    <w:lvl w:ilvl="2" w:tplc="766687D2">
      <w:start w:val="1"/>
      <w:numFmt w:val="lowerRoman"/>
      <w:lvlText w:val="%3."/>
      <w:lvlJc w:val="right"/>
      <w:pPr>
        <w:tabs>
          <w:tab w:val="num" w:pos="1800"/>
        </w:tabs>
        <w:ind w:left="1800" w:hanging="180"/>
      </w:pPr>
    </w:lvl>
    <w:lvl w:ilvl="3" w:tplc="EFFAE770">
      <w:start w:val="1"/>
      <w:numFmt w:val="decimal"/>
      <w:lvlText w:val="%4."/>
      <w:lvlJc w:val="left"/>
      <w:pPr>
        <w:tabs>
          <w:tab w:val="num" w:pos="2520"/>
        </w:tabs>
        <w:ind w:left="2520" w:hanging="360"/>
      </w:pPr>
      <w:rPr>
        <w:rFonts w:ascii="Times New Roman" w:hAnsi="Times New Roman" w:cs="Times New Roman"/>
      </w:rPr>
    </w:lvl>
    <w:lvl w:ilvl="4" w:tplc="5D3C4600">
      <w:start w:val="1"/>
      <w:numFmt w:val="lowerLetter"/>
      <w:lvlText w:val="%5."/>
      <w:lvlJc w:val="left"/>
      <w:pPr>
        <w:tabs>
          <w:tab w:val="num" w:pos="3240"/>
        </w:tabs>
        <w:ind w:left="3240" w:hanging="360"/>
      </w:pPr>
      <w:rPr>
        <w:rFonts w:ascii="Times New Roman" w:hAnsi="Times New Roman" w:cs="Times New Roman"/>
      </w:rPr>
    </w:lvl>
    <w:lvl w:ilvl="5" w:tplc="C588ACA8">
      <w:start w:val="1"/>
      <w:numFmt w:val="lowerRoman"/>
      <w:lvlText w:val="%6."/>
      <w:lvlJc w:val="right"/>
      <w:pPr>
        <w:tabs>
          <w:tab w:val="num" w:pos="3960"/>
        </w:tabs>
        <w:ind w:left="3960" w:hanging="180"/>
      </w:pPr>
      <w:rPr>
        <w:rFonts w:ascii="Times New Roman" w:hAnsi="Times New Roman" w:cs="Times New Roman"/>
      </w:rPr>
    </w:lvl>
    <w:lvl w:ilvl="6" w:tplc="173839C0">
      <w:start w:val="1"/>
      <w:numFmt w:val="decimal"/>
      <w:lvlText w:val="%7."/>
      <w:lvlJc w:val="left"/>
      <w:pPr>
        <w:tabs>
          <w:tab w:val="num" w:pos="4680"/>
        </w:tabs>
        <w:ind w:left="4680" w:hanging="360"/>
      </w:pPr>
      <w:rPr>
        <w:rFonts w:ascii="Times New Roman" w:hAnsi="Times New Roman" w:cs="Times New Roman"/>
      </w:rPr>
    </w:lvl>
    <w:lvl w:ilvl="7" w:tplc="D99277BE">
      <w:start w:val="1"/>
      <w:numFmt w:val="lowerLetter"/>
      <w:lvlText w:val="%8."/>
      <w:lvlJc w:val="left"/>
      <w:pPr>
        <w:tabs>
          <w:tab w:val="num" w:pos="5400"/>
        </w:tabs>
        <w:ind w:left="5400" w:hanging="360"/>
      </w:pPr>
      <w:rPr>
        <w:rFonts w:ascii="Times New Roman" w:hAnsi="Times New Roman" w:cs="Times New Roman"/>
      </w:rPr>
    </w:lvl>
    <w:lvl w:ilvl="8" w:tplc="20944360">
      <w:start w:val="1"/>
      <w:numFmt w:val="lowerRoman"/>
      <w:lvlText w:val="%9."/>
      <w:lvlJc w:val="right"/>
      <w:pPr>
        <w:tabs>
          <w:tab w:val="num" w:pos="6120"/>
        </w:tabs>
        <w:ind w:left="6120" w:hanging="180"/>
      </w:pPr>
      <w:rPr>
        <w:rFonts w:ascii="Times New Roman" w:hAnsi="Times New Roman" w:cs="Times New Roman"/>
      </w:rPr>
    </w:lvl>
  </w:abstractNum>
  <w:abstractNum w:abstractNumId="28" w15:restartNumberingAfterBreak="0">
    <w:nsid w:val="4F58208D"/>
    <w:multiLevelType w:val="hybridMultilevel"/>
    <w:tmpl w:val="DF8E0216"/>
    <w:lvl w:ilvl="0" w:tplc="3B8AABCA">
      <w:start w:val="1"/>
      <w:numFmt w:val="decimal"/>
      <w:lvlText w:val="%1."/>
      <w:lvlJc w:val="left"/>
      <w:pPr>
        <w:ind w:left="720" w:hanging="360"/>
      </w:pPr>
    </w:lvl>
    <w:lvl w:ilvl="1" w:tplc="1A30FCAE" w:tentative="1">
      <w:start w:val="1"/>
      <w:numFmt w:val="lowerLetter"/>
      <w:lvlText w:val="%2."/>
      <w:lvlJc w:val="left"/>
      <w:pPr>
        <w:ind w:left="1440" w:hanging="360"/>
      </w:pPr>
    </w:lvl>
    <w:lvl w:ilvl="2" w:tplc="57F25042" w:tentative="1">
      <w:start w:val="1"/>
      <w:numFmt w:val="lowerRoman"/>
      <w:lvlText w:val="%3."/>
      <w:lvlJc w:val="right"/>
      <w:pPr>
        <w:ind w:left="2160" w:hanging="180"/>
      </w:pPr>
    </w:lvl>
    <w:lvl w:ilvl="3" w:tplc="5CEC25EE" w:tentative="1">
      <w:start w:val="1"/>
      <w:numFmt w:val="decimal"/>
      <w:lvlText w:val="%4."/>
      <w:lvlJc w:val="left"/>
      <w:pPr>
        <w:ind w:left="2880" w:hanging="360"/>
      </w:pPr>
    </w:lvl>
    <w:lvl w:ilvl="4" w:tplc="9306DE58" w:tentative="1">
      <w:start w:val="1"/>
      <w:numFmt w:val="lowerLetter"/>
      <w:lvlText w:val="%5."/>
      <w:lvlJc w:val="left"/>
      <w:pPr>
        <w:ind w:left="3600" w:hanging="360"/>
      </w:pPr>
    </w:lvl>
    <w:lvl w:ilvl="5" w:tplc="5E80EEDE" w:tentative="1">
      <w:start w:val="1"/>
      <w:numFmt w:val="lowerRoman"/>
      <w:lvlText w:val="%6."/>
      <w:lvlJc w:val="right"/>
      <w:pPr>
        <w:ind w:left="4320" w:hanging="180"/>
      </w:pPr>
    </w:lvl>
    <w:lvl w:ilvl="6" w:tplc="77706C5A" w:tentative="1">
      <w:start w:val="1"/>
      <w:numFmt w:val="decimal"/>
      <w:lvlText w:val="%7."/>
      <w:lvlJc w:val="left"/>
      <w:pPr>
        <w:ind w:left="5040" w:hanging="360"/>
      </w:pPr>
    </w:lvl>
    <w:lvl w:ilvl="7" w:tplc="10B0760E" w:tentative="1">
      <w:start w:val="1"/>
      <w:numFmt w:val="lowerLetter"/>
      <w:lvlText w:val="%8."/>
      <w:lvlJc w:val="left"/>
      <w:pPr>
        <w:ind w:left="5760" w:hanging="360"/>
      </w:pPr>
    </w:lvl>
    <w:lvl w:ilvl="8" w:tplc="544C7934" w:tentative="1">
      <w:start w:val="1"/>
      <w:numFmt w:val="lowerRoman"/>
      <w:lvlText w:val="%9."/>
      <w:lvlJc w:val="right"/>
      <w:pPr>
        <w:ind w:left="6480" w:hanging="180"/>
      </w:pPr>
    </w:lvl>
  </w:abstractNum>
  <w:abstractNum w:abstractNumId="29" w15:restartNumberingAfterBreak="0">
    <w:nsid w:val="59857D4B"/>
    <w:multiLevelType w:val="hybridMultilevel"/>
    <w:tmpl w:val="FEEC38AA"/>
    <w:lvl w:ilvl="0" w:tplc="3C781700">
      <w:start w:val="1"/>
      <w:numFmt w:val="bullet"/>
      <w:lvlText w:val=""/>
      <w:lvlJc w:val="left"/>
      <w:pPr>
        <w:ind w:left="720" w:hanging="360"/>
      </w:pPr>
      <w:rPr>
        <w:rFonts w:ascii="Symbol" w:hAnsi="Symbol" w:hint="default"/>
      </w:rPr>
    </w:lvl>
    <w:lvl w:ilvl="1" w:tplc="C84C84A2" w:tentative="1">
      <w:start w:val="1"/>
      <w:numFmt w:val="bullet"/>
      <w:lvlText w:val="o"/>
      <w:lvlJc w:val="left"/>
      <w:pPr>
        <w:ind w:left="1440" w:hanging="360"/>
      </w:pPr>
      <w:rPr>
        <w:rFonts w:ascii="Courier New" w:hAnsi="Courier New" w:cs="Courier New" w:hint="default"/>
      </w:rPr>
    </w:lvl>
    <w:lvl w:ilvl="2" w:tplc="9D184A6E" w:tentative="1">
      <w:start w:val="1"/>
      <w:numFmt w:val="bullet"/>
      <w:lvlText w:val=""/>
      <w:lvlJc w:val="left"/>
      <w:pPr>
        <w:ind w:left="2160" w:hanging="360"/>
      </w:pPr>
      <w:rPr>
        <w:rFonts w:ascii="Wingdings" w:hAnsi="Wingdings" w:hint="default"/>
      </w:rPr>
    </w:lvl>
    <w:lvl w:ilvl="3" w:tplc="BD3050B4" w:tentative="1">
      <w:start w:val="1"/>
      <w:numFmt w:val="bullet"/>
      <w:lvlText w:val=""/>
      <w:lvlJc w:val="left"/>
      <w:pPr>
        <w:ind w:left="2880" w:hanging="360"/>
      </w:pPr>
      <w:rPr>
        <w:rFonts w:ascii="Symbol" w:hAnsi="Symbol" w:hint="default"/>
      </w:rPr>
    </w:lvl>
    <w:lvl w:ilvl="4" w:tplc="71BE1308" w:tentative="1">
      <w:start w:val="1"/>
      <w:numFmt w:val="bullet"/>
      <w:lvlText w:val="o"/>
      <w:lvlJc w:val="left"/>
      <w:pPr>
        <w:ind w:left="3600" w:hanging="360"/>
      </w:pPr>
      <w:rPr>
        <w:rFonts w:ascii="Courier New" w:hAnsi="Courier New" w:cs="Courier New" w:hint="default"/>
      </w:rPr>
    </w:lvl>
    <w:lvl w:ilvl="5" w:tplc="976C8FB0" w:tentative="1">
      <w:start w:val="1"/>
      <w:numFmt w:val="bullet"/>
      <w:lvlText w:val=""/>
      <w:lvlJc w:val="left"/>
      <w:pPr>
        <w:ind w:left="4320" w:hanging="360"/>
      </w:pPr>
      <w:rPr>
        <w:rFonts w:ascii="Wingdings" w:hAnsi="Wingdings" w:hint="default"/>
      </w:rPr>
    </w:lvl>
    <w:lvl w:ilvl="6" w:tplc="DFB00A84" w:tentative="1">
      <w:start w:val="1"/>
      <w:numFmt w:val="bullet"/>
      <w:lvlText w:val=""/>
      <w:lvlJc w:val="left"/>
      <w:pPr>
        <w:ind w:left="5040" w:hanging="360"/>
      </w:pPr>
      <w:rPr>
        <w:rFonts w:ascii="Symbol" w:hAnsi="Symbol" w:hint="default"/>
      </w:rPr>
    </w:lvl>
    <w:lvl w:ilvl="7" w:tplc="C05AD6E0" w:tentative="1">
      <w:start w:val="1"/>
      <w:numFmt w:val="bullet"/>
      <w:lvlText w:val="o"/>
      <w:lvlJc w:val="left"/>
      <w:pPr>
        <w:ind w:left="5760" w:hanging="360"/>
      </w:pPr>
      <w:rPr>
        <w:rFonts w:ascii="Courier New" w:hAnsi="Courier New" w:cs="Courier New" w:hint="default"/>
      </w:rPr>
    </w:lvl>
    <w:lvl w:ilvl="8" w:tplc="D99E1FAE" w:tentative="1">
      <w:start w:val="1"/>
      <w:numFmt w:val="bullet"/>
      <w:lvlText w:val=""/>
      <w:lvlJc w:val="left"/>
      <w:pPr>
        <w:ind w:left="6480" w:hanging="360"/>
      </w:pPr>
      <w:rPr>
        <w:rFonts w:ascii="Wingdings" w:hAnsi="Wingdings" w:hint="default"/>
      </w:rPr>
    </w:lvl>
  </w:abstractNum>
  <w:abstractNum w:abstractNumId="30" w15:restartNumberingAfterBreak="0">
    <w:nsid w:val="5A4D0DD5"/>
    <w:multiLevelType w:val="hybridMultilevel"/>
    <w:tmpl w:val="C9463514"/>
    <w:lvl w:ilvl="0" w:tplc="DC985F7A">
      <w:start w:val="1"/>
      <w:numFmt w:val="decimal"/>
      <w:lvlText w:val="%1."/>
      <w:lvlJc w:val="left"/>
      <w:pPr>
        <w:ind w:left="360" w:hanging="360"/>
      </w:pPr>
    </w:lvl>
    <w:lvl w:ilvl="1" w:tplc="26D41184">
      <w:start w:val="1"/>
      <w:numFmt w:val="bullet"/>
      <w:lvlText w:val=""/>
      <w:lvlJc w:val="left"/>
      <w:pPr>
        <w:ind w:left="1080" w:hanging="360"/>
      </w:pPr>
      <w:rPr>
        <w:rFonts w:ascii="Symbol" w:hAnsi="Symbol" w:hint="default"/>
      </w:rPr>
    </w:lvl>
    <w:lvl w:ilvl="2" w:tplc="7186994A" w:tentative="1">
      <w:start w:val="1"/>
      <w:numFmt w:val="lowerRoman"/>
      <w:lvlText w:val="%3."/>
      <w:lvlJc w:val="right"/>
      <w:pPr>
        <w:ind w:left="1800" w:hanging="180"/>
      </w:pPr>
    </w:lvl>
    <w:lvl w:ilvl="3" w:tplc="4E42C308" w:tentative="1">
      <w:start w:val="1"/>
      <w:numFmt w:val="decimal"/>
      <w:lvlText w:val="%4."/>
      <w:lvlJc w:val="left"/>
      <w:pPr>
        <w:ind w:left="2520" w:hanging="360"/>
      </w:pPr>
    </w:lvl>
    <w:lvl w:ilvl="4" w:tplc="C0B44D6E" w:tentative="1">
      <w:start w:val="1"/>
      <w:numFmt w:val="lowerLetter"/>
      <w:lvlText w:val="%5."/>
      <w:lvlJc w:val="left"/>
      <w:pPr>
        <w:ind w:left="3240" w:hanging="360"/>
      </w:pPr>
    </w:lvl>
    <w:lvl w:ilvl="5" w:tplc="CBF4EF9E" w:tentative="1">
      <w:start w:val="1"/>
      <w:numFmt w:val="lowerRoman"/>
      <w:lvlText w:val="%6."/>
      <w:lvlJc w:val="right"/>
      <w:pPr>
        <w:ind w:left="3960" w:hanging="180"/>
      </w:pPr>
    </w:lvl>
    <w:lvl w:ilvl="6" w:tplc="3FE21A66" w:tentative="1">
      <w:start w:val="1"/>
      <w:numFmt w:val="decimal"/>
      <w:lvlText w:val="%7."/>
      <w:lvlJc w:val="left"/>
      <w:pPr>
        <w:ind w:left="4680" w:hanging="360"/>
      </w:pPr>
    </w:lvl>
    <w:lvl w:ilvl="7" w:tplc="398E62A8" w:tentative="1">
      <w:start w:val="1"/>
      <w:numFmt w:val="lowerLetter"/>
      <w:lvlText w:val="%8."/>
      <w:lvlJc w:val="left"/>
      <w:pPr>
        <w:ind w:left="5400" w:hanging="360"/>
      </w:pPr>
    </w:lvl>
    <w:lvl w:ilvl="8" w:tplc="2BF01512" w:tentative="1">
      <w:start w:val="1"/>
      <w:numFmt w:val="lowerRoman"/>
      <w:lvlText w:val="%9."/>
      <w:lvlJc w:val="right"/>
      <w:pPr>
        <w:ind w:left="6120" w:hanging="180"/>
      </w:pPr>
    </w:lvl>
  </w:abstractNum>
  <w:abstractNum w:abstractNumId="31" w15:restartNumberingAfterBreak="0">
    <w:nsid w:val="5B85539E"/>
    <w:multiLevelType w:val="hybridMultilevel"/>
    <w:tmpl w:val="22764E02"/>
    <w:lvl w:ilvl="0" w:tplc="D7F69410">
      <w:start w:val="1"/>
      <w:numFmt w:val="lowerRoman"/>
      <w:lvlText w:val="%1."/>
      <w:lvlJc w:val="right"/>
      <w:pPr>
        <w:ind w:left="720" w:hanging="360"/>
      </w:pPr>
    </w:lvl>
    <w:lvl w:ilvl="1" w:tplc="D6B2082C" w:tentative="1">
      <w:start w:val="1"/>
      <w:numFmt w:val="lowerLetter"/>
      <w:lvlText w:val="%2."/>
      <w:lvlJc w:val="left"/>
      <w:pPr>
        <w:ind w:left="1440" w:hanging="360"/>
      </w:pPr>
    </w:lvl>
    <w:lvl w:ilvl="2" w:tplc="0318311E" w:tentative="1">
      <w:start w:val="1"/>
      <w:numFmt w:val="lowerRoman"/>
      <w:lvlText w:val="%3."/>
      <w:lvlJc w:val="right"/>
      <w:pPr>
        <w:ind w:left="2160" w:hanging="180"/>
      </w:pPr>
    </w:lvl>
    <w:lvl w:ilvl="3" w:tplc="97B8F8D0" w:tentative="1">
      <w:start w:val="1"/>
      <w:numFmt w:val="decimal"/>
      <w:lvlText w:val="%4."/>
      <w:lvlJc w:val="left"/>
      <w:pPr>
        <w:ind w:left="2880" w:hanging="360"/>
      </w:pPr>
    </w:lvl>
    <w:lvl w:ilvl="4" w:tplc="FE80103C" w:tentative="1">
      <w:start w:val="1"/>
      <w:numFmt w:val="lowerLetter"/>
      <w:lvlText w:val="%5."/>
      <w:lvlJc w:val="left"/>
      <w:pPr>
        <w:ind w:left="3600" w:hanging="360"/>
      </w:pPr>
    </w:lvl>
    <w:lvl w:ilvl="5" w:tplc="45649CEE" w:tentative="1">
      <w:start w:val="1"/>
      <w:numFmt w:val="lowerRoman"/>
      <w:lvlText w:val="%6."/>
      <w:lvlJc w:val="right"/>
      <w:pPr>
        <w:ind w:left="4320" w:hanging="180"/>
      </w:pPr>
    </w:lvl>
    <w:lvl w:ilvl="6" w:tplc="05D4F30C" w:tentative="1">
      <w:start w:val="1"/>
      <w:numFmt w:val="decimal"/>
      <w:lvlText w:val="%7."/>
      <w:lvlJc w:val="left"/>
      <w:pPr>
        <w:ind w:left="5040" w:hanging="360"/>
      </w:pPr>
    </w:lvl>
    <w:lvl w:ilvl="7" w:tplc="C3426CD6" w:tentative="1">
      <w:start w:val="1"/>
      <w:numFmt w:val="lowerLetter"/>
      <w:lvlText w:val="%8."/>
      <w:lvlJc w:val="left"/>
      <w:pPr>
        <w:ind w:left="5760" w:hanging="360"/>
      </w:pPr>
    </w:lvl>
    <w:lvl w:ilvl="8" w:tplc="DC32E40A" w:tentative="1">
      <w:start w:val="1"/>
      <w:numFmt w:val="lowerRoman"/>
      <w:lvlText w:val="%9."/>
      <w:lvlJc w:val="right"/>
      <w:pPr>
        <w:ind w:left="6480" w:hanging="180"/>
      </w:pPr>
    </w:lvl>
  </w:abstractNum>
  <w:abstractNum w:abstractNumId="32" w15:restartNumberingAfterBreak="0">
    <w:nsid w:val="5D2A5073"/>
    <w:multiLevelType w:val="hybridMultilevel"/>
    <w:tmpl w:val="02C6A1AE"/>
    <w:lvl w:ilvl="0" w:tplc="6FCC8398">
      <w:start w:val="1"/>
      <w:numFmt w:val="decimal"/>
      <w:lvlText w:val="%1."/>
      <w:lvlJc w:val="left"/>
      <w:pPr>
        <w:tabs>
          <w:tab w:val="num" w:pos="360"/>
        </w:tabs>
        <w:ind w:left="360" w:hanging="360"/>
      </w:pPr>
    </w:lvl>
    <w:lvl w:ilvl="1" w:tplc="FF92445C">
      <w:start w:val="1"/>
      <w:numFmt w:val="decimal"/>
      <w:lvlText w:val="%2."/>
      <w:lvlJc w:val="left"/>
      <w:pPr>
        <w:tabs>
          <w:tab w:val="num" w:pos="1080"/>
        </w:tabs>
        <w:ind w:left="1080" w:hanging="360"/>
      </w:pPr>
      <w:rPr>
        <w:rFonts w:ascii="Times New Roman" w:hAnsi="Times New Roman" w:cs="Times New Roman" w:hint="default"/>
      </w:rPr>
    </w:lvl>
    <w:lvl w:ilvl="2" w:tplc="F01CFD34">
      <w:start w:val="1"/>
      <w:numFmt w:val="lowerRoman"/>
      <w:lvlText w:val="%3."/>
      <w:lvlJc w:val="right"/>
      <w:pPr>
        <w:tabs>
          <w:tab w:val="num" w:pos="1800"/>
        </w:tabs>
        <w:ind w:left="1800" w:hanging="180"/>
      </w:pPr>
      <w:rPr>
        <w:rFonts w:ascii="Times New Roman" w:hAnsi="Times New Roman" w:cs="Times New Roman"/>
      </w:rPr>
    </w:lvl>
    <w:lvl w:ilvl="3" w:tplc="7024783A">
      <w:start w:val="1"/>
      <w:numFmt w:val="decimal"/>
      <w:lvlText w:val="%4."/>
      <w:lvlJc w:val="left"/>
      <w:pPr>
        <w:tabs>
          <w:tab w:val="num" w:pos="2520"/>
        </w:tabs>
        <w:ind w:left="2520" w:hanging="360"/>
      </w:pPr>
      <w:rPr>
        <w:rFonts w:ascii="Times New Roman" w:hAnsi="Times New Roman" w:cs="Times New Roman"/>
      </w:rPr>
    </w:lvl>
    <w:lvl w:ilvl="4" w:tplc="A8264472">
      <w:start w:val="1"/>
      <w:numFmt w:val="lowerLetter"/>
      <w:lvlText w:val="%5."/>
      <w:lvlJc w:val="left"/>
      <w:pPr>
        <w:tabs>
          <w:tab w:val="num" w:pos="3240"/>
        </w:tabs>
        <w:ind w:left="3240" w:hanging="360"/>
      </w:pPr>
      <w:rPr>
        <w:rFonts w:ascii="Times New Roman" w:hAnsi="Times New Roman" w:cs="Times New Roman"/>
      </w:rPr>
    </w:lvl>
    <w:lvl w:ilvl="5" w:tplc="4B82492A">
      <w:start w:val="1"/>
      <w:numFmt w:val="lowerRoman"/>
      <w:lvlText w:val="%6."/>
      <w:lvlJc w:val="right"/>
      <w:pPr>
        <w:tabs>
          <w:tab w:val="num" w:pos="3960"/>
        </w:tabs>
        <w:ind w:left="3960" w:hanging="180"/>
      </w:pPr>
      <w:rPr>
        <w:rFonts w:ascii="Times New Roman" w:hAnsi="Times New Roman" w:cs="Times New Roman"/>
      </w:rPr>
    </w:lvl>
    <w:lvl w:ilvl="6" w:tplc="3E96878A">
      <w:start w:val="1"/>
      <w:numFmt w:val="decimal"/>
      <w:lvlText w:val="%7."/>
      <w:lvlJc w:val="left"/>
      <w:pPr>
        <w:tabs>
          <w:tab w:val="num" w:pos="4680"/>
        </w:tabs>
        <w:ind w:left="4680" w:hanging="360"/>
      </w:pPr>
      <w:rPr>
        <w:rFonts w:ascii="Times New Roman" w:hAnsi="Times New Roman" w:cs="Times New Roman"/>
      </w:rPr>
    </w:lvl>
    <w:lvl w:ilvl="7" w:tplc="5CD4A916">
      <w:start w:val="1"/>
      <w:numFmt w:val="lowerLetter"/>
      <w:lvlText w:val="%8."/>
      <w:lvlJc w:val="left"/>
      <w:pPr>
        <w:tabs>
          <w:tab w:val="num" w:pos="5400"/>
        </w:tabs>
        <w:ind w:left="5400" w:hanging="360"/>
      </w:pPr>
      <w:rPr>
        <w:rFonts w:ascii="Times New Roman" w:hAnsi="Times New Roman" w:cs="Times New Roman"/>
      </w:rPr>
    </w:lvl>
    <w:lvl w:ilvl="8" w:tplc="4656BA6C">
      <w:start w:val="1"/>
      <w:numFmt w:val="lowerRoman"/>
      <w:lvlText w:val="%9."/>
      <w:lvlJc w:val="right"/>
      <w:pPr>
        <w:tabs>
          <w:tab w:val="num" w:pos="6120"/>
        </w:tabs>
        <w:ind w:left="6120" w:hanging="180"/>
      </w:pPr>
      <w:rPr>
        <w:rFonts w:ascii="Times New Roman" w:hAnsi="Times New Roman" w:cs="Times New Roman"/>
      </w:rPr>
    </w:lvl>
  </w:abstractNum>
  <w:abstractNum w:abstractNumId="33" w15:restartNumberingAfterBreak="0">
    <w:nsid w:val="609E4AC2"/>
    <w:multiLevelType w:val="hybridMultilevel"/>
    <w:tmpl w:val="7850F65A"/>
    <w:lvl w:ilvl="0" w:tplc="5C0E11CC">
      <w:start w:val="1"/>
      <w:numFmt w:val="decimal"/>
      <w:lvlText w:val="%1."/>
      <w:lvlJc w:val="left"/>
      <w:pPr>
        <w:ind w:left="720" w:hanging="360"/>
      </w:pPr>
      <w:rPr>
        <w:rFonts w:hint="default"/>
      </w:rPr>
    </w:lvl>
    <w:lvl w:ilvl="1" w:tplc="0D442E32" w:tentative="1">
      <w:start w:val="1"/>
      <w:numFmt w:val="bullet"/>
      <w:lvlText w:val="o"/>
      <w:lvlJc w:val="left"/>
      <w:pPr>
        <w:ind w:left="1440" w:hanging="360"/>
      </w:pPr>
      <w:rPr>
        <w:rFonts w:ascii="Courier New" w:hAnsi="Courier New" w:cs="Courier New" w:hint="default"/>
      </w:rPr>
    </w:lvl>
    <w:lvl w:ilvl="2" w:tplc="BCB06664" w:tentative="1">
      <w:start w:val="1"/>
      <w:numFmt w:val="bullet"/>
      <w:lvlText w:val=""/>
      <w:lvlJc w:val="left"/>
      <w:pPr>
        <w:ind w:left="2160" w:hanging="360"/>
      </w:pPr>
      <w:rPr>
        <w:rFonts w:ascii="Wingdings" w:hAnsi="Wingdings" w:hint="default"/>
      </w:rPr>
    </w:lvl>
    <w:lvl w:ilvl="3" w:tplc="A1141A16" w:tentative="1">
      <w:start w:val="1"/>
      <w:numFmt w:val="bullet"/>
      <w:lvlText w:val=""/>
      <w:lvlJc w:val="left"/>
      <w:pPr>
        <w:ind w:left="2880" w:hanging="360"/>
      </w:pPr>
      <w:rPr>
        <w:rFonts w:ascii="Symbol" w:hAnsi="Symbol" w:hint="default"/>
      </w:rPr>
    </w:lvl>
    <w:lvl w:ilvl="4" w:tplc="236434FE" w:tentative="1">
      <w:start w:val="1"/>
      <w:numFmt w:val="bullet"/>
      <w:lvlText w:val="o"/>
      <w:lvlJc w:val="left"/>
      <w:pPr>
        <w:ind w:left="3600" w:hanging="360"/>
      </w:pPr>
      <w:rPr>
        <w:rFonts w:ascii="Courier New" w:hAnsi="Courier New" w:cs="Courier New" w:hint="default"/>
      </w:rPr>
    </w:lvl>
    <w:lvl w:ilvl="5" w:tplc="7FB4BB54" w:tentative="1">
      <w:start w:val="1"/>
      <w:numFmt w:val="bullet"/>
      <w:lvlText w:val=""/>
      <w:lvlJc w:val="left"/>
      <w:pPr>
        <w:ind w:left="4320" w:hanging="360"/>
      </w:pPr>
      <w:rPr>
        <w:rFonts w:ascii="Wingdings" w:hAnsi="Wingdings" w:hint="default"/>
      </w:rPr>
    </w:lvl>
    <w:lvl w:ilvl="6" w:tplc="0CD49C86" w:tentative="1">
      <w:start w:val="1"/>
      <w:numFmt w:val="bullet"/>
      <w:lvlText w:val=""/>
      <w:lvlJc w:val="left"/>
      <w:pPr>
        <w:ind w:left="5040" w:hanging="360"/>
      </w:pPr>
      <w:rPr>
        <w:rFonts w:ascii="Symbol" w:hAnsi="Symbol" w:hint="default"/>
      </w:rPr>
    </w:lvl>
    <w:lvl w:ilvl="7" w:tplc="533C978C" w:tentative="1">
      <w:start w:val="1"/>
      <w:numFmt w:val="bullet"/>
      <w:lvlText w:val="o"/>
      <w:lvlJc w:val="left"/>
      <w:pPr>
        <w:ind w:left="5760" w:hanging="360"/>
      </w:pPr>
      <w:rPr>
        <w:rFonts w:ascii="Courier New" w:hAnsi="Courier New" w:cs="Courier New" w:hint="default"/>
      </w:rPr>
    </w:lvl>
    <w:lvl w:ilvl="8" w:tplc="7ACEB12C" w:tentative="1">
      <w:start w:val="1"/>
      <w:numFmt w:val="bullet"/>
      <w:lvlText w:val=""/>
      <w:lvlJc w:val="left"/>
      <w:pPr>
        <w:ind w:left="6480" w:hanging="360"/>
      </w:pPr>
      <w:rPr>
        <w:rFonts w:ascii="Wingdings" w:hAnsi="Wingdings" w:hint="default"/>
      </w:rPr>
    </w:lvl>
  </w:abstractNum>
  <w:abstractNum w:abstractNumId="34" w15:restartNumberingAfterBreak="0">
    <w:nsid w:val="631E37CD"/>
    <w:multiLevelType w:val="hybridMultilevel"/>
    <w:tmpl w:val="E71225F8"/>
    <w:lvl w:ilvl="0" w:tplc="5BB22D56">
      <w:start w:val="1"/>
      <w:numFmt w:val="lowerRoman"/>
      <w:lvlText w:val="%1."/>
      <w:lvlJc w:val="right"/>
      <w:pPr>
        <w:ind w:left="720" w:hanging="360"/>
      </w:pPr>
    </w:lvl>
    <w:lvl w:ilvl="1" w:tplc="9284622E" w:tentative="1">
      <w:start w:val="1"/>
      <w:numFmt w:val="lowerLetter"/>
      <w:lvlText w:val="%2."/>
      <w:lvlJc w:val="left"/>
      <w:pPr>
        <w:ind w:left="1440" w:hanging="360"/>
      </w:pPr>
    </w:lvl>
    <w:lvl w:ilvl="2" w:tplc="DFE61546" w:tentative="1">
      <w:start w:val="1"/>
      <w:numFmt w:val="lowerRoman"/>
      <w:lvlText w:val="%3."/>
      <w:lvlJc w:val="right"/>
      <w:pPr>
        <w:ind w:left="2160" w:hanging="180"/>
      </w:pPr>
    </w:lvl>
    <w:lvl w:ilvl="3" w:tplc="9684F1D0" w:tentative="1">
      <w:start w:val="1"/>
      <w:numFmt w:val="decimal"/>
      <w:lvlText w:val="%4."/>
      <w:lvlJc w:val="left"/>
      <w:pPr>
        <w:ind w:left="2880" w:hanging="360"/>
      </w:pPr>
    </w:lvl>
    <w:lvl w:ilvl="4" w:tplc="4B489D60" w:tentative="1">
      <w:start w:val="1"/>
      <w:numFmt w:val="lowerLetter"/>
      <w:lvlText w:val="%5."/>
      <w:lvlJc w:val="left"/>
      <w:pPr>
        <w:ind w:left="3600" w:hanging="360"/>
      </w:pPr>
    </w:lvl>
    <w:lvl w:ilvl="5" w:tplc="1A86100E" w:tentative="1">
      <w:start w:val="1"/>
      <w:numFmt w:val="lowerRoman"/>
      <w:lvlText w:val="%6."/>
      <w:lvlJc w:val="right"/>
      <w:pPr>
        <w:ind w:left="4320" w:hanging="180"/>
      </w:pPr>
    </w:lvl>
    <w:lvl w:ilvl="6" w:tplc="461271CC" w:tentative="1">
      <w:start w:val="1"/>
      <w:numFmt w:val="decimal"/>
      <w:lvlText w:val="%7."/>
      <w:lvlJc w:val="left"/>
      <w:pPr>
        <w:ind w:left="5040" w:hanging="360"/>
      </w:pPr>
    </w:lvl>
    <w:lvl w:ilvl="7" w:tplc="3CA4BA38" w:tentative="1">
      <w:start w:val="1"/>
      <w:numFmt w:val="lowerLetter"/>
      <w:lvlText w:val="%8."/>
      <w:lvlJc w:val="left"/>
      <w:pPr>
        <w:ind w:left="5760" w:hanging="360"/>
      </w:pPr>
    </w:lvl>
    <w:lvl w:ilvl="8" w:tplc="AFEA5AA0" w:tentative="1">
      <w:start w:val="1"/>
      <w:numFmt w:val="lowerRoman"/>
      <w:lvlText w:val="%9."/>
      <w:lvlJc w:val="right"/>
      <w:pPr>
        <w:ind w:left="6480" w:hanging="180"/>
      </w:pPr>
    </w:lvl>
  </w:abstractNum>
  <w:abstractNum w:abstractNumId="35" w15:restartNumberingAfterBreak="0">
    <w:nsid w:val="63B60CF5"/>
    <w:multiLevelType w:val="hybridMultilevel"/>
    <w:tmpl w:val="EB5811B2"/>
    <w:lvl w:ilvl="0" w:tplc="EA78C50A">
      <w:start w:val="1"/>
      <w:numFmt w:val="lowerLetter"/>
      <w:pStyle w:val="Tabellnavn"/>
      <w:lvlText w:val="%1."/>
      <w:lvlJc w:val="left"/>
      <w:pPr>
        <w:tabs>
          <w:tab w:val="num" w:pos="567"/>
        </w:tabs>
        <w:ind w:left="567" w:hanging="454"/>
      </w:pPr>
      <w:rPr>
        <w:rFonts w:ascii="Times New Roman" w:hAnsi="Times New Roman" w:cs="Times New Roman" w:hint="default"/>
      </w:rPr>
    </w:lvl>
    <w:lvl w:ilvl="1" w:tplc="932A467C">
      <w:start w:val="1"/>
      <w:numFmt w:val="lowerLetter"/>
      <w:lvlText w:val="%2."/>
      <w:lvlJc w:val="left"/>
      <w:pPr>
        <w:tabs>
          <w:tab w:val="num" w:pos="1440"/>
        </w:tabs>
        <w:ind w:left="1440" w:hanging="360"/>
      </w:pPr>
      <w:rPr>
        <w:rFonts w:ascii="Times New Roman" w:hAnsi="Times New Roman" w:cs="Times New Roman"/>
      </w:rPr>
    </w:lvl>
    <w:lvl w:ilvl="2" w:tplc="52B69C3A">
      <w:start w:val="1"/>
      <w:numFmt w:val="lowerRoman"/>
      <w:lvlText w:val="%3."/>
      <w:lvlJc w:val="right"/>
      <w:pPr>
        <w:tabs>
          <w:tab w:val="num" w:pos="2160"/>
        </w:tabs>
        <w:ind w:left="2160" w:hanging="180"/>
      </w:pPr>
      <w:rPr>
        <w:rFonts w:ascii="Times New Roman" w:hAnsi="Times New Roman" w:cs="Times New Roman"/>
      </w:rPr>
    </w:lvl>
    <w:lvl w:ilvl="3" w:tplc="F0DCDC6E">
      <w:start w:val="1"/>
      <w:numFmt w:val="decimal"/>
      <w:lvlText w:val="%4."/>
      <w:lvlJc w:val="left"/>
      <w:pPr>
        <w:tabs>
          <w:tab w:val="num" w:pos="2880"/>
        </w:tabs>
        <w:ind w:left="2880" w:hanging="360"/>
      </w:pPr>
      <w:rPr>
        <w:rFonts w:ascii="Times New Roman" w:hAnsi="Times New Roman" w:cs="Times New Roman"/>
      </w:rPr>
    </w:lvl>
    <w:lvl w:ilvl="4" w:tplc="08309BF6">
      <w:start w:val="1"/>
      <w:numFmt w:val="lowerLetter"/>
      <w:lvlText w:val="%5."/>
      <w:lvlJc w:val="left"/>
      <w:pPr>
        <w:tabs>
          <w:tab w:val="num" w:pos="3600"/>
        </w:tabs>
        <w:ind w:left="3600" w:hanging="360"/>
      </w:pPr>
      <w:rPr>
        <w:rFonts w:ascii="Times New Roman" w:hAnsi="Times New Roman" w:cs="Times New Roman"/>
      </w:rPr>
    </w:lvl>
    <w:lvl w:ilvl="5" w:tplc="D382C27A">
      <w:start w:val="1"/>
      <w:numFmt w:val="lowerRoman"/>
      <w:lvlText w:val="%6."/>
      <w:lvlJc w:val="right"/>
      <w:pPr>
        <w:tabs>
          <w:tab w:val="num" w:pos="4320"/>
        </w:tabs>
        <w:ind w:left="4320" w:hanging="180"/>
      </w:pPr>
      <w:rPr>
        <w:rFonts w:ascii="Times New Roman" w:hAnsi="Times New Roman" w:cs="Times New Roman"/>
      </w:rPr>
    </w:lvl>
    <w:lvl w:ilvl="6" w:tplc="65A4B8A0">
      <w:start w:val="1"/>
      <w:numFmt w:val="decimal"/>
      <w:lvlText w:val="%7."/>
      <w:lvlJc w:val="left"/>
      <w:pPr>
        <w:tabs>
          <w:tab w:val="num" w:pos="5040"/>
        </w:tabs>
        <w:ind w:left="5040" w:hanging="360"/>
      </w:pPr>
      <w:rPr>
        <w:rFonts w:ascii="Times New Roman" w:hAnsi="Times New Roman" w:cs="Times New Roman"/>
      </w:rPr>
    </w:lvl>
    <w:lvl w:ilvl="7" w:tplc="62BC2F06">
      <w:start w:val="1"/>
      <w:numFmt w:val="lowerLetter"/>
      <w:lvlText w:val="%8."/>
      <w:lvlJc w:val="left"/>
      <w:pPr>
        <w:tabs>
          <w:tab w:val="num" w:pos="5760"/>
        </w:tabs>
        <w:ind w:left="5760" w:hanging="360"/>
      </w:pPr>
      <w:rPr>
        <w:rFonts w:ascii="Times New Roman" w:hAnsi="Times New Roman" w:cs="Times New Roman"/>
      </w:rPr>
    </w:lvl>
    <w:lvl w:ilvl="8" w:tplc="77A440EE">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649F7406"/>
    <w:multiLevelType w:val="hybridMultilevel"/>
    <w:tmpl w:val="BD7232D2"/>
    <w:lvl w:ilvl="0" w:tplc="E38E5230">
      <w:start w:val="1"/>
      <w:numFmt w:val="bullet"/>
      <w:lvlText w:val=""/>
      <w:lvlJc w:val="left"/>
      <w:pPr>
        <w:ind w:left="720" w:hanging="360"/>
      </w:pPr>
      <w:rPr>
        <w:rFonts w:ascii="Symbol" w:hAnsi="Symbol" w:hint="default"/>
      </w:rPr>
    </w:lvl>
    <w:lvl w:ilvl="1" w:tplc="605E93A4" w:tentative="1">
      <w:start w:val="1"/>
      <w:numFmt w:val="bullet"/>
      <w:lvlText w:val="o"/>
      <w:lvlJc w:val="left"/>
      <w:pPr>
        <w:ind w:left="1440" w:hanging="360"/>
      </w:pPr>
      <w:rPr>
        <w:rFonts w:ascii="Courier New" w:hAnsi="Courier New" w:cs="Courier New" w:hint="default"/>
      </w:rPr>
    </w:lvl>
    <w:lvl w:ilvl="2" w:tplc="6428E91E" w:tentative="1">
      <w:start w:val="1"/>
      <w:numFmt w:val="bullet"/>
      <w:lvlText w:val=""/>
      <w:lvlJc w:val="left"/>
      <w:pPr>
        <w:ind w:left="2160" w:hanging="360"/>
      </w:pPr>
      <w:rPr>
        <w:rFonts w:ascii="Wingdings" w:hAnsi="Wingdings" w:hint="default"/>
      </w:rPr>
    </w:lvl>
    <w:lvl w:ilvl="3" w:tplc="D572062C" w:tentative="1">
      <w:start w:val="1"/>
      <w:numFmt w:val="bullet"/>
      <w:lvlText w:val=""/>
      <w:lvlJc w:val="left"/>
      <w:pPr>
        <w:ind w:left="2880" w:hanging="360"/>
      </w:pPr>
      <w:rPr>
        <w:rFonts w:ascii="Symbol" w:hAnsi="Symbol" w:hint="default"/>
      </w:rPr>
    </w:lvl>
    <w:lvl w:ilvl="4" w:tplc="2D82556A" w:tentative="1">
      <w:start w:val="1"/>
      <w:numFmt w:val="bullet"/>
      <w:lvlText w:val="o"/>
      <w:lvlJc w:val="left"/>
      <w:pPr>
        <w:ind w:left="3600" w:hanging="360"/>
      </w:pPr>
      <w:rPr>
        <w:rFonts w:ascii="Courier New" w:hAnsi="Courier New" w:cs="Courier New" w:hint="default"/>
      </w:rPr>
    </w:lvl>
    <w:lvl w:ilvl="5" w:tplc="3ED6E908" w:tentative="1">
      <w:start w:val="1"/>
      <w:numFmt w:val="bullet"/>
      <w:lvlText w:val=""/>
      <w:lvlJc w:val="left"/>
      <w:pPr>
        <w:ind w:left="4320" w:hanging="360"/>
      </w:pPr>
      <w:rPr>
        <w:rFonts w:ascii="Wingdings" w:hAnsi="Wingdings" w:hint="default"/>
      </w:rPr>
    </w:lvl>
    <w:lvl w:ilvl="6" w:tplc="57667050" w:tentative="1">
      <w:start w:val="1"/>
      <w:numFmt w:val="bullet"/>
      <w:lvlText w:val=""/>
      <w:lvlJc w:val="left"/>
      <w:pPr>
        <w:ind w:left="5040" w:hanging="360"/>
      </w:pPr>
      <w:rPr>
        <w:rFonts w:ascii="Symbol" w:hAnsi="Symbol" w:hint="default"/>
      </w:rPr>
    </w:lvl>
    <w:lvl w:ilvl="7" w:tplc="507AE4E8" w:tentative="1">
      <w:start w:val="1"/>
      <w:numFmt w:val="bullet"/>
      <w:lvlText w:val="o"/>
      <w:lvlJc w:val="left"/>
      <w:pPr>
        <w:ind w:left="5760" w:hanging="360"/>
      </w:pPr>
      <w:rPr>
        <w:rFonts w:ascii="Courier New" w:hAnsi="Courier New" w:cs="Courier New" w:hint="default"/>
      </w:rPr>
    </w:lvl>
    <w:lvl w:ilvl="8" w:tplc="3B00C3E2" w:tentative="1">
      <w:start w:val="1"/>
      <w:numFmt w:val="bullet"/>
      <w:lvlText w:val=""/>
      <w:lvlJc w:val="left"/>
      <w:pPr>
        <w:ind w:left="6480" w:hanging="360"/>
      </w:pPr>
      <w:rPr>
        <w:rFonts w:ascii="Wingdings" w:hAnsi="Wingdings" w:hint="default"/>
      </w:rPr>
    </w:lvl>
  </w:abstractNum>
  <w:abstractNum w:abstractNumId="37" w15:restartNumberingAfterBreak="0">
    <w:nsid w:val="67ED3B27"/>
    <w:multiLevelType w:val="hybridMultilevel"/>
    <w:tmpl w:val="8EFA91BE"/>
    <w:lvl w:ilvl="0" w:tplc="33F4A1D8">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8B748CB8">
      <w:start w:val="1"/>
      <w:numFmt w:val="lowerLetter"/>
      <w:lvlText w:val="%2."/>
      <w:lvlJc w:val="left"/>
      <w:pPr>
        <w:tabs>
          <w:tab w:val="num" w:pos="1440"/>
        </w:tabs>
        <w:ind w:left="1440" w:hanging="360"/>
      </w:pPr>
      <w:rPr>
        <w:rFonts w:ascii="Times New Roman" w:hAnsi="Times New Roman" w:cs="Times New Roman"/>
      </w:rPr>
    </w:lvl>
    <w:lvl w:ilvl="2" w:tplc="0BEA59AA">
      <w:start w:val="1"/>
      <w:numFmt w:val="lowerRoman"/>
      <w:lvlText w:val="%3."/>
      <w:lvlJc w:val="right"/>
      <w:pPr>
        <w:tabs>
          <w:tab w:val="num" w:pos="2160"/>
        </w:tabs>
        <w:ind w:left="2160" w:hanging="180"/>
      </w:pPr>
      <w:rPr>
        <w:rFonts w:ascii="Times New Roman" w:hAnsi="Times New Roman" w:cs="Times New Roman"/>
      </w:rPr>
    </w:lvl>
    <w:lvl w:ilvl="3" w:tplc="4C2ED10E">
      <w:start w:val="1"/>
      <w:numFmt w:val="decimal"/>
      <w:lvlText w:val="%4."/>
      <w:lvlJc w:val="left"/>
      <w:pPr>
        <w:tabs>
          <w:tab w:val="num" w:pos="2880"/>
        </w:tabs>
        <w:ind w:left="2880" w:hanging="360"/>
      </w:pPr>
      <w:rPr>
        <w:rFonts w:ascii="Times New Roman" w:hAnsi="Times New Roman" w:cs="Times New Roman"/>
      </w:rPr>
    </w:lvl>
    <w:lvl w:ilvl="4" w:tplc="B2088D42">
      <w:start w:val="1"/>
      <w:numFmt w:val="lowerLetter"/>
      <w:lvlText w:val="%5."/>
      <w:lvlJc w:val="left"/>
      <w:pPr>
        <w:tabs>
          <w:tab w:val="num" w:pos="3600"/>
        </w:tabs>
        <w:ind w:left="3600" w:hanging="360"/>
      </w:pPr>
      <w:rPr>
        <w:rFonts w:ascii="Times New Roman" w:hAnsi="Times New Roman" w:cs="Times New Roman"/>
      </w:rPr>
    </w:lvl>
    <w:lvl w:ilvl="5" w:tplc="9252C872">
      <w:start w:val="1"/>
      <w:numFmt w:val="lowerRoman"/>
      <w:lvlText w:val="%6."/>
      <w:lvlJc w:val="right"/>
      <w:pPr>
        <w:tabs>
          <w:tab w:val="num" w:pos="4320"/>
        </w:tabs>
        <w:ind w:left="4320" w:hanging="180"/>
      </w:pPr>
      <w:rPr>
        <w:rFonts w:ascii="Times New Roman" w:hAnsi="Times New Roman" w:cs="Times New Roman"/>
      </w:rPr>
    </w:lvl>
    <w:lvl w:ilvl="6" w:tplc="3872DE68">
      <w:start w:val="1"/>
      <w:numFmt w:val="decimal"/>
      <w:lvlText w:val="%7."/>
      <w:lvlJc w:val="left"/>
      <w:pPr>
        <w:tabs>
          <w:tab w:val="num" w:pos="5040"/>
        </w:tabs>
        <w:ind w:left="5040" w:hanging="360"/>
      </w:pPr>
      <w:rPr>
        <w:rFonts w:ascii="Times New Roman" w:hAnsi="Times New Roman" w:cs="Times New Roman"/>
      </w:rPr>
    </w:lvl>
    <w:lvl w:ilvl="7" w:tplc="CE6CACC0">
      <w:start w:val="1"/>
      <w:numFmt w:val="lowerLetter"/>
      <w:lvlText w:val="%8."/>
      <w:lvlJc w:val="left"/>
      <w:pPr>
        <w:tabs>
          <w:tab w:val="num" w:pos="5760"/>
        </w:tabs>
        <w:ind w:left="5760" w:hanging="360"/>
      </w:pPr>
      <w:rPr>
        <w:rFonts w:ascii="Times New Roman" w:hAnsi="Times New Roman" w:cs="Times New Roman"/>
      </w:rPr>
    </w:lvl>
    <w:lvl w:ilvl="8" w:tplc="B31E0926">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699A116A"/>
    <w:multiLevelType w:val="hybridMultilevel"/>
    <w:tmpl w:val="157A3E72"/>
    <w:lvl w:ilvl="0" w:tplc="1460FB0C">
      <w:start w:val="1"/>
      <w:numFmt w:val="decimal"/>
      <w:lvlText w:val="%1."/>
      <w:lvlJc w:val="left"/>
      <w:pPr>
        <w:ind w:left="720" w:hanging="360"/>
      </w:pPr>
      <w:rPr>
        <w:rFonts w:hint="default"/>
      </w:rPr>
    </w:lvl>
    <w:lvl w:ilvl="1" w:tplc="8F52CAC2" w:tentative="1">
      <w:start w:val="1"/>
      <w:numFmt w:val="lowerLetter"/>
      <w:lvlText w:val="%2."/>
      <w:lvlJc w:val="left"/>
      <w:pPr>
        <w:ind w:left="1440" w:hanging="360"/>
      </w:pPr>
    </w:lvl>
    <w:lvl w:ilvl="2" w:tplc="031CC0A0" w:tentative="1">
      <w:start w:val="1"/>
      <w:numFmt w:val="lowerRoman"/>
      <w:lvlText w:val="%3."/>
      <w:lvlJc w:val="right"/>
      <w:pPr>
        <w:ind w:left="2160" w:hanging="180"/>
      </w:pPr>
    </w:lvl>
    <w:lvl w:ilvl="3" w:tplc="53182A98" w:tentative="1">
      <w:start w:val="1"/>
      <w:numFmt w:val="decimal"/>
      <w:lvlText w:val="%4."/>
      <w:lvlJc w:val="left"/>
      <w:pPr>
        <w:ind w:left="2880" w:hanging="360"/>
      </w:pPr>
    </w:lvl>
    <w:lvl w:ilvl="4" w:tplc="826CE2D6" w:tentative="1">
      <w:start w:val="1"/>
      <w:numFmt w:val="lowerLetter"/>
      <w:lvlText w:val="%5."/>
      <w:lvlJc w:val="left"/>
      <w:pPr>
        <w:ind w:left="3600" w:hanging="360"/>
      </w:pPr>
    </w:lvl>
    <w:lvl w:ilvl="5" w:tplc="D67E23AE" w:tentative="1">
      <w:start w:val="1"/>
      <w:numFmt w:val="lowerRoman"/>
      <w:lvlText w:val="%6."/>
      <w:lvlJc w:val="right"/>
      <w:pPr>
        <w:ind w:left="4320" w:hanging="180"/>
      </w:pPr>
    </w:lvl>
    <w:lvl w:ilvl="6" w:tplc="3BE88318" w:tentative="1">
      <w:start w:val="1"/>
      <w:numFmt w:val="decimal"/>
      <w:lvlText w:val="%7."/>
      <w:lvlJc w:val="left"/>
      <w:pPr>
        <w:ind w:left="5040" w:hanging="360"/>
      </w:pPr>
    </w:lvl>
    <w:lvl w:ilvl="7" w:tplc="AA4237F6" w:tentative="1">
      <w:start w:val="1"/>
      <w:numFmt w:val="lowerLetter"/>
      <w:lvlText w:val="%8."/>
      <w:lvlJc w:val="left"/>
      <w:pPr>
        <w:ind w:left="5760" w:hanging="360"/>
      </w:pPr>
    </w:lvl>
    <w:lvl w:ilvl="8" w:tplc="278C94F0" w:tentative="1">
      <w:start w:val="1"/>
      <w:numFmt w:val="lowerRoman"/>
      <w:lvlText w:val="%9."/>
      <w:lvlJc w:val="right"/>
      <w:pPr>
        <w:ind w:left="6480" w:hanging="180"/>
      </w:pPr>
    </w:lvl>
  </w:abstractNum>
  <w:abstractNum w:abstractNumId="39" w15:restartNumberingAfterBreak="0">
    <w:nsid w:val="6B35183F"/>
    <w:multiLevelType w:val="hybridMultilevel"/>
    <w:tmpl w:val="CBFE65A0"/>
    <w:lvl w:ilvl="0" w:tplc="FAE01622">
      <w:start w:val="1"/>
      <w:numFmt w:val="bullet"/>
      <w:lvlText w:val=""/>
      <w:lvlJc w:val="left"/>
      <w:pPr>
        <w:ind w:left="720" w:hanging="360"/>
      </w:pPr>
      <w:rPr>
        <w:rFonts w:ascii="Symbol" w:hAnsi="Symbol" w:hint="default"/>
      </w:rPr>
    </w:lvl>
    <w:lvl w:ilvl="1" w:tplc="666C93BC" w:tentative="1">
      <w:start w:val="1"/>
      <w:numFmt w:val="bullet"/>
      <w:lvlText w:val="o"/>
      <w:lvlJc w:val="left"/>
      <w:pPr>
        <w:ind w:left="1440" w:hanging="360"/>
      </w:pPr>
      <w:rPr>
        <w:rFonts w:ascii="Courier New" w:hAnsi="Courier New" w:cs="Courier New" w:hint="default"/>
      </w:rPr>
    </w:lvl>
    <w:lvl w:ilvl="2" w:tplc="23946816" w:tentative="1">
      <w:start w:val="1"/>
      <w:numFmt w:val="bullet"/>
      <w:lvlText w:val=""/>
      <w:lvlJc w:val="left"/>
      <w:pPr>
        <w:ind w:left="2160" w:hanging="360"/>
      </w:pPr>
      <w:rPr>
        <w:rFonts w:ascii="Wingdings" w:hAnsi="Wingdings" w:hint="default"/>
      </w:rPr>
    </w:lvl>
    <w:lvl w:ilvl="3" w:tplc="93E0821E" w:tentative="1">
      <w:start w:val="1"/>
      <w:numFmt w:val="bullet"/>
      <w:lvlText w:val=""/>
      <w:lvlJc w:val="left"/>
      <w:pPr>
        <w:ind w:left="2880" w:hanging="360"/>
      </w:pPr>
      <w:rPr>
        <w:rFonts w:ascii="Symbol" w:hAnsi="Symbol" w:hint="default"/>
      </w:rPr>
    </w:lvl>
    <w:lvl w:ilvl="4" w:tplc="5CD02E74" w:tentative="1">
      <w:start w:val="1"/>
      <w:numFmt w:val="bullet"/>
      <w:lvlText w:val="o"/>
      <w:lvlJc w:val="left"/>
      <w:pPr>
        <w:ind w:left="3600" w:hanging="360"/>
      </w:pPr>
      <w:rPr>
        <w:rFonts w:ascii="Courier New" w:hAnsi="Courier New" w:cs="Courier New" w:hint="default"/>
      </w:rPr>
    </w:lvl>
    <w:lvl w:ilvl="5" w:tplc="7BEA247A" w:tentative="1">
      <w:start w:val="1"/>
      <w:numFmt w:val="bullet"/>
      <w:lvlText w:val=""/>
      <w:lvlJc w:val="left"/>
      <w:pPr>
        <w:ind w:left="4320" w:hanging="360"/>
      </w:pPr>
      <w:rPr>
        <w:rFonts w:ascii="Wingdings" w:hAnsi="Wingdings" w:hint="default"/>
      </w:rPr>
    </w:lvl>
    <w:lvl w:ilvl="6" w:tplc="D78CB768" w:tentative="1">
      <w:start w:val="1"/>
      <w:numFmt w:val="bullet"/>
      <w:lvlText w:val=""/>
      <w:lvlJc w:val="left"/>
      <w:pPr>
        <w:ind w:left="5040" w:hanging="360"/>
      </w:pPr>
      <w:rPr>
        <w:rFonts w:ascii="Symbol" w:hAnsi="Symbol" w:hint="default"/>
      </w:rPr>
    </w:lvl>
    <w:lvl w:ilvl="7" w:tplc="8742927A" w:tentative="1">
      <w:start w:val="1"/>
      <w:numFmt w:val="bullet"/>
      <w:lvlText w:val="o"/>
      <w:lvlJc w:val="left"/>
      <w:pPr>
        <w:ind w:left="5760" w:hanging="360"/>
      </w:pPr>
      <w:rPr>
        <w:rFonts w:ascii="Courier New" w:hAnsi="Courier New" w:cs="Courier New" w:hint="default"/>
      </w:rPr>
    </w:lvl>
    <w:lvl w:ilvl="8" w:tplc="D1542B90" w:tentative="1">
      <w:start w:val="1"/>
      <w:numFmt w:val="bullet"/>
      <w:lvlText w:val=""/>
      <w:lvlJc w:val="left"/>
      <w:pPr>
        <w:ind w:left="6480" w:hanging="360"/>
      </w:pPr>
      <w:rPr>
        <w:rFonts w:ascii="Wingdings" w:hAnsi="Wingdings" w:hint="default"/>
      </w:rPr>
    </w:lvl>
  </w:abstractNum>
  <w:abstractNum w:abstractNumId="40" w15:restartNumberingAfterBreak="0">
    <w:nsid w:val="706B7D69"/>
    <w:multiLevelType w:val="hybridMultilevel"/>
    <w:tmpl w:val="D1BA74C2"/>
    <w:lvl w:ilvl="0" w:tplc="9AD0AD44">
      <w:start w:val="1"/>
      <w:numFmt w:val="bullet"/>
      <w:lvlText w:val=""/>
      <w:lvlJc w:val="left"/>
      <w:pPr>
        <w:ind w:left="720" w:hanging="360"/>
      </w:pPr>
      <w:rPr>
        <w:rFonts w:ascii="Symbol" w:hAnsi="Symbol" w:hint="default"/>
      </w:rPr>
    </w:lvl>
    <w:lvl w:ilvl="1" w:tplc="A2088348" w:tentative="1">
      <w:start w:val="1"/>
      <w:numFmt w:val="bullet"/>
      <w:lvlText w:val="o"/>
      <w:lvlJc w:val="left"/>
      <w:pPr>
        <w:ind w:left="1440" w:hanging="360"/>
      </w:pPr>
      <w:rPr>
        <w:rFonts w:ascii="Courier New" w:hAnsi="Courier New" w:cs="Courier New" w:hint="default"/>
      </w:rPr>
    </w:lvl>
    <w:lvl w:ilvl="2" w:tplc="F572B480" w:tentative="1">
      <w:start w:val="1"/>
      <w:numFmt w:val="bullet"/>
      <w:lvlText w:val=""/>
      <w:lvlJc w:val="left"/>
      <w:pPr>
        <w:ind w:left="2160" w:hanging="360"/>
      </w:pPr>
      <w:rPr>
        <w:rFonts w:ascii="Wingdings" w:hAnsi="Wingdings" w:hint="default"/>
      </w:rPr>
    </w:lvl>
    <w:lvl w:ilvl="3" w:tplc="35DA4B26" w:tentative="1">
      <w:start w:val="1"/>
      <w:numFmt w:val="bullet"/>
      <w:lvlText w:val=""/>
      <w:lvlJc w:val="left"/>
      <w:pPr>
        <w:ind w:left="2880" w:hanging="360"/>
      </w:pPr>
      <w:rPr>
        <w:rFonts w:ascii="Symbol" w:hAnsi="Symbol" w:hint="default"/>
      </w:rPr>
    </w:lvl>
    <w:lvl w:ilvl="4" w:tplc="6A0E1DBC" w:tentative="1">
      <w:start w:val="1"/>
      <w:numFmt w:val="bullet"/>
      <w:lvlText w:val="o"/>
      <w:lvlJc w:val="left"/>
      <w:pPr>
        <w:ind w:left="3600" w:hanging="360"/>
      </w:pPr>
      <w:rPr>
        <w:rFonts w:ascii="Courier New" w:hAnsi="Courier New" w:cs="Courier New" w:hint="default"/>
      </w:rPr>
    </w:lvl>
    <w:lvl w:ilvl="5" w:tplc="FB966B54" w:tentative="1">
      <w:start w:val="1"/>
      <w:numFmt w:val="bullet"/>
      <w:lvlText w:val=""/>
      <w:lvlJc w:val="left"/>
      <w:pPr>
        <w:ind w:left="4320" w:hanging="360"/>
      </w:pPr>
      <w:rPr>
        <w:rFonts w:ascii="Wingdings" w:hAnsi="Wingdings" w:hint="default"/>
      </w:rPr>
    </w:lvl>
    <w:lvl w:ilvl="6" w:tplc="0838CF64" w:tentative="1">
      <w:start w:val="1"/>
      <w:numFmt w:val="bullet"/>
      <w:lvlText w:val=""/>
      <w:lvlJc w:val="left"/>
      <w:pPr>
        <w:ind w:left="5040" w:hanging="360"/>
      </w:pPr>
      <w:rPr>
        <w:rFonts w:ascii="Symbol" w:hAnsi="Symbol" w:hint="default"/>
      </w:rPr>
    </w:lvl>
    <w:lvl w:ilvl="7" w:tplc="BE5EBE5A" w:tentative="1">
      <w:start w:val="1"/>
      <w:numFmt w:val="bullet"/>
      <w:lvlText w:val="o"/>
      <w:lvlJc w:val="left"/>
      <w:pPr>
        <w:ind w:left="5760" w:hanging="360"/>
      </w:pPr>
      <w:rPr>
        <w:rFonts w:ascii="Courier New" w:hAnsi="Courier New" w:cs="Courier New" w:hint="default"/>
      </w:rPr>
    </w:lvl>
    <w:lvl w:ilvl="8" w:tplc="3B3CEC42" w:tentative="1">
      <w:start w:val="1"/>
      <w:numFmt w:val="bullet"/>
      <w:lvlText w:val=""/>
      <w:lvlJc w:val="left"/>
      <w:pPr>
        <w:ind w:left="6480" w:hanging="360"/>
      </w:pPr>
      <w:rPr>
        <w:rFonts w:ascii="Wingdings" w:hAnsi="Wingdings" w:hint="default"/>
      </w:rPr>
    </w:lvl>
  </w:abstractNum>
  <w:abstractNum w:abstractNumId="41" w15:restartNumberingAfterBreak="0">
    <w:nsid w:val="729F0274"/>
    <w:multiLevelType w:val="hybridMultilevel"/>
    <w:tmpl w:val="979A9452"/>
    <w:lvl w:ilvl="0" w:tplc="A4EC9E78">
      <w:start w:val="1"/>
      <w:numFmt w:val="decimal"/>
      <w:lvlText w:val="%1."/>
      <w:lvlJc w:val="left"/>
      <w:pPr>
        <w:ind w:left="360" w:hanging="360"/>
      </w:pPr>
    </w:lvl>
    <w:lvl w:ilvl="1" w:tplc="0E6817DA">
      <w:start w:val="1"/>
      <w:numFmt w:val="bullet"/>
      <w:lvlText w:val=""/>
      <w:lvlJc w:val="left"/>
      <w:pPr>
        <w:ind w:left="1080" w:hanging="360"/>
      </w:pPr>
      <w:rPr>
        <w:rFonts w:ascii="Symbol" w:hAnsi="Symbol" w:hint="default"/>
      </w:rPr>
    </w:lvl>
    <w:lvl w:ilvl="2" w:tplc="649080B6" w:tentative="1">
      <w:start w:val="1"/>
      <w:numFmt w:val="lowerRoman"/>
      <w:lvlText w:val="%3."/>
      <w:lvlJc w:val="right"/>
      <w:pPr>
        <w:ind w:left="1800" w:hanging="180"/>
      </w:pPr>
    </w:lvl>
    <w:lvl w:ilvl="3" w:tplc="48AEB7DE" w:tentative="1">
      <w:start w:val="1"/>
      <w:numFmt w:val="decimal"/>
      <w:lvlText w:val="%4."/>
      <w:lvlJc w:val="left"/>
      <w:pPr>
        <w:ind w:left="2520" w:hanging="360"/>
      </w:pPr>
    </w:lvl>
    <w:lvl w:ilvl="4" w:tplc="35C41FE0" w:tentative="1">
      <w:start w:val="1"/>
      <w:numFmt w:val="lowerLetter"/>
      <w:lvlText w:val="%5."/>
      <w:lvlJc w:val="left"/>
      <w:pPr>
        <w:ind w:left="3240" w:hanging="360"/>
      </w:pPr>
    </w:lvl>
    <w:lvl w:ilvl="5" w:tplc="5946602A" w:tentative="1">
      <w:start w:val="1"/>
      <w:numFmt w:val="lowerRoman"/>
      <w:lvlText w:val="%6."/>
      <w:lvlJc w:val="right"/>
      <w:pPr>
        <w:ind w:left="3960" w:hanging="180"/>
      </w:pPr>
    </w:lvl>
    <w:lvl w:ilvl="6" w:tplc="A4B09246" w:tentative="1">
      <w:start w:val="1"/>
      <w:numFmt w:val="decimal"/>
      <w:lvlText w:val="%7."/>
      <w:lvlJc w:val="left"/>
      <w:pPr>
        <w:ind w:left="4680" w:hanging="360"/>
      </w:pPr>
    </w:lvl>
    <w:lvl w:ilvl="7" w:tplc="0B6EBB1A" w:tentative="1">
      <w:start w:val="1"/>
      <w:numFmt w:val="lowerLetter"/>
      <w:lvlText w:val="%8."/>
      <w:lvlJc w:val="left"/>
      <w:pPr>
        <w:ind w:left="5400" w:hanging="360"/>
      </w:pPr>
    </w:lvl>
    <w:lvl w:ilvl="8" w:tplc="8642224A" w:tentative="1">
      <w:start w:val="1"/>
      <w:numFmt w:val="lowerRoman"/>
      <w:lvlText w:val="%9."/>
      <w:lvlJc w:val="right"/>
      <w:pPr>
        <w:ind w:left="6120" w:hanging="180"/>
      </w:pPr>
    </w:lvl>
  </w:abstractNum>
  <w:abstractNum w:abstractNumId="42" w15:restartNumberingAfterBreak="0">
    <w:nsid w:val="74DD032C"/>
    <w:multiLevelType w:val="hybridMultilevel"/>
    <w:tmpl w:val="28CEF268"/>
    <w:lvl w:ilvl="0" w:tplc="5A70FFD6">
      <w:start w:val="1"/>
      <w:numFmt w:val="decimal"/>
      <w:lvlText w:val="%1."/>
      <w:lvlJc w:val="left"/>
      <w:pPr>
        <w:ind w:left="705" w:hanging="705"/>
      </w:pPr>
      <w:rPr>
        <w:rFonts w:hint="default"/>
      </w:rPr>
    </w:lvl>
    <w:lvl w:ilvl="1" w:tplc="394453A8" w:tentative="1">
      <w:start w:val="1"/>
      <w:numFmt w:val="bullet"/>
      <w:lvlText w:val="o"/>
      <w:lvlJc w:val="left"/>
      <w:pPr>
        <w:ind w:left="1080" w:hanging="360"/>
      </w:pPr>
      <w:rPr>
        <w:rFonts w:ascii="Courier New" w:hAnsi="Courier New" w:cs="Courier New" w:hint="default"/>
      </w:rPr>
    </w:lvl>
    <w:lvl w:ilvl="2" w:tplc="D2520AFA" w:tentative="1">
      <w:start w:val="1"/>
      <w:numFmt w:val="bullet"/>
      <w:lvlText w:val=""/>
      <w:lvlJc w:val="left"/>
      <w:pPr>
        <w:ind w:left="1800" w:hanging="360"/>
      </w:pPr>
      <w:rPr>
        <w:rFonts w:ascii="Wingdings" w:hAnsi="Wingdings" w:hint="default"/>
      </w:rPr>
    </w:lvl>
    <w:lvl w:ilvl="3" w:tplc="7B2E1E38" w:tentative="1">
      <w:start w:val="1"/>
      <w:numFmt w:val="bullet"/>
      <w:lvlText w:val=""/>
      <w:lvlJc w:val="left"/>
      <w:pPr>
        <w:ind w:left="2520" w:hanging="360"/>
      </w:pPr>
      <w:rPr>
        <w:rFonts w:ascii="Symbol" w:hAnsi="Symbol" w:hint="default"/>
      </w:rPr>
    </w:lvl>
    <w:lvl w:ilvl="4" w:tplc="996C3F30" w:tentative="1">
      <w:start w:val="1"/>
      <w:numFmt w:val="bullet"/>
      <w:lvlText w:val="o"/>
      <w:lvlJc w:val="left"/>
      <w:pPr>
        <w:ind w:left="3240" w:hanging="360"/>
      </w:pPr>
      <w:rPr>
        <w:rFonts w:ascii="Courier New" w:hAnsi="Courier New" w:cs="Courier New" w:hint="default"/>
      </w:rPr>
    </w:lvl>
    <w:lvl w:ilvl="5" w:tplc="A5346EC6" w:tentative="1">
      <w:start w:val="1"/>
      <w:numFmt w:val="bullet"/>
      <w:lvlText w:val=""/>
      <w:lvlJc w:val="left"/>
      <w:pPr>
        <w:ind w:left="3960" w:hanging="360"/>
      </w:pPr>
      <w:rPr>
        <w:rFonts w:ascii="Wingdings" w:hAnsi="Wingdings" w:hint="default"/>
      </w:rPr>
    </w:lvl>
    <w:lvl w:ilvl="6" w:tplc="FEC8CC82" w:tentative="1">
      <w:start w:val="1"/>
      <w:numFmt w:val="bullet"/>
      <w:lvlText w:val=""/>
      <w:lvlJc w:val="left"/>
      <w:pPr>
        <w:ind w:left="4680" w:hanging="360"/>
      </w:pPr>
      <w:rPr>
        <w:rFonts w:ascii="Symbol" w:hAnsi="Symbol" w:hint="default"/>
      </w:rPr>
    </w:lvl>
    <w:lvl w:ilvl="7" w:tplc="33220AAA" w:tentative="1">
      <w:start w:val="1"/>
      <w:numFmt w:val="bullet"/>
      <w:lvlText w:val="o"/>
      <w:lvlJc w:val="left"/>
      <w:pPr>
        <w:ind w:left="5400" w:hanging="360"/>
      </w:pPr>
      <w:rPr>
        <w:rFonts w:ascii="Courier New" w:hAnsi="Courier New" w:cs="Courier New" w:hint="default"/>
      </w:rPr>
    </w:lvl>
    <w:lvl w:ilvl="8" w:tplc="62CCC9FA" w:tentative="1">
      <w:start w:val="1"/>
      <w:numFmt w:val="bullet"/>
      <w:lvlText w:val=""/>
      <w:lvlJc w:val="left"/>
      <w:pPr>
        <w:ind w:left="6120" w:hanging="360"/>
      </w:pPr>
      <w:rPr>
        <w:rFonts w:ascii="Wingdings" w:hAnsi="Wingdings" w:hint="default"/>
      </w:rPr>
    </w:lvl>
  </w:abstractNum>
  <w:abstractNum w:abstractNumId="43"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4" w15:restartNumberingAfterBreak="0">
    <w:nsid w:val="7B4E38E8"/>
    <w:multiLevelType w:val="hybridMultilevel"/>
    <w:tmpl w:val="C7EC4C24"/>
    <w:lvl w:ilvl="0" w:tplc="0304EC6A">
      <w:start w:val="1"/>
      <w:numFmt w:val="lowerRoman"/>
      <w:lvlText w:val="%1."/>
      <w:lvlJc w:val="right"/>
      <w:pPr>
        <w:ind w:left="778" w:hanging="360"/>
      </w:pPr>
    </w:lvl>
    <w:lvl w:ilvl="1" w:tplc="262821DA" w:tentative="1">
      <w:start w:val="1"/>
      <w:numFmt w:val="lowerLetter"/>
      <w:lvlText w:val="%2."/>
      <w:lvlJc w:val="left"/>
      <w:pPr>
        <w:ind w:left="1498" w:hanging="360"/>
      </w:pPr>
    </w:lvl>
    <w:lvl w:ilvl="2" w:tplc="F2C2AB6A" w:tentative="1">
      <w:start w:val="1"/>
      <w:numFmt w:val="lowerRoman"/>
      <w:lvlText w:val="%3."/>
      <w:lvlJc w:val="right"/>
      <w:pPr>
        <w:ind w:left="2218" w:hanging="180"/>
      </w:pPr>
    </w:lvl>
    <w:lvl w:ilvl="3" w:tplc="B540E038" w:tentative="1">
      <w:start w:val="1"/>
      <w:numFmt w:val="decimal"/>
      <w:lvlText w:val="%4."/>
      <w:lvlJc w:val="left"/>
      <w:pPr>
        <w:ind w:left="2938" w:hanging="360"/>
      </w:pPr>
    </w:lvl>
    <w:lvl w:ilvl="4" w:tplc="4C1C267A" w:tentative="1">
      <w:start w:val="1"/>
      <w:numFmt w:val="lowerLetter"/>
      <w:lvlText w:val="%5."/>
      <w:lvlJc w:val="left"/>
      <w:pPr>
        <w:ind w:left="3658" w:hanging="360"/>
      </w:pPr>
    </w:lvl>
    <w:lvl w:ilvl="5" w:tplc="73E6D9B4" w:tentative="1">
      <w:start w:val="1"/>
      <w:numFmt w:val="lowerRoman"/>
      <w:lvlText w:val="%6."/>
      <w:lvlJc w:val="right"/>
      <w:pPr>
        <w:ind w:left="4378" w:hanging="180"/>
      </w:pPr>
    </w:lvl>
    <w:lvl w:ilvl="6" w:tplc="785CCFBE" w:tentative="1">
      <w:start w:val="1"/>
      <w:numFmt w:val="decimal"/>
      <w:lvlText w:val="%7."/>
      <w:lvlJc w:val="left"/>
      <w:pPr>
        <w:ind w:left="5098" w:hanging="360"/>
      </w:pPr>
    </w:lvl>
    <w:lvl w:ilvl="7" w:tplc="542A67F2" w:tentative="1">
      <w:start w:val="1"/>
      <w:numFmt w:val="lowerLetter"/>
      <w:lvlText w:val="%8."/>
      <w:lvlJc w:val="left"/>
      <w:pPr>
        <w:ind w:left="5818" w:hanging="360"/>
      </w:pPr>
    </w:lvl>
    <w:lvl w:ilvl="8" w:tplc="3E80121A" w:tentative="1">
      <w:start w:val="1"/>
      <w:numFmt w:val="lowerRoman"/>
      <w:lvlText w:val="%9."/>
      <w:lvlJc w:val="right"/>
      <w:pPr>
        <w:ind w:left="6538" w:hanging="180"/>
      </w:pPr>
    </w:lvl>
  </w:abstractNum>
  <w:abstractNum w:abstractNumId="45" w15:restartNumberingAfterBreak="0">
    <w:nsid w:val="7D3246AF"/>
    <w:multiLevelType w:val="hybridMultilevel"/>
    <w:tmpl w:val="E474CA42"/>
    <w:lvl w:ilvl="0" w:tplc="50F64556">
      <w:start w:val="1"/>
      <w:numFmt w:val="bullet"/>
      <w:lvlText w:val=""/>
      <w:lvlJc w:val="left"/>
      <w:pPr>
        <w:ind w:left="720" w:hanging="360"/>
      </w:pPr>
      <w:rPr>
        <w:rFonts w:ascii="Symbol" w:hAnsi="Symbol" w:hint="default"/>
      </w:rPr>
    </w:lvl>
    <w:lvl w:ilvl="1" w:tplc="6D606E98" w:tentative="1">
      <w:start w:val="1"/>
      <w:numFmt w:val="bullet"/>
      <w:lvlText w:val="o"/>
      <w:lvlJc w:val="left"/>
      <w:pPr>
        <w:ind w:left="1440" w:hanging="360"/>
      </w:pPr>
      <w:rPr>
        <w:rFonts w:ascii="Courier New" w:hAnsi="Courier New" w:cs="Courier New" w:hint="default"/>
      </w:rPr>
    </w:lvl>
    <w:lvl w:ilvl="2" w:tplc="50183748" w:tentative="1">
      <w:start w:val="1"/>
      <w:numFmt w:val="bullet"/>
      <w:lvlText w:val=""/>
      <w:lvlJc w:val="left"/>
      <w:pPr>
        <w:ind w:left="2160" w:hanging="360"/>
      </w:pPr>
      <w:rPr>
        <w:rFonts w:ascii="Wingdings" w:hAnsi="Wingdings" w:hint="default"/>
      </w:rPr>
    </w:lvl>
    <w:lvl w:ilvl="3" w:tplc="55AAB7EA" w:tentative="1">
      <w:start w:val="1"/>
      <w:numFmt w:val="bullet"/>
      <w:lvlText w:val=""/>
      <w:lvlJc w:val="left"/>
      <w:pPr>
        <w:ind w:left="2880" w:hanging="360"/>
      </w:pPr>
      <w:rPr>
        <w:rFonts w:ascii="Symbol" w:hAnsi="Symbol" w:hint="default"/>
      </w:rPr>
    </w:lvl>
    <w:lvl w:ilvl="4" w:tplc="10168A54" w:tentative="1">
      <w:start w:val="1"/>
      <w:numFmt w:val="bullet"/>
      <w:lvlText w:val="o"/>
      <w:lvlJc w:val="left"/>
      <w:pPr>
        <w:ind w:left="3600" w:hanging="360"/>
      </w:pPr>
      <w:rPr>
        <w:rFonts w:ascii="Courier New" w:hAnsi="Courier New" w:cs="Courier New" w:hint="default"/>
      </w:rPr>
    </w:lvl>
    <w:lvl w:ilvl="5" w:tplc="5CF82F3E" w:tentative="1">
      <w:start w:val="1"/>
      <w:numFmt w:val="bullet"/>
      <w:lvlText w:val=""/>
      <w:lvlJc w:val="left"/>
      <w:pPr>
        <w:ind w:left="4320" w:hanging="360"/>
      </w:pPr>
      <w:rPr>
        <w:rFonts w:ascii="Wingdings" w:hAnsi="Wingdings" w:hint="default"/>
      </w:rPr>
    </w:lvl>
    <w:lvl w:ilvl="6" w:tplc="C9647962" w:tentative="1">
      <w:start w:val="1"/>
      <w:numFmt w:val="bullet"/>
      <w:lvlText w:val=""/>
      <w:lvlJc w:val="left"/>
      <w:pPr>
        <w:ind w:left="5040" w:hanging="360"/>
      </w:pPr>
      <w:rPr>
        <w:rFonts w:ascii="Symbol" w:hAnsi="Symbol" w:hint="default"/>
      </w:rPr>
    </w:lvl>
    <w:lvl w:ilvl="7" w:tplc="0728CA04" w:tentative="1">
      <w:start w:val="1"/>
      <w:numFmt w:val="bullet"/>
      <w:lvlText w:val="o"/>
      <w:lvlJc w:val="left"/>
      <w:pPr>
        <w:ind w:left="5760" w:hanging="360"/>
      </w:pPr>
      <w:rPr>
        <w:rFonts w:ascii="Courier New" w:hAnsi="Courier New" w:cs="Courier New" w:hint="default"/>
      </w:rPr>
    </w:lvl>
    <w:lvl w:ilvl="8" w:tplc="7BA62340" w:tentative="1">
      <w:start w:val="1"/>
      <w:numFmt w:val="bullet"/>
      <w:lvlText w:val=""/>
      <w:lvlJc w:val="left"/>
      <w:pPr>
        <w:ind w:left="6480" w:hanging="360"/>
      </w:pPr>
      <w:rPr>
        <w:rFonts w:ascii="Wingdings" w:hAnsi="Wingdings" w:hint="default"/>
      </w:rPr>
    </w:lvl>
  </w:abstractNum>
  <w:num w:numId="1" w16cid:durableId="419063947">
    <w:abstractNumId w:val="0"/>
  </w:num>
  <w:num w:numId="2" w16cid:durableId="2071465808">
    <w:abstractNumId w:val="13"/>
  </w:num>
  <w:num w:numId="3" w16cid:durableId="741483675">
    <w:abstractNumId w:val="12"/>
  </w:num>
  <w:num w:numId="4" w16cid:durableId="26297071">
    <w:abstractNumId w:val="35"/>
  </w:num>
  <w:num w:numId="5" w16cid:durableId="419570347">
    <w:abstractNumId w:val="22"/>
  </w:num>
  <w:num w:numId="6" w16cid:durableId="505289418">
    <w:abstractNumId w:val="37"/>
  </w:num>
  <w:num w:numId="7" w16cid:durableId="1802384014">
    <w:abstractNumId w:val="26"/>
  </w:num>
  <w:num w:numId="8" w16cid:durableId="912203770">
    <w:abstractNumId w:val="24"/>
  </w:num>
  <w:num w:numId="9" w16cid:durableId="20477319">
    <w:abstractNumId w:val="2"/>
  </w:num>
  <w:num w:numId="10" w16cid:durableId="552472164">
    <w:abstractNumId w:val="9"/>
  </w:num>
  <w:num w:numId="11" w16cid:durableId="771320427">
    <w:abstractNumId w:val="14"/>
  </w:num>
  <w:num w:numId="12" w16cid:durableId="1366444490">
    <w:abstractNumId w:val="3"/>
  </w:num>
  <w:num w:numId="13" w16cid:durableId="1612009305">
    <w:abstractNumId w:val="25"/>
  </w:num>
  <w:num w:numId="14" w16cid:durableId="460223592">
    <w:abstractNumId w:val="21"/>
  </w:num>
  <w:num w:numId="15" w16cid:durableId="1215000292">
    <w:abstractNumId w:val="11"/>
  </w:num>
  <w:num w:numId="16" w16cid:durableId="1078210994">
    <w:abstractNumId w:val="1"/>
  </w:num>
  <w:num w:numId="17" w16cid:durableId="766727935">
    <w:abstractNumId w:val="34"/>
  </w:num>
  <w:num w:numId="18" w16cid:durableId="499010527">
    <w:abstractNumId w:val="44"/>
  </w:num>
  <w:num w:numId="19" w16cid:durableId="729813207">
    <w:abstractNumId w:val="16"/>
  </w:num>
  <w:num w:numId="20" w16cid:durableId="1190290197">
    <w:abstractNumId w:val="31"/>
  </w:num>
  <w:num w:numId="21" w16cid:durableId="210117888">
    <w:abstractNumId w:val="19"/>
  </w:num>
  <w:num w:numId="22" w16cid:durableId="486475794">
    <w:abstractNumId w:val="27"/>
  </w:num>
  <w:num w:numId="23" w16cid:durableId="1758674904">
    <w:abstractNumId w:val="4"/>
  </w:num>
  <w:num w:numId="24" w16cid:durableId="354694767">
    <w:abstractNumId w:val="10"/>
  </w:num>
  <w:num w:numId="25" w16cid:durableId="973097288">
    <w:abstractNumId w:val="15"/>
  </w:num>
  <w:num w:numId="26" w16cid:durableId="1646085660">
    <w:abstractNumId w:val="29"/>
  </w:num>
  <w:num w:numId="27" w16cid:durableId="2015183286">
    <w:abstractNumId w:val="32"/>
  </w:num>
  <w:num w:numId="28" w16cid:durableId="2027976277">
    <w:abstractNumId w:val="39"/>
  </w:num>
  <w:num w:numId="29" w16cid:durableId="1879201107">
    <w:abstractNumId w:val="23"/>
  </w:num>
  <w:num w:numId="30" w16cid:durableId="1655144001">
    <w:abstractNumId w:val="8"/>
  </w:num>
  <w:num w:numId="31" w16cid:durableId="850334768">
    <w:abstractNumId w:val="7"/>
  </w:num>
  <w:num w:numId="32" w16cid:durableId="1330716287">
    <w:abstractNumId w:val="33"/>
  </w:num>
  <w:num w:numId="33" w16cid:durableId="947587987">
    <w:abstractNumId w:val="45"/>
  </w:num>
  <w:num w:numId="34" w16cid:durableId="1243292386">
    <w:abstractNumId w:val="30"/>
  </w:num>
  <w:num w:numId="35" w16cid:durableId="279118392">
    <w:abstractNumId w:val="41"/>
  </w:num>
  <w:num w:numId="36" w16cid:durableId="1348756042">
    <w:abstractNumId w:val="40"/>
  </w:num>
  <w:num w:numId="37" w16cid:durableId="1549997794">
    <w:abstractNumId w:val="43"/>
  </w:num>
  <w:num w:numId="38" w16cid:durableId="1738935021">
    <w:abstractNumId w:val="36"/>
  </w:num>
  <w:num w:numId="39" w16cid:durableId="2036542889">
    <w:abstractNumId w:val="6"/>
  </w:num>
  <w:num w:numId="40" w16cid:durableId="791480838">
    <w:abstractNumId w:val="17"/>
  </w:num>
  <w:num w:numId="41" w16cid:durableId="1696737069">
    <w:abstractNumId w:val="28"/>
  </w:num>
  <w:num w:numId="42" w16cid:durableId="1082261973">
    <w:abstractNumId w:val="20"/>
  </w:num>
  <w:num w:numId="43" w16cid:durableId="1285505482">
    <w:abstractNumId w:val="5"/>
  </w:num>
  <w:num w:numId="44" w16cid:durableId="1264455030">
    <w:abstractNumId w:val="18"/>
  </w:num>
  <w:num w:numId="45" w16cid:durableId="241839147">
    <w:abstractNumId w:val="42"/>
  </w:num>
  <w:num w:numId="46" w16cid:durableId="1888027750">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120"/>
    <w:rsid w:val="00002278"/>
    <w:rsid w:val="000022AE"/>
    <w:rsid w:val="0000238C"/>
    <w:rsid w:val="00002510"/>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983"/>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2ED0"/>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85D"/>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841"/>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0E37"/>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2F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90B"/>
    <w:rsid w:val="00074FEE"/>
    <w:rsid w:val="00075123"/>
    <w:rsid w:val="00075239"/>
    <w:rsid w:val="00075240"/>
    <w:rsid w:val="00075995"/>
    <w:rsid w:val="00075D13"/>
    <w:rsid w:val="00075EA3"/>
    <w:rsid w:val="0007619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5FC9"/>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42"/>
    <w:rsid w:val="000A61E2"/>
    <w:rsid w:val="000A7053"/>
    <w:rsid w:val="000A744A"/>
    <w:rsid w:val="000A7625"/>
    <w:rsid w:val="000A766D"/>
    <w:rsid w:val="000B011E"/>
    <w:rsid w:val="000B011F"/>
    <w:rsid w:val="000B036A"/>
    <w:rsid w:val="000B0D98"/>
    <w:rsid w:val="000B0ED3"/>
    <w:rsid w:val="000B10B2"/>
    <w:rsid w:val="000B1189"/>
    <w:rsid w:val="000B1244"/>
    <w:rsid w:val="000B1F32"/>
    <w:rsid w:val="000B204F"/>
    <w:rsid w:val="000B21B7"/>
    <w:rsid w:val="000B3131"/>
    <w:rsid w:val="000B33D8"/>
    <w:rsid w:val="000B3BB8"/>
    <w:rsid w:val="000B3FE0"/>
    <w:rsid w:val="000B4244"/>
    <w:rsid w:val="000B42D9"/>
    <w:rsid w:val="000B4466"/>
    <w:rsid w:val="000B4499"/>
    <w:rsid w:val="000B510E"/>
    <w:rsid w:val="000B563C"/>
    <w:rsid w:val="000B6201"/>
    <w:rsid w:val="000B63AE"/>
    <w:rsid w:val="000B63C5"/>
    <w:rsid w:val="000B65FF"/>
    <w:rsid w:val="000B707E"/>
    <w:rsid w:val="000B7BF7"/>
    <w:rsid w:val="000B7DF9"/>
    <w:rsid w:val="000B7E0C"/>
    <w:rsid w:val="000C008F"/>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5F09"/>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2DDD"/>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29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14D"/>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A85"/>
    <w:rsid w:val="001455B2"/>
    <w:rsid w:val="00145867"/>
    <w:rsid w:val="00145F32"/>
    <w:rsid w:val="0014608D"/>
    <w:rsid w:val="001467D1"/>
    <w:rsid w:val="00146DFC"/>
    <w:rsid w:val="00147770"/>
    <w:rsid w:val="0014798E"/>
    <w:rsid w:val="00147BB3"/>
    <w:rsid w:val="00150962"/>
    <w:rsid w:val="00151BC0"/>
    <w:rsid w:val="001520E8"/>
    <w:rsid w:val="00152203"/>
    <w:rsid w:val="0015281C"/>
    <w:rsid w:val="00152CEC"/>
    <w:rsid w:val="00152CF0"/>
    <w:rsid w:val="00152EBF"/>
    <w:rsid w:val="00152F2A"/>
    <w:rsid w:val="0015319F"/>
    <w:rsid w:val="00153786"/>
    <w:rsid w:val="0015386B"/>
    <w:rsid w:val="00153BF3"/>
    <w:rsid w:val="00153C5D"/>
    <w:rsid w:val="00154212"/>
    <w:rsid w:val="0015474F"/>
    <w:rsid w:val="001547CF"/>
    <w:rsid w:val="001552BC"/>
    <w:rsid w:val="001554D1"/>
    <w:rsid w:val="0015581F"/>
    <w:rsid w:val="001565FA"/>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74DC"/>
    <w:rsid w:val="001676F4"/>
    <w:rsid w:val="00167D1A"/>
    <w:rsid w:val="0017027E"/>
    <w:rsid w:val="001703B8"/>
    <w:rsid w:val="00170CF1"/>
    <w:rsid w:val="00170E29"/>
    <w:rsid w:val="00171078"/>
    <w:rsid w:val="001710BF"/>
    <w:rsid w:val="00171917"/>
    <w:rsid w:val="00171AC3"/>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6FB9"/>
    <w:rsid w:val="001777E1"/>
    <w:rsid w:val="001779A0"/>
    <w:rsid w:val="0018070F"/>
    <w:rsid w:val="001807E0"/>
    <w:rsid w:val="00180984"/>
    <w:rsid w:val="00180AE8"/>
    <w:rsid w:val="00180CDA"/>
    <w:rsid w:val="00180DEB"/>
    <w:rsid w:val="00180EBF"/>
    <w:rsid w:val="00180F44"/>
    <w:rsid w:val="00181358"/>
    <w:rsid w:val="0018135D"/>
    <w:rsid w:val="001818F5"/>
    <w:rsid w:val="00181A56"/>
    <w:rsid w:val="00181C2C"/>
    <w:rsid w:val="00181C45"/>
    <w:rsid w:val="00181D45"/>
    <w:rsid w:val="00182059"/>
    <w:rsid w:val="00182309"/>
    <w:rsid w:val="00182D91"/>
    <w:rsid w:val="001834C9"/>
    <w:rsid w:val="00183A06"/>
    <w:rsid w:val="00183BEB"/>
    <w:rsid w:val="00183D2B"/>
    <w:rsid w:val="00183E34"/>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1F2"/>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12E9"/>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42A"/>
    <w:rsid w:val="001D59DE"/>
    <w:rsid w:val="001D5BC2"/>
    <w:rsid w:val="001D5BE7"/>
    <w:rsid w:val="001D5CED"/>
    <w:rsid w:val="001D5F99"/>
    <w:rsid w:val="001D641B"/>
    <w:rsid w:val="001D64A3"/>
    <w:rsid w:val="001D6800"/>
    <w:rsid w:val="001D7358"/>
    <w:rsid w:val="001D7552"/>
    <w:rsid w:val="001D76CD"/>
    <w:rsid w:val="001D77CC"/>
    <w:rsid w:val="001D797F"/>
    <w:rsid w:val="001D7A78"/>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6A3"/>
    <w:rsid w:val="001E4C1F"/>
    <w:rsid w:val="001E4CF4"/>
    <w:rsid w:val="001E5FD3"/>
    <w:rsid w:val="001E682E"/>
    <w:rsid w:val="001E755A"/>
    <w:rsid w:val="001E7672"/>
    <w:rsid w:val="001E76A9"/>
    <w:rsid w:val="001E7AF2"/>
    <w:rsid w:val="001E7C13"/>
    <w:rsid w:val="001E7D37"/>
    <w:rsid w:val="001E7EAB"/>
    <w:rsid w:val="001F00DD"/>
    <w:rsid w:val="001F03B4"/>
    <w:rsid w:val="001F078B"/>
    <w:rsid w:val="001F07FB"/>
    <w:rsid w:val="001F0C4D"/>
    <w:rsid w:val="001F163A"/>
    <w:rsid w:val="001F27BA"/>
    <w:rsid w:val="001F2B03"/>
    <w:rsid w:val="001F2CF7"/>
    <w:rsid w:val="001F2E2D"/>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890"/>
    <w:rsid w:val="00213DC1"/>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5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3FB4"/>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966"/>
    <w:rsid w:val="00254C85"/>
    <w:rsid w:val="0025550A"/>
    <w:rsid w:val="00256263"/>
    <w:rsid w:val="00256537"/>
    <w:rsid w:val="00256579"/>
    <w:rsid w:val="002567BA"/>
    <w:rsid w:val="0025698C"/>
    <w:rsid w:val="00256A2D"/>
    <w:rsid w:val="00256CAC"/>
    <w:rsid w:val="00256F55"/>
    <w:rsid w:val="00257164"/>
    <w:rsid w:val="0025738D"/>
    <w:rsid w:val="002578BB"/>
    <w:rsid w:val="00257DF8"/>
    <w:rsid w:val="002606F8"/>
    <w:rsid w:val="002611F3"/>
    <w:rsid w:val="00261367"/>
    <w:rsid w:val="002634EE"/>
    <w:rsid w:val="002637E1"/>
    <w:rsid w:val="0026393B"/>
    <w:rsid w:val="00263DEE"/>
    <w:rsid w:val="0026461A"/>
    <w:rsid w:val="00264701"/>
    <w:rsid w:val="00264B3A"/>
    <w:rsid w:val="00264CBE"/>
    <w:rsid w:val="00264F8C"/>
    <w:rsid w:val="0026518A"/>
    <w:rsid w:val="002656EB"/>
    <w:rsid w:val="00265BCA"/>
    <w:rsid w:val="00265F3C"/>
    <w:rsid w:val="00266BB5"/>
    <w:rsid w:val="00267236"/>
    <w:rsid w:val="00267E4A"/>
    <w:rsid w:val="00267EAF"/>
    <w:rsid w:val="0027003F"/>
    <w:rsid w:val="00271023"/>
    <w:rsid w:val="002711F9"/>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1E"/>
    <w:rsid w:val="0028115A"/>
    <w:rsid w:val="002812F6"/>
    <w:rsid w:val="00281442"/>
    <w:rsid w:val="0028183A"/>
    <w:rsid w:val="002818DC"/>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FCE"/>
    <w:rsid w:val="002922D1"/>
    <w:rsid w:val="0029296F"/>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19A5"/>
    <w:rsid w:val="002B1FB3"/>
    <w:rsid w:val="002B2158"/>
    <w:rsid w:val="002B2249"/>
    <w:rsid w:val="002B28D9"/>
    <w:rsid w:val="002B2D4F"/>
    <w:rsid w:val="002B3398"/>
    <w:rsid w:val="002B3C8E"/>
    <w:rsid w:val="002B3D23"/>
    <w:rsid w:val="002B4473"/>
    <w:rsid w:val="002B4616"/>
    <w:rsid w:val="002B48ED"/>
    <w:rsid w:val="002B4CD1"/>
    <w:rsid w:val="002B4ED3"/>
    <w:rsid w:val="002B54F4"/>
    <w:rsid w:val="002B556E"/>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681"/>
    <w:rsid w:val="002C2957"/>
    <w:rsid w:val="002C2A5B"/>
    <w:rsid w:val="002C3327"/>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C5B"/>
    <w:rsid w:val="002D4EF6"/>
    <w:rsid w:val="002D500C"/>
    <w:rsid w:val="002D50E5"/>
    <w:rsid w:val="002D5175"/>
    <w:rsid w:val="002D52ED"/>
    <w:rsid w:val="002D54A6"/>
    <w:rsid w:val="002D5829"/>
    <w:rsid w:val="002D5A98"/>
    <w:rsid w:val="002D6135"/>
    <w:rsid w:val="002D6380"/>
    <w:rsid w:val="002D6B0C"/>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4DDA"/>
    <w:rsid w:val="002F5320"/>
    <w:rsid w:val="002F5754"/>
    <w:rsid w:val="002F5A88"/>
    <w:rsid w:val="002F5C55"/>
    <w:rsid w:val="002F5C85"/>
    <w:rsid w:val="002F5D62"/>
    <w:rsid w:val="002F5DAD"/>
    <w:rsid w:val="002F6416"/>
    <w:rsid w:val="002F7041"/>
    <w:rsid w:val="002F70C4"/>
    <w:rsid w:val="002F7420"/>
    <w:rsid w:val="002F77CF"/>
    <w:rsid w:val="002F7FA6"/>
    <w:rsid w:val="00300ADB"/>
    <w:rsid w:val="003012D3"/>
    <w:rsid w:val="00301385"/>
    <w:rsid w:val="00301A46"/>
    <w:rsid w:val="00302716"/>
    <w:rsid w:val="00302741"/>
    <w:rsid w:val="0030277E"/>
    <w:rsid w:val="00302A5A"/>
    <w:rsid w:val="00302DE5"/>
    <w:rsid w:val="003032FE"/>
    <w:rsid w:val="00303563"/>
    <w:rsid w:val="00303AB0"/>
    <w:rsid w:val="00303DFC"/>
    <w:rsid w:val="0030426F"/>
    <w:rsid w:val="0030440E"/>
    <w:rsid w:val="00304466"/>
    <w:rsid w:val="00304636"/>
    <w:rsid w:val="003046C8"/>
    <w:rsid w:val="00304813"/>
    <w:rsid w:val="00304B98"/>
    <w:rsid w:val="00304CF0"/>
    <w:rsid w:val="00304D38"/>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5804"/>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1B8"/>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1C4"/>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1DD8"/>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3B7D"/>
    <w:rsid w:val="0036414D"/>
    <w:rsid w:val="003643AF"/>
    <w:rsid w:val="003646FB"/>
    <w:rsid w:val="00364BBC"/>
    <w:rsid w:val="00365004"/>
    <w:rsid w:val="003651B8"/>
    <w:rsid w:val="0036525D"/>
    <w:rsid w:val="00365733"/>
    <w:rsid w:val="003666D3"/>
    <w:rsid w:val="00366729"/>
    <w:rsid w:val="003668D1"/>
    <w:rsid w:val="00366913"/>
    <w:rsid w:val="00366919"/>
    <w:rsid w:val="00366985"/>
    <w:rsid w:val="003669E1"/>
    <w:rsid w:val="00366CB0"/>
    <w:rsid w:val="00367040"/>
    <w:rsid w:val="0036731F"/>
    <w:rsid w:val="00367B69"/>
    <w:rsid w:val="00367E3C"/>
    <w:rsid w:val="00370DA1"/>
    <w:rsid w:val="00370F07"/>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2D"/>
    <w:rsid w:val="003756E2"/>
    <w:rsid w:val="00375754"/>
    <w:rsid w:val="00375B41"/>
    <w:rsid w:val="00376D06"/>
    <w:rsid w:val="003773D3"/>
    <w:rsid w:val="00380016"/>
    <w:rsid w:val="00380217"/>
    <w:rsid w:val="00380348"/>
    <w:rsid w:val="00380474"/>
    <w:rsid w:val="003808D5"/>
    <w:rsid w:val="003808D6"/>
    <w:rsid w:val="00380B49"/>
    <w:rsid w:val="00380B4B"/>
    <w:rsid w:val="00380E77"/>
    <w:rsid w:val="00380EDC"/>
    <w:rsid w:val="00381089"/>
    <w:rsid w:val="00381D6A"/>
    <w:rsid w:val="00381DC8"/>
    <w:rsid w:val="00382A00"/>
    <w:rsid w:val="00382B39"/>
    <w:rsid w:val="00382C45"/>
    <w:rsid w:val="00382F33"/>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2E97"/>
    <w:rsid w:val="003A34C5"/>
    <w:rsid w:val="003A3644"/>
    <w:rsid w:val="003A39A3"/>
    <w:rsid w:val="003A3BD6"/>
    <w:rsid w:val="003A3BF1"/>
    <w:rsid w:val="003A3E31"/>
    <w:rsid w:val="003A4029"/>
    <w:rsid w:val="003A418E"/>
    <w:rsid w:val="003A47B7"/>
    <w:rsid w:val="003A4AE8"/>
    <w:rsid w:val="003A4FEA"/>
    <w:rsid w:val="003A55AC"/>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727"/>
    <w:rsid w:val="003B623A"/>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E797A"/>
    <w:rsid w:val="003F185F"/>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CB9"/>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219A"/>
    <w:rsid w:val="004029F9"/>
    <w:rsid w:val="00403012"/>
    <w:rsid w:val="00403ECA"/>
    <w:rsid w:val="0040450F"/>
    <w:rsid w:val="00404712"/>
    <w:rsid w:val="00404745"/>
    <w:rsid w:val="00405639"/>
    <w:rsid w:val="004056E6"/>
    <w:rsid w:val="00405AD4"/>
    <w:rsid w:val="00406041"/>
    <w:rsid w:val="004062BB"/>
    <w:rsid w:val="004065D2"/>
    <w:rsid w:val="004069BA"/>
    <w:rsid w:val="00406FEA"/>
    <w:rsid w:val="00407AA5"/>
    <w:rsid w:val="00407B24"/>
    <w:rsid w:val="00407EE7"/>
    <w:rsid w:val="00407F51"/>
    <w:rsid w:val="0041003D"/>
    <w:rsid w:val="00410D84"/>
    <w:rsid w:val="004111C3"/>
    <w:rsid w:val="004115FC"/>
    <w:rsid w:val="00412374"/>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5308"/>
    <w:rsid w:val="00425C9F"/>
    <w:rsid w:val="00425EA1"/>
    <w:rsid w:val="00425EB9"/>
    <w:rsid w:val="00426AA5"/>
    <w:rsid w:val="004274DF"/>
    <w:rsid w:val="004277F4"/>
    <w:rsid w:val="0042790A"/>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1552"/>
    <w:rsid w:val="00441E08"/>
    <w:rsid w:val="0044226F"/>
    <w:rsid w:val="00442638"/>
    <w:rsid w:val="004436D4"/>
    <w:rsid w:val="00443ECB"/>
    <w:rsid w:val="00443F5D"/>
    <w:rsid w:val="00444310"/>
    <w:rsid w:val="004448DE"/>
    <w:rsid w:val="00444A7D"/>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459"/>
    <w:rsid w:val="0045587D"/>
    <w:rsid w:val="00455B4D"/>
    <w:rsid w:val="00455D40"/>
    <w:rsid w:val="00456439"/>
    <w:rsid w:val="00456B06"/>
    <w:rsid w:val="00457562"/>
    <w:rsid w:val="0045766B"/>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B7D"/>
    <w:rsid w:val="00477C3B"/>
    <w:rsid w:val="004800C7"/>
    <w:rsid w:val="00480115"/>
    <w:rsid w:val="0048014E"/>
    <w:rsid w:val="00480345"/>
    <w:rsid w:val="0048046F"/>
    <w:rsid w:val="00480590"/>
    <w:rsid w:val="004805C5"/>
    <w:rsid w:val="00480CE9"/>
    <w:rsid w:val="00481134"/>
    <w:rsid w:val="0048152D"/>
    <w:rsid w:val="004816F6"/>
    <w:rsid w:val="004817AE"/>
    <w:rsid w:val="00481F75"/>
    <w:rsid w:val="004823B0"/>
    <w:rsid w:val="0048265D"/>
    <w:rsid w:val="00482C07"/>
    <w:rsid w:val="00482E9B"/>
    <w:rsid w:val="004833C3"/>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9DC"/>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AEE"/>
    <w:rsid w:val="004A333E"/>
    <w:rsid w:val="004A3922"/>
    <w:rsid w:val="004A3E8C"/>
    <w:rsid w:val="004A432A"/>
    <w:rsid w:val="004A434C"/>
    <w:rsid w:val="004A444B"/>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2537"/>
    <w:rsid w:val="004B3714"/>
    <w:rsid w:val="004B3831"/>
    <w:rsid w:val="004B3B97"/>
    <w:rsid w:val="004B3D21"/>
    <w:rsid w:val="004B414A"/>
    <w:rsid w:val="004B442A"/>
    <w:rsid w:val="004B450F"/>
    <w:rsid w:val="004B570B"/>
    <w:rsid w:val="004B61EF"/>
    <w:rsid w:val="004B64DE"/>
    <w:rsid w:val="004B65DC"/>
    <w:rsid w:val="004B6826"/>
    <w:rsid w:val="004B68C4"/>
    <w:rsid w:val="004B6E86"/>
    <w:rsid w:val="004B734A"/>
    <w:rsid w:val="004B7373"/>
    <w:rsid w:val="004B7DF0"/>
    <w:rsid w:val="004C0633"/>
    <w:rsid w:val="004C08C6"/>
    <w:rsid w:val="004C0C21"/>
    <w:rsid w:val="004C0D2B"/>
    <w:rsid w:val="004C0D90"/>
    <w:rsid w:val="004C0F8C"/>
    <w:rsid w:val="004C1200"/>
    <w:rsid w:val="004C132C"/>
    <w:rsid w:val="004C1AC1"/>
    <w:rsid w:val="004C2B1A"/>
    <w:rsid w:val="004C2D63"/>
    <w:rsid w:val="004C2FCE"/>
    <w:rsid w:val="004C349F"/>
    <w:rsid w:val="004C399E"/>
    <w:rsid w:val="004C403E"/>
    <w:rsid w:val="004C40CA"/>
    <w:rsid w:val="004C49B5"/>
    <w:rsid w:val="004C5475"/>
    <w:rsid w:val="004C58D3"/>
    <w:rsid w:val="004C5BB5"/>
    <w:rsid w:val="004C5F67"/>
    <w:rsid w:val="004C65D0"/>
    <w:rsid w:val="004C6822"/>
    <w:rsid w:val="004C6B17"/>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24"/>
    <w:rsid w:val="004E2071"/>
    <w:rsid w:val="004E237E"/>
    <w:rsid w:val="004E2AAF"/>
    <w:rsid w:val="004E2AD9"/>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2249"/>
    <w:rsid w:val="00513356"/>
    <w:rsid w:val="00513960"/>
    <w:rsid w:val="005139BF"/>
    <w:rsid w:val="00513BE1"/>
    <w:rsid w:val="00513CCB"/>
    <w:rsid w:val="0051437A"/>
    <w:rsid w:val="00515216"/>
    <w:rsid w:val="0051525C"/>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EDA"/>
    <w:rsid w:val="005311C1"/>
    <w:rsid w:val="0053168D"/>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977"/>
    <w:rsid w:val="00540271"/>
    <w:rsid w:val="005402A5"/>
    <w:rsid w:val="0054060E"/>
    <w:rsid w:val="00540836"/>
    <w:rsid w:val="00540865"/>
    <w:rsid w:val="00540B62"/>
    <w:rsid w:val="00541014"/>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7C2"/>
    <w:rsid w:val="0055393F"/>
    <w:rsid w:val="00553BEF"/>
    <w:rsid w:val="0055469C"/>
    <w:rsid w:val="00554D93"/>
    <w:rsid w:val="0055500D"/>
    <w:rsid w:val="00555644"/>
    <w:rsid w:val="00555980"/>
    <w:rsid w:val="0055638D"/>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5A2"/>
    <w:rsid w:val="00563E7A"/>
    <w:rsid w:val="00564020"/>
    <w:rsid w:val="00564082"/>
    <w:rsid w:val="00564687"/>
    <w:rsid w:val="005649F4"/>
    <w:rsid w:val="00565087"/>
    <w:rsid w:val="005654AC"/>
    <w:rsid w:val="00565983"/>
    <w:rsid w:val="00565B9C"/>
    <w:rsid w:val="00566418"/>
    <w:rsid w:val="0056657C"/>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648"/>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77DD4"/>
    <w:rsid w:val="0058058E"/>
    <w:rsid w:val="0058084E"/>
    <w:rsid w:val="005808F5"/>
    <w:rsid w:val="00580D92"/>
    <w:rsid w:val="00580E21"/>
    <w:rsid w:val="00581508"/>
    <w:rsid w:val="00581588"/>
    <w:rsid w:val="00581870"/>
    <w:rsid w:val="00582230"/>
    <w:rsid w:val="00582403"/>
    <w:rsid w:val="0058240D"/>
    <w:rsid w:val="0058248D"/>
    <w:rsid w:val="00582F0B"/>
    <w:rsid w:val="005835EC"/>
    <w:rsid w:val="005839B8"/>
    <w:rsid w:val="00583B61"/>
    <w:rsid w:val="0058490C"/>
    <w:rsid w:val="00584B70"/>
    <w:rsid w:val="00585530"/>
    <w:rsid w:val="00586163"/>
    <w:rsid w:val="0058618D"/>
    <w:rsid w:val="00586360"/>
    <w:rsid w:val="00586EB6"/>
    <w:rsid w:val="00587170"/>
    <w:rsid w:val="005877D1"/>
    <w:rsid w:val="00587AED"/>
    <w:rsid w:val="00590224"/>
    <w:rsid w:val="005903F5"/>
    <w:rsid w:val="00590CB1"/>
    <w:rsid w:val="00591C85"/>
    <w:rsid w:val="005926A9"/>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06A"/>
    <w:rsid w:val="005A12CB"/>
    <w:rsid w:val="005A131E"/>
    <w:rsid w:val="005A13D5"/>
    <w:rsid w:val="005A13FB"/>
    <w:rsid w:val="005A203A"/>
    <w:rsid w:val="005A221F"/>
    <w:rsid w:val="005A288B"/>
    <w:rsid w:val="005A292A"/>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15D9"/>
    <w:rsid w:val="005B2DF3"/>
    <w:rsid w:val="005B32F1"/>
    <w:rsid w:val="005B378A"/>
    <w:rsid w:val="005B3900"/>
    <w:rsid w:val="005B3F6E"/>
    <w:rsid w:val="005B3F7E"/>
    <w:rsid w:val="005B4F1F"/>
    <w:rsid w:val="005B5683"/>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1BE4"/>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0AFE"/>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AB9"/>
    <w:rsid w:val="005E1DDC"/>
    <w:rsid w:val="005E2430"/>
    <w:rsid w:val="005E2A95"/>
    <w:rsid w:val="005E2F22"/>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4182"/>
    <w:rsid w:val="005F4189"/>
    <w:rsid w:val="005F42E4"/>
    <w:rsid w:val="005F49F4"/>
    <w:rsid w:val="005F4FFA"/>
    <w:rsid w:val="005F507B"/>
    <w:rsid w:val="005F53E1"/>
    <w:rsid w:val="005F5D61"/>
    <w:rsid w:val="005F5F00"/>
    <w:rsid w:val="005F64BC"/>
    <w:rsid w:val="005F65E8"/>
    <w:rsid w:val="005F7154"/>
    <w:rsid w:val="005F73C4"/>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929"/>
    <w:rsid w:val="00611409"/>
    <w:rsid w:val="00611707"/>
    <w:rsid w:val="00611FDC"/>
    <w:rsid w:val="00612059"/>
    <w:rsid w:val="006121EB"/>
    <w:rsid w:val="00612DF4"/>
    <w:rsid w:val="00613907"/>
    <w:rsid w:val="006144D8"/>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56A7"/>
    <w:rsid w:val="00655E1D"/>
    <w:rsid w:val="006563BE"/>
    <w:rsid w:val="00656620"/>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961"/>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2E0"/>
    <w:rsid w:val="00672682"/>
    <w:rsid w:val="0067278F"/>
    <w:rsid w:val="006734E2"/>
    <w:rsid w:val="00673A99"/>
    <w:rsid w:val="00674C7A"/>
    <w:rsid w:val="00674F25"/>
    <w:rsid w:val="00674FE7"/>
    <w:rsid w:val="006755B9"/>
    <w:rsid w:val="006755C6"/>
    <w:rsid w:val="00675FCD"/>
    <w:rsid w:val="00676BA1"/>
    <w:rsid w:val="0067763F"/>
    <w:rsid w:val="00680D6E"/>
    <w:rsid w:val="006816FF"/>
    <w:rsid w:val="006817A0"/>
    <w:rsid w:val="00681CDA"/>
    <w:rsid w:val="00681F97"/>
    <w:rsid w:val="00682588"/>
    <w:rsid w:val="006827FC"/>
    <w:rsid w:val="0068347C"/>
    <w:rsid w:val="006839BA"/>
    <w:rsid w:val="00683A8B"/>
    <w:rsid w:val="00683D57"/>
    <w:rsid w:val="006843B8"/>
    <w:rsid w:val="00684C24"/>
    <w:rsid w:val="00684E50"/>
    <w:rsid w:val="00684ED2"/>
    <w:rsid w:val="0068538B"/>
    <w:rsid w:val="00685702"/>
    <w:rsid w:val="0068655C"/>
    <w:rsid w:val="006865C0"/>
    <w:rsid w:val="00686C12"/>
    <w:rsid w:val="00686F7F"/>
    <w:rsid w:val="0068722F"/>
    <w:rsid w:val="00687A0C"/>
    <w:rsid w:val="00687BD4"/>
    <w:rsid w:val="00690CEA"/>
    <w:rsid w:val="0069115E"/>
    <w:rsid w:val="006913A4"/>
    <w:rsid w:val="0069153A"/>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207"/>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28D"/>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C1D"/>
    <w:rsid w:val="006C250C"/>
    <w:rsid w:val="006C2811"/>
    <w:rsid w:val="006C3218"/>
    <w:rsid w:val="006C36BF"/>
    <w:rsid w:val="006C3A4F"/>
    <w:rsid w:val="006C56C5"/>
    <w:rsid w:val="006C61BD"/>
    <w:rsid w:val="006C6570"/>
    <w:rsid w:val="006C694A"/>
    <w:rsid w:val="006C69EB"/>
    <w:rsid w:val="006C6F16"/>
    <w:rsid w:val="006C6FD2"/>
    <w:rsid w:val="006C7476"/>
    <w:rsid w:val="006C76AE"/>
    <w:rsid w:val="006C77D6"/>
    <w:rsid w:val="006C78E9"/>
    <w:rsid w:val="006C7F42"/>
    <w:rsid w:val="006C7FB9"/>
    <w:rsid w:val="006D0447"/>
    <w:rsid w:val="006D04DD"/>
    <w:rsid w:val="006D052D"/>
    <w:rsid w:val="006D0E0B"/>
    <w:rsid w:val="006D11B1"/>
    <w:rsid w:val="006D1360"/>
    <w:rsid w:val="006D1794"/>
    <w:rsid w:val="006D1BAD"/>
    <w:rsid w:val="006D220E"/>
    <w:rsid w:val="006D2AF7"/>
    <w:rsid w:val="006D2D63"/>
    <w:rsid w:val="006D371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E1C"/>
    <w:rsid w:val="006E4F09"/>
    <w:rsid w:val="006E5C5A"/>
    <w:rsid w:val="006E5C68"/>
    <w:rsid w:val="006E60DE"/>
    <w:rsid w:val="006E69C8"/>
    <w:rsid w:val="006E7576"/>
    <w:rsid w:val="006E7771"/>
    <w:rsid w:val="006E79A2"/>
    <w:rsid w:val="006F021D"/>
    <w:rsid w:val="006F0468"/>
    <w:rsid w:val="006F0508"/>
    <w:rsid w:val="006F06F2"/>
    <w:rsid w:val="006F074E"/>
    <w:rsid w:val="006F0DC0"/>
    <w:rsid w:val="006F119D"/>
    <w:rsid w:val="006F11A5"/>
    <w:rsid w:val="006F1619"/>
    <w:rsid w:val="006F1ECB"/>
    <w:rsid w:val="006F229C"/>
    <w:rsid w:val="006F3FFE"/>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6BF"/>
    <w:rsid w:val="00710728"/>
    <w:rsid w:val="0071095B"/>
    <w:rsid w:val="00710969"/>
    <w:rsid w:val="00711076"/>
    <w:rsid w:val="00711805"/>
    <w:rsid w:val="00711A87"/>
    <w:rsid w:val="00711AAB"/>
    <w:rsid w:val="00711AF8"/>
    <w:rsid w:val="00712549"/>
    <w:rsid w:val="007125DD"/>
    <w:rsid w:val="007128DA"/>
    <w:rsid w:val="00713F9F"/>
    <w:rsid w:val="007143F5"/>
    <w:rsid w:val="00714A78"/>
    <w:rsid w:val="00714B1D"/>
    <w:rsid w:val="00714B88"/>
    <w:rsid w:val="00714BAA"/>
    <w:rsid w:val="0071501C"/>
    <w:rsid w:val="007159F2"/>
    <w:rsid w:val="00715B7D"/>
    <w:rsid w:val="00715EB7"/>
    <w:rsid w:val="00716915"/>
    <w:rsid w:val="00716A68"/>
    <w:rsid w:val="00716C1F"/>
    <w:rsid w:val="00716EBF"/>
    <w:rsid w:val="00716F89"/>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72A"/>
    <w:rsid w:val="00731F4C"/>
    <w:rsid w:val="0073289D"/>
    <w:rsid w:val="00732AD7"/>
    <w:rsid w:val="00732B4E"/>
    <w:rsid w:val="00732CA2"/>
    <w:rsid w:val="00733038"/>
    <w:rsid w:val="0073475D"/>
    <w:rsid w:val="0073478C"/>
    <w:rsid w:val="00734D9A"/>
    <w:rsid w:val="0073538B"/>
    <w:rsid w:val="00736098"/>
    <w:rsid w:val="007363EE"/>
    <w:rsid w:val="0073673E"/>
    <w:rsid w:val="00736839"/>
    <w:rsid w:val="00737E2C"/>
    <w:rsid w:val="00740467"/>
    <w:rsid w:val="0074224F"/>
    <w:rsid w:val="00742286"/>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AFB"/>
    <w:rsid w:val="00754C52"/>
    <w:rsid w:val="0075561E"/>
    <w:rsid w:val="007560C1"/>
    <w:rsid w:val="0075611A"/>
    <w:rsid w:val="00756207"/>
    <w:rsid w:val="0075640B"/>
    <w:rsid w:val="00756758"/>
    <w:rsid w:val="00756C03"/>
    <w:rsid w:val="00756CC7"/>
    <w:rsid w:val="00756D85"/>
    <w:rsid w:val="00756F0B"/>
    <w:rsid w:val="0075729F"/>
    <w:rsid w:val="0075731D"/>
    <w:rsid w:val="00757692"/>
    <w:rsid w:val="007577D3"/>
    <w:rsid w:val="00757BCA"/>
    <w:rsid w:val="00757CB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379"/>
    <w:rsid w:val="0078356F"/>
    <w:rsid w:val="0078684D"/>
    <w:rsid w:val="00786B5D"/>
    <w:rsid w:val="00787267"/>
    <w:rsid w:val="0078755C"/>
    <w:rsid w:val="00787E7E"/>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3F2"/>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880"/>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51E"/>
    <w:rsid w:val="007D721A"/>
    <w:rsid w:val="007D7360"/>
    <w:rsid w:val="007D7F97"/>
    <w:rsid w:val="007E0319"/>
    <w:rsid w:val="007E037E"/>
    <w:rsid w:val="007E101E"/>
    <w:rsid w:val="007E114B"/>
    <w:rsid w:val="007E13D0"/>
    <w:rsid w:val="007E1FFA"/>
    <w:rsid w:val="007E230B"/>
    <w:rsid w:val="007E366F"/>
    <w:rsid w:val="007E372F"/>
    <w:rsid w:val="007E3D10"/>
    <w:rsid w:val="007E3DAF"/>
    <w:rsid w:val="007E4039"/>
    <w:rsid w:val="007E46AA"/>
    <w:rsid w:val="007E4860"/>
    <w:rsid w:val="007E5AF9"/>
    <w:rsid w:val="007E5E46"/>
    <w:rsid w:val="007E5FBD"/>
    <w:rsid w:val="007E6114"/>
    <w:rsid w:val="007E6118"/>
    <w:rsid w:val="007E66D4"/>
    <w:rsid w:val="007E67AB"/>
    <w:rsid w:val="007E711A"/>
    <w:rsid w:val="007E7CAB"/>
    <w:rsid w:val="007F0095"/>
    <w:rsid w:val="007F027F"/>
    <w:rsid w:val="007F11A6"/>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5A5"/>
    <w:rsid w:val="0080109A"/>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15B"/>
    <w:rsid w:val="00805567"/>
    <w:rsid w:val="00805842"/>
    <w:rsid w:val="00805892"/>
    <w:rsid w:val="0080686D"/>
    <w:rsid w:val="00807484"/>
    <w:rsid w:val="00807C5A"/>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0BEF"/>
    <w:rsid w:val="0083114C"/>
    <w:rsid w:val="008312DD"/>
    <w:rsid w:val="00831A0F"/>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AF3"/>
    <w:rsid w:val="00841E33"/>
    <w:rsid w:val="00842D52"/>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49A"/>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022"/>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69B"/>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945"/>
    <w:rsid w:val="00893FEE"/>
    <w:rsid w:val="00894308"/>
    <w:rsid w:val="00894557"/>
    <w:rsid w:val="00894D4E"/>
    <w:rsid w:val="00895139"/>
    <w:rsid w:val="008959BB"/>
    <w:rsid w:val="00895C15"/>
    <w:rsid w:val="00895C17"/>
    <w:rsid w:val="00895EEA"/>
    <w:rsid w:val="00896771"/>
    <w:rsid w:val="008969E9"/>
    <w:rsid w:val="00896CDD"/>
    <w:rsid w:val="008971B8"/>
    <w:rsid w:val="00897439"/>
    <w:rsid w:val="00897655"/>
    <w:rsid w:val="00897AEF"/>
    <w:rsid w:val="008A03C9"/>
    <w:rsid w:val="008A0E17"/>
    <w:rsid w:val="008A0F01"/>
    <w:rsid w:val="008A1AAB"/>
    <w:rsid w:val="008A1BD5"/>
    <w:rsid w:val="008A1C70"/>
    <w:rsid w:val="008A2B10"/>
    <w:rsid w:val="008A2E0E"/>
    <w:rsid w:val="008A3D32"/>
    <w:rsid w:val="008A3EBF"/>
    <w:rsid w:val="008A41C2"/>
    <w:rsid w:val="008A42F7"/>
    <w:rsid w:val="008A47EC"/>
    <w:rsid w:val="008A501C"/>
    <w:rsid w:val="008A51FB"/>
    <w:rsid w:val="008A5662"/>
    <w:rsid w:val="008A5EB0"/>
    <w:rsid w:val="008A5FDC"/>
    <w:rsid w:val="008A66FE"/>
    <w:rsid w:val="008A68D5"/>
    <w:rsid w:val="008A68F8"/>
    <w:rsid w:val="008A6D8B"/>
    <w:rsid w:val="008A70D7"/>
    <w:rsid w:val="008A7188"/>
    <w:rsid w:val="008A7793"/>
    <w:rsid w:val="008A7E42"/>
    <w:rsid w:val="008B0289"/>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36"/>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2BA"/>
    <w:rsid w:val="008C37CD"/>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1323"/>
    <w:rsid w:val="008D20D6"/>
    <w:rsid w:val="008D2ABC"/>
    <w:rsid w:val="008D2FCF"/>
    <w:rsid w:val="008D3391"/>
    <w:rsid w:val="008D3491"/>
    <w:rsid w:val="008D35A1"/>
    <w:rsid w:val="008D3B85"/>
    <w:rsid w:val="008D4377"/>
    <w:rsid w:val="008D47B5"/>
    <w:rsid w:val="008D495D"/>
    <w:rsid w:val="008D62A3"/>
    <w:rsid w:val="008D6B3A"/>
    <w:rsid w:val="008D6E43"/>
    <w:rsid w:val="008D72CF"/>
    <w:rsid w:val="008D76CA"/>
    <w:rsid w:val="008D77D9"/>
    <w:rsid w:val="008D7949"/>
    <w:rsid w:val="008D7B65"/>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35E"/>
    <w:rsid w:val="008E5907"/>
    <w:rsid w:val="008E5A09"/>
    <w:rsid w:val="008E62AB"/>
    <w:rsid w:val="008E6720"/>
    <w:rsid w:val="008E689A"/>
    <w:rsid w:val="008E743E"/>
    <w:rsid w:val="008E74E5"/>
    <w:rsid w:val="008E7986"/>
    <w:rsid w:val="008E798C"/>
    <w:rsid w:val="008E7AAC"/>
    <w:rsid w:val="008E7AFC"/>
    <w:rsid w:val="008E7B49"/>
    <w:rsid w:val="008F0225"/>
    <w:rsid w:val="008F0A98"/>
    <w:rsid w:val="008F0AC0"/>
    <w:rsid w:val="008F11C1"/>
    <w:rsid w:val="008F1574"/>
    <w:rsid w:val="008F1C21"/>
    <w:rsid w:val="008F21A3"/>
    <w:rsid w:val="008F2677"/>
    <w:rsid w:val="008F3107"/>
    <w:rsid w:val="008F34BB"/>
    <w:rsid w:val="008F506D"/>
    <w:rsid w:val="008F58C5"/>
    <w:rsid w:val="008F5A84"/>
    <w:rsid w:val="008F5B10"/>
    <w:rsid w:val="008F5EF0"/>
    <w:rsid w:val="008F6944"/>
    <w:rsid w:val="008F6A01"/>
    <w:rsid w:val="008F740B"/>
    <w:rsid w:val="008F773A"/>
    <w:rsid w:val="009005BD"/>
    <w:rsid w:val="00900B14"/>
    <w:rsid w:val="00900BAA"/>
    <w:rsid w:val="00901623"/>
    <w:rsid w:val="00901B81"/>
    <w:rsid w:val="00901B8D"/>
    <w:rsid w:val="00901D44"/>
    <w:rsid w:val="00902983"/>
    <w:rsid w:val="00902BF9"/>
    <w:rsid w:val="00903383"/>
    <w:rsid w:val="0090358D"/>
    <w:rsid w:val="009037C5"/>
    <w:rsid w:val="00903F00"/>
    <w:rsid w:val="0090419C"/>
    <w:rsid w:val="009042CE"/>
    <w:rsid w:val="009042D8"/>
    <w:rsid w:val="00904CDF"/>
    <w:rsid w:val="00904D5E"/>
    <w:rsid w:val="00904DB6"/>
    <w:rsid w:val="00905241"/>
    <w:rsid w:val="00905685"/>
    <w:rsid w:val="009067CA"/>
    <w:rsid w:val="0090694E"/>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B77"/>
    <w:rsid w:val="00914EFB"/>
    <w:rsid w:val="00915149"/>
    <w:rsid w:val="00915887"/>
    <w:rsid w:val="00915B7F"/>
    <w:rsid w:val="00916295"/>
    <w:rsid w:val="00916DCD"/>
    <w:rsid w:val="009174C5"/>
    <w:rsid w:val="009176D1"/>
    <w:rsid w:val="00917EEB"/>
    <w:rsid w:val="009200FE"/>
    <w:rsid w:val="009205FA"/>
    <w:rsid w:val="00920C29"/>
    <w:rsid w:val="00921A00"/>
    <w:rsid w:val="00921F65"/>
    <w:rsid w:val="00922DB8"/>
    <w:rsid w:val="009233D7"/>
    <w:rsid w:val="00923887"/>
    <w:rsid w:val="009241F3"/>
    <w:rsid w:val="00924719"/>
    <w:rsid w:val="00924905"/>
    <w:rsid w:val="0092603D"/>
    <w:rsid w:val="009265C7"/>
    <w:rsid w:val="009266F4"/>
    <w:rsid w:val="0092678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37DC0"/>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57A4A"/>
    <w:rsid w:val="0096016E"/>
    <w:rsid w:val="009605C2"/>
    <w:rsid w:val="00960F08"/>
    <w:rsid w:val="009610BF"/>
    <w:rsid w:val="009619D3"/>
    <w:rsid w:val="00962255"/>
    <w:rsid w:val="0096246E"/>
    <w:rsid w:val="00963642"/>
    <w:rsid w:val="009638EC"/>
    <w:rsid w:val="009638F8"/>
    <w:rsid w:val="00964105"/>
    <w:rsid w:val="00964198"/>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AF9"/>
    <w:rsid w:val="00970C87"/>
    <w:rsid w:val="00970DB1"/>
    <w:rsid w:val="009712E3"/>
    <w:rsid w:val="00971484"/>
    <w:rsid w:val="009717A8"/>
    <w:rsid w:val="009724C7"/>
    <w:rsid w:val="00972FFD"/>
    <w:rsid w:val="00973C03"/>
    <w:rsid w:val="009744E1"/>
    <w:rsid w:val="00974AEA"/>
    <w:rsid w:val="00974C85"/>
    <w:rsid w:val="00975004"/>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7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7B4"/>
    <w:rsid w:val="00986B93"/>
    <w:rsid w:val="00986D89"/>
    <w:rsid w:val="00987954"/>
    <w:rsid w:val="00987D9C"/>
    <w:rsid w:val="0099053D"/>
    <w:rsid w:val="0099119C"/>
    <w:rsid w:val="0099189C"/>
    <w:rsid w:val="00991C2C"/>
    <w:rsid w:val="00991FD7"/>
    <w:rsid w:val="00992207"/>
    <w:rsid w:val="009923DA"/>
    <w:rsid w:val="0099259C"/>
    <w:rsid w:val="00993691"/>
    <w:rsid w:val="009938C4"/>
    <w:rsid w:val="00993D0A"/>
    <w:rsid w:val="00993DBF"/>
    <w:rsid w:val="009942DE"/>
    <w:rsid w:val="00994E18"/>
    <w:rsid w:val="0099516F"/>
    <w:rsid w:val="009957C8"/>
    <w:rsid w:val="00995B8F"/>
    <w:rsid w:val="00995BF1"/>
    <w:rsid w:val="00995EEF"/>
    <w:rsid w:val="0099624D"/>
    <w:rsid w:val="00996279"/>
    <w:rsid w:val="0099654C"/>
    <w:rsid w:val="00996569"/>
    <w:rsid w:val="0099745B"/>
    <w:rsid w:val="00997652"/>
    <w:rsid w:val="0099794C"/>
    <w:rsid w:val="009979A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D21"/>
    <w:rsid w:val="009B0D22"/>
    <w:rsid w:val="009B0D6C"/>
    <w:rsid w:val="009B17BE"/>
    <w:rsid w:val="009B1CF4"/>
    <w:rsid w:val="009B2335"/>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1463"/>
    <w:rsid w:val="009C18D5"/>
    <w:rsid w:val="009C237A"/>
    <w:rsid w:val="009C2B0B"/>
    <w:rsid w:val="009C2D70"/>
    <w:rsid w:val="009C370A"/>
    <w:rsid w:val="009C423B"/>
    <w:rsid w:val="009C4716"/>
    <w:rsid w:val="009C4827"/>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5E"/>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299"/>
    <w:rsid w:val="00A17853"/>
    <w:rsid w:val="00A17BAF"/>
    <w:rsid w:val="00A17E1A"/>
    <w:rsid w:val="00A17E1B"/>
    <w:rsid w:val="00A200A4"/>
    <w:rsid w:val="00A20A18"/>
    <w:rsid w:val="00A20A55"/>
    <w:rsid w:val="00A20CD8"/>
    <w:rsid w:val="00A20E00"/>
    <w:rsid w:val="00A211B0"/>
    <w:rsid w:val="00A21B2A"/>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369"/>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0E16"/>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2FE"/>
    <w:rsid w:val="00A9178F"/>
    <w:rsid w:val="00A9192E"/>
    <w:rsid w:val="00A921E3"/>
    <w:rsid w:val="00A927E7"/>
    <w:rsid w:val="00A9298F"/>
    <w:rsid w:val="00A92A76"/>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6329"/>
    <w:rsid w:val="00AA7000"/>
    <w:rsid w:val="00AA78DC"/>
    <w:rsid w:val="00AA7D3B"/>
    <w:rsid w:val="00AB0034"/>
    <w:rsid w:val="00AB0AA8"/>
    <w:rsid w:val="00AB0AE7"/>
    <w:rsid w:val="00AB0B6B"/>
    <w:rsid w:val="00AB1773"/>
    <w:rsid w:val="00AB19D5"/>
    <w:rsid w:val="00AB1CDA"/>
    <w:rsid w:val="00AB1DB6"/>
    <w:rsid w:val="00AB1E90"/>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DE3"/>
    <w:rsid w:val="00AC14AE"/>
    <w:rsid w:val="00AC1699"/>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1BA4"/>
    <w:rsid w:val="00AE230A"/>
    <w:rsid w:val="00AE23E1"/>
    <w:rsid w:val="00AE25B2"/>
    <w:rsid w:val="00AE25C0"/>
    <w:rsid w:val="00AE2EE6"/>
    <w:rsid w:val="00AE38EF"/>
    <w:rsid w:val="00AE3D39"/>
    <w:rsid w:val="00AE45D3"/>
    <w:rsid w:val="00AE4EA2"/>
    <w:rsid w:val="00AE5098"/>
    <w:rsid w:val="00AE5547"/>
    <w:rsid w:val="00AE5D5A"/>
    <w:rsid w:val="00AE5EB1"/>
    <w:rsid w:val="00AE6E48"/>
    <w:rsid w:val="00AE6FD4"/>
    <w:rsid w:val="00AE768C"/>
    <w:rsid w:val="00AE7AE9"/>
    <w:rsid w:val="00AE7C94"/>
    <w:rsid w:val="00AF01C7"/>
    <w:rsid w:val="00AF0BAA"/>
    <w:rsid w:val="00AF0D21"/>
    <w:rsid w:val="00AF1184"/>
    <w:rsid w:val="00AF145F"/>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17"/>
    <w:rsid w:val="00B02A4B"/>
    <w:rsid w:val="00B02CB4"/>
    <w:rsid w:val="00B031C4"/>
    <w:rsid w:val="00B03730"/>
    <w:rsid w:val="00B048B1"/>
    <w:rsid w:val="00B0494C"/>
    <w:rsid w:val="00B04DFA"/>
    <w:rsid w:val="00B054A9"/>
    <w:rsid w:val="00B05B8F"/>
    <w:rsid w:val="00B05E15"/>
    <w:rsid w:val="00B061A1"/>
    <w:rsid w:val="00B06BB5"/>
    <w:rsid w:val="00B06CE6"/>
    <w:rsid w:val="00B06DFD"/>
    <w:rsid w:val="00B06ECC"/>
    <w:rsid w:val="00B074D3"/>
    <w:rsid w:val="00B0783E"/>
    <w:rsid w:val="00B07BC4"/>
    <w:rsid w:val="00B07C2A"/>
    <w:rsid w:val="00B07EF4"/>
    <w:rsid w:val="00B1028C"/>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6F6"/>
    <w:rsid w:val="00B31AA7"/>
    <w:rsid w:val="00B321E0"/>
    <w:rsid w:val="00B322AA"/>
    <w:rsid w:val="00B32BF8"/>
    <w:rsid w:val="00B330A2"/>
    <w:rsid w:val="00B330D8"/>
    <w:rsid w:val="00B331FD"/>
    <w:rsid w:val="00B336DF"/>
    <w:rsid w:val="00B33DCB"/>
    <w:rsid w:val="00B348D0"/>
    <w:rsid w:val="00B34D60"/>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71AF"/>
    <w:rsid w:val="00B50412"/>
    <w:rsid w:val="00B506AD"/>
    <w:rsid w:val="00B506BF"/>
    <w:rsid w:val="00B50B43"/>
    <w:rsid w:val="00B51223"/>
    <w:rsid w:val="00B51A1B"/>
    <w:rsid w:val="00B51AA5"/>
    <w:rsid w:val="00B51CBE"/>
    <w:rsid w:val="00B51D81"/>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4E9"/>
    <w:rsid w:val="00B568DE"/>
    <w:rsid w:val="00B56C52"/>
    <w:rsid w:val="00B56CD1"/>
    <w:rsid w:val="00B57153"/>
    <w:rsid w:val="00B57446"/>
    <w:rsid w:val="00B574BD"/>
    <w:rsid w:val="00B5773C"/>
    <w:rsid w:val="00B5795A"/>
    <w:rsid w:val="00B57AF6"/>
    <w:rsid w:val="00B6005E"/>
    <w:rsid w:val="00B6007E"/>
    <w:rsid w:val="00B60236"/>
    <w:rsid w:val="00B60417"/>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77C35"/>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30"/>
    <w:rsid w:val="00B91C84"/>
    <w:rsid w:val="00B92125"/>
    <w:rsid w:val="00B922D3"/>
    <w:rsid w:val="00B9287D"/>
    <w:rsid w:val="00B930DC"/>
    <w:rsid w:val="00B930DF"/>
    <w:rsid w:val="00B931A7"/>
    <w:rsid w:val="00B93503"/>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0DAD"/>
    <w:rsid w:val="00BA21B8"/>
    <w:rsid w:val="00BA23D0"/>
    <w:rsid w:val="00BA2DE0"/>
    <w:rsid w:val="00BA2F43"/>
    <w:rsid w:val="00BA3668"/>
    <w:rsid w:val="00BA37DA"/>
    <w:rsid w:val="00BA3868"/>
    <w:rsid w:val="00BA4219"/>
    <w:rsid w:val="00BA4355"/>
    <w:rsid w:val="00BA46E9"/>
    <w:rsid w:val="00BA498A"/>
    <w:rsid w:val="00BA4B5D"/>
    <w:rsid w:val="00BA50D6"/>
    <w:rsid w:val="00BA562F"/>
    <w:rsid w:val="00BA5E0B"/>
    <w:rsid w:val="00BA5FDD"/>
    <w:rsid w:val="00BA66B8"/>
    <w:rsid w:val="00BA6B80"/>
    <w:rsid w:val="00BA6C9C"/>
    <w:rsid w:val="00BA70C2"/>
    <w:rsid w:val="00BA747E"/>
    <w:rsid w:val="00BB034F"/>
    <w:rsid w:val="00BB0AD8"/>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44EB"/>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816"/>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A98"/>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701D"/>
    <w:rsid w:val="00BE7073"/>
    <w:rsid w:val="00BE771A"/>
    <w:rsid w:val="00BF029F"/>
    <w:rsid w:val="00BF0613"/>
    <w:rsid w:val="00BF0A13"/>
    <w:rsid w:val="00BF0A96"/>
    <w:rsid w:val="00BF241F"/>
    <w:rsid w:val="00BF257B"/>
    <w:rsid w:val="00BF2678"/>
    <w:rsid w:val="00BF2CC3"/>
    <w:rsid w:val="00BF2F52"/>
    <w:rsid w:val="00BF32A5"/>
    <w:rsid w:val="00BF34DA"/>
    <w:rsid w:val="00BF3769"/>
    <w:rsid w:val="00BF3F54"/>
    <w:rsid w:val="00BF41BC"/>
    <w:rsid w:val="00BF41C6"/>
    <w:rsid w:val="00BF42D9"/>
    <w:rsid w:val="00BF4B45"/>
    <w:rsid w:val="00BF4DA4"/>
    <w:rsid w:val="00BF4DDC"/>
    <w:rsid w:val="00BF5009"/>
    <w:rsid w:val="00BF5A07"/>
    <w:rsid w:val="00BF61B6"/>
    <w:rsid w:val="00BF67A5"/>
    <w:rsid w:val="00BF67EA"/>
    <w:rsid w:val="00BF689C"/>
    <w:rsid w:val="00BF712B"/>
    <w:rsid w:val="00BF7AAB"/>
    <w:rsid w:val="00BF7DA2"/>
    <w:rsid w:val="00C001EA"/>
    <w:rsid w:val="00C00A1E"/>
    <w:rsid w:val="00C01145"/>
    <w:rsid w:val="00C0117F"/>
    <w:rsid w:val="00C01400"/>
    <w:rsid w:val="00C0143A"/>
    <w:rsid w:val="00C01D64"/>
    <w:rsid w:val="00C02A66"/>
    <w:rsid w:val="00C03CCA"/>
    <w:rsid w:val="00C043E7"/>
    <w:rsid w:val="00C04446"/>
    <w:rsid w:val="00C0457B"/>
    <w:rsid w:val="00C0595F"/>
    <w:rsid w:val="00C059D0"/>
    <w:rsid w:val="00C05B3C"/>
    <w:rsid w:val="00C05D7D"/>
    <w:rsid w:val="00C0662B"/>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9CB"/>
    <w:rsid w:val="00C12FAC"/>
    <w:rsid w:val="00C130CD"/>
    <w:rsid w:val="00C131A8"/>
    <w:rsid w:val="00C1359E"/>
    <w:rsid w:val="00C139DE"/>
    <w:rsid w:val="00C13D42"/>
    <w:rsid w:val="00C1420D"/>
    <w:rsid w:val="00C1422A"/>
    <w:rsid w:val="00C1427B"/>
    <w:rsid w:val="00C14E37"/>
    <w:rsid w:val="00C155AE"/>
    <w:rsid w:val="00C15BB8"/>
    <w:rsid w:val="00C15D44"/>
    <w:rsid w:val="00C16EDF"/>
    <w:rsid w:val="00C17B92"/>
    <w:rsid w:val="00C17D70"/>
    <w:rsid w:val="00C17EB6"/>
    <w:rsid w:val="00C201A1"/>
    <w:rsid w:val="00C20255"/>
    <w:rsid w:val="00C208BB"/>
    <w:rsid w:val="00C20A79"/>
    <w:rsid w:val="00C2166C"/>
    <w:rsid w:val="00C21B8A"/>
    <w:rsid w:val="00C21BAF"/>
    <w:rsid w:val="00C222E7"/>
    <w:rsid w:val="00C226F1"/>
    <w:rsid w:val="00C22834"/>
    <w:rsid w:val="00C22BB6"/>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91E"/>
    <w:rsid w:val="00C26B09"/>
    <w:rsid w:val="00C27181"/>
    <w:rsid w:val="00C2767E"/>
    <w:rsid w:val="00C27F1C"/>
    <w:rsid w:val="00C3019A"/>
    <w:rsid w:val="00C30338"/>
    <w:rsid w:val="00C30A3B"/>
    <w:rsid w:val="00C30CC7"/>
    <w:rsid w:val="00C30CE7"/>
    <w:rsid w:val="00C3167C"/>
    <w:rsid w:val="00C31C55"/>
    <w:rsid w:val="00C31D47"/>
    <w:rsid w:val="00C329D6"/>
    <w:rsid w:val="00C329DF"/>
    <w:rsid w:val="00C32AB7"/>
    <w:rsid w:val="00C33794"/>
    <w:rsid w:val="00C34689"/>
    <w:rsid w:val="00C346E7"/>
    <w:rsid w:val="00C34C5A"/>
    <w:rsid w:val="00C34C9A"/>
    <w:rsid w:val="00C351F4"/>
    <w:rsid w:val="00C35381"/>
    <w:rsid w:val="00C35880"/>
    <w:rsid w:val="00C36156"/>
    <w:rsid w:val="00C3631C"/>
    <w:rsid w:val="00C363C4"/>
    <w:rsid w:val="00C367DE"/>
    <w:rsid w:val="00C36A53"/>
    <w:rsid w:val="00C371C7"/>
    <w:rsid w:val="00C37D10"/>
    <w:rsid w:val="00C37D19"/>
    <w:rsid w:val="00C4002C"/>
    <w:rsid w:val="00C4053F"/>
    <w:rsid w:val="00C405B7"/>
    <w:rsid w:val="00C40C47"/>
    <w:rsid w:val="00C41663"/>
    <w:rsid w:val="00C41A51"/>
    <w:rsid w:val="00C41DD9"/>
    <w:rsid w:val="00C4266A"/>
    <w:rsid w:val="00C426D6"/>
    <w:rsid w:val="00C43269"/>
    <w:rsid w:val="00C435DF"/>
    <w:rsid w:val="00C43A9E"/>
    <w:rsid w:val="00C43CF1"/>
    <w:rsid w:val="00C43F4B"/>
    <w:rsid w:val="00C45A6A"/>
    <w:rsid w:val="00C46EBD"/>
    <w:rsid w:val="00C474D6"/>
    <w:rsid w:val="00C4786E"/>
    <w:rsid w:val="00C47890"/>
    <w:rsid w:val="00C47B25"/>
    <w:rsid w:val="00C47E6E"/>
    <w:rsid w:val="00C50109"/>
    <w:rsid w:val="00C507AB"/>
    <w:rsid w:val="00C50D71"/>
    <w:rsid w:val="00C50FD8"/>
    <w:rsid w:val="00C514ED"/>
    <w:rsid w:val="00C51531"/>
    <w:rsid w:val="00C5213F"/>
    <w:rsid w:val="00C52246"/>
    <w:rsid w:val="00C5233D"/>
    <w:rsid w:val="00C52D1B"/>
    <w:rsid w:val="00C53CB6"/>
    <w:rsid w:val="00C53CDB"/>
    <w:rsid w:val="00C544B5"/>
    <w:rsid w:val="00C54964"/>
    <w:rsid w:val="00C54C5F"/>
    <w:rsid w:val="00C55081"/>
    <w:rsid w:val="00C554A3"/>
    <w:rsid w:val="00C55600"/>
    <w:rsid w:val="00C5617E"/>
    <w:rsid w:val="00C571B9"/>
    <w:rsid w:val="00C57380"/>
    <w:rsid w:val="00C57DFE"/>
    <w:rsid w:val="00C60041"/>
    <w:rsid w:val="00C60F4C"/>
    <w:rsid w:val="00C611A4"/>
    <w:rsid w:val="00C6258E"/>
    <w:rsid w:val="00C62A31"/>
    <w:rsid w:val="00C62F15"/>
    <w:rsid w:val="00C62FB2"/>
    <w:rsid w:val="00C6314F"/>
    <w:rsid w:val="00C63B5C"/>
    <w:rsid w:val="00C63BAD"/>
    <w:rsid w:val="00C63C6D"/>
    <w:rsid w:val="00C63CFF"/>
    <w:rsid w:val="00C63D6A"/>
    <w:rsid w:val="00C63E7F"/>
    <w:rsid w:val="00C6413C"/>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4D5A"/>
    <w:rsid w:val="00C74E28"/>
    <w:rsid w:val="00C74EF0"/>
    <w:rsid w:val="00C75A48"/>
    <w:rsid w:val="00C75E93"/>
    <w:rsid w:val="00C7618B"/>
    <w:rsid w:val="00C76781"/>
    <w:rsid w:val="00C76B67"/>
    <w:rsid w:val="00C76BCE"/>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13D"/>
    <w:rsid w:val="00C9025D"/>
    <w:rsid w:val="00C90357"/>
    <w:rsid w:val="00C9085C"/>
    <w:rsid w:val="00C90CF6"/>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0C7A"/>
    <w:rsid w:val="00CA11B2"/>
    <w:rsid w:val="00CA1B38"/>
    <w:rsid w:val="00CA1E6C"/>
    <w:rsid w:val="00CA1E83"/>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0AC2"/>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568"/>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CC"/>
    <w:rsid w:val="00CD04A2"/>
    <w:rsid w:val="00CD0B5F"/>
    <w:rsid w:val="00CD0C5E"/>
    <w:rsid w:val="00CD0C94"/>
    <w:rsid w:val="00CD0CF4"/>
    <w:rsid w:val="00CD0DBF"/>
    <w:rsid w:val="00CD1080"/>
    <w:rsid w:val="00CD15A0"/>
    <w:rsid w:val="00CD195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7C0"/>
    <w:rsid w:val="00CD7C95"/>
    <w:rsid w:val="00CE0CF4"/>
    <w:rsid w:val="00CE1300"/>
    <w:rsid w:val="00CE1480"/>
    <w:rsid w:val="00CE17F1"/>
    <w:rsid w:val="00CE2110"/>
    <w:rsid w:val="00CE27AF"/>
    <w:rsid w:val="00CE2A26"/>
    <w:rsid w:val="00CE2B30"/>
    <w:rsid w:val="00CE2C0C"/>
    <w:rsid w:val="00CE2D8D"/>
    <w:rsid w:val="00CE3334"/>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61E"/>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717D"/>
    <w:rsid w:val="00D1734F"/>
    <w:rsid w:val="00D200CF"/>
    <w:rsid w:val="00D206A1"/>
    <w:rsid w:val="00D2093A"/>
    <w:rsid w:val="00D20B55"/>
    <w:rsid w:val="00D210B1"/>
    <w:rsid w:val="00D21DC7"/>
    <w:rsid w:val="00D21E05"/>
    <w:rsid w:val="00D21E2C"/>
    <w:rsid w:val="00D21E90"/>
    <w:rsid w:val="00D21F0E"/>
    <w:rsid w:val="00D22108"/>
    <w:rsid w:val="00D22153"/>
    <w:rsid w:val="00D22170"/>
    <w:rsid w:val="00D22FE5"/>
    <w:rsid w:val="00D235B0"/>
    <w:rsid w:val="00D23848"/>
    <w:rsid w:val="00D24E84"/>
    <w:rsid w:val="00D2547C"/>
    <w:rsid w:val="00D25E9C"/>
    <w:rsid w:val="00D26061"/>
    <w:rsid w:val="00D26185"/>
    <w:rsid w:val="00D265FF"/>
    <w:rsid w:val="00D266A6"/>
    <w:rsid w:val="00D26847"/>
    <w:rsid w:val="00D26C03"/>
    <w:rsid w:val="00D271C1"/>
    <w:rsid w:val="00D27B19"/>
    <w:rsid w:val="00D27D79"/>
    <w:rsid w:val="00D27EC1"/>
    <w:rsid w:val="00D308A6"/>
    <w:rsid w:val="00D30A9A"/>
    <w:rsid w:val="00D30D42"/>
    <w:rsid w:val="00D30ECD"/>
    <w:rsid w:val="00D31B8C"/>
    <w:rsid w:val="00D322A6"/>
    <w:rsid w:val="00D32B64"/>
    <w:rsid w:val="00D32CAD"/>
    <w:rsid w:val="00D3339A"/>
    <w:rsid w:val="00D3340B"/>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18E8"/>
    <w:rsid w:val="00D42959"/>
    <w:rsid w:val="00D42C12"/>
    <w:rsid w:val="00D42FCE"/>
    <w:rsid w:val="00D434ED"/>
    <w:rsid w:val="00D43697"/>
    <w:rsid w:val="00D438E2"/>
    <w:rsid w:val="00D4391C"/>
    <w:rsid w:val="00D44572"/>
    <w:rsid w:val="00D446A0"/>
    <w:rsid w:val="00D44C71"/>
    <w:rsid w:val="00D45368"/>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2AEE"/>
    <w:rsid w:val="00D530FC"/>
    <w:rsid w:val="00D533DF"/>
    <w:rsid w:val="00D53526"/>
    <w:rsid w:val="00D535CD"/>
    <w:rsid w:val="00D538AE"/>
    <w:rsid w:val="00D53D54"/>
    <w:rsid w:val="00D53EA7"/>
    <w:rsid w:val="00D5420E"/>
    <w:rsid w:val="00D54809"/>
    <w:rsid w:val="00D54838"/>
    <w:rsid w:val="00D54887"/>
    <w:rsid w:val="00D54D8B"/>
    <w:rsid w:val="00D552D6"/>
    <w:rsid w:val="00D552F3"/>
    <w:rsid w:val="00D55592"/>
    <w:rsid w:val="00D55777"/>
    <w:rsid w:val="00D56334"/>
    <w:rsid w:val="00D56951"/>
    <w:rsid w:val="00D56BFA"/>
    <w:rsid w:val="00D5741C"/>
    <w:rsid w:val="00D57792"/>
    <w:rsid w:val="00D57D76"/>
    <w:rsid w:val="00D602D3"/>
    <w:rsid w:val="00D603C7"/>
    <w:rsid w:val="00D604E6"/>
    <w:rsid w:val="00D61351"/>
    <w:rsid w:val="00D6148B"/>
    <w:rsid w:val="00D6211D"/>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4F7B"/>
    <w:rsid w:val="00D752B7"/>
    <w:rsid w:val="00D75842"/>
    <w:rsid w:val="00D763B1"/>
    <w:rsid w:val="00D76C1B"/>
    <w:rsid w:val="00D76EAA"/>
    <w:rsid w:val="00D771AF"/>
    <w:rsid w:val="00D773EB"/>
    <w:rsid w:val="00D775C1"/>
    <w:rsid w:val="00D777A4"/>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FA1"/>
    <w:rsid w:val="00D9067A"/>
    <w:rsid w:val="00D90A0F"/>
    <w:rsid w:val="00D90CB4"/>
    <w:rsid w:val="00D90CFB"/>
    <w:rsid w:val="00D90E69"/>
    <w:rsid w:val="00D90F13"/>
    <w:rsid w:val="00D910F7"/>
    <w:rsid w:val="00D9123C"/>
    <w:rsid w:val="00D91861"/>
    <w:rsid w:val="00D91A32"/>
    <w:rsid w:val="00D92682"/>
    <w:rsid w:val="00D92997"/>
    <w:rsid w:val="00D934A5"/>
    <w:rsid w:val="00D93830"/>
    <w:rsid w:val="00D95231"/>
    <w:rsid w:val="00D95C04"/>
    <w:rsid w:val="00D96205"/>
    <w:rsid w:val="00D96ACE"/>
    <w:rsid w:val="00D97115"/>
    <w:rsid w:val="00D97481"/>
    <w:rsid w:val="00D97529"/>
    <w:rsid w:val="00D975A2"/>
    <w:rsid w:val="00D97646"/>
    <w:rsid w:val="00D978A4"/>
    <w:rsid w:val="00D97EA1"/>
    <w:rsid w:val="00DA0404"/>
    <w:rsid w:val="00DA047E"/>
    <w:rsid w:val="00DA07A5"/>
    <w:rsid w:val="00DA093D"/>
    <w:rsid w:val="00DA0F4A"/>
    <w:rsid w:val="00DA1158"/>
    <w:rsid w:val="00DA1791"/>
    <w:rsid w:val="00DA2148"/>
    <w:rsid w:val="00DA2643"/>
    <w:rsid w:val="00DA2806"/>
    <w:rsid w:val="00DA2F89"/>
    <w:rsid w:val="00DA3009"/>
    <w:rsid w:val="00DA322F"/>
    <w:rsid w:val="00DA343A"/>
    <w:rsid w:val="00DA3B3E"/>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086"/>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7E7"/>
    <w:rsid w:val="00DB796C"/>
    <w:rsid w:val="00DB7B57"/>
    <w:rsid w:val="00DB7DA1"/>
    <w:rsid w:val="00DC02E9"/>
    <w:rsid w:val="00DC030A"/>
    <w:rsid w:val="00DC05E6"/>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3F84"/>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C58"/>
    <w:rsid w:val="00E11DDA"/>
    <w:rsid w:val="00E1201B"/>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452F"/>
    <w:rsid w:val="00E24931"/>
    <w:rsid w:val="00E25874"/>
    <w:rsid w:val="00E25C90"/>
    <w:rsid w:val="00E25E34"/>
    <w:rsid w:val="00E260D2"/>
    <w:rsid w:val="00E26A1E"/>
    <w:rsid w:val="00E27089"/>
    <w:rsid w:val="00E2745A"/>
    <w:rsid w:val="00E27543"/>
    <w:rsid w:val="00E2786B"/>
    <w:rsid w:val="00E278B4"/>
    <w:rsid w:val="00E3015A"/>
    <w:rsid w:val="00E3062F"/>
    <w:rsid w:val="00E307E0"/>
    <w:rsid w:val="00E30847"/>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1F32"/>
    <w:rsid w:val="00E627D5"/>
    <w:rsid w:val="00E62A54"/>
    <w:rsid w:val="00E62E41"/>
    <w:rsid w:val="00E638E2"/>
    <w:rsid w:val="00E63B4E"/>
    <w:rsid w:val="00E647AF"/>
    <w:rsid w:val="00E64B73"/>
    <w:rsid w:val="00E6567A"/>
    <w:rsid w:val="00E65B3A"/>
    <w:rsid w:val="00E65CB8"/>
    <w:rsid w:val="00E65F46"/>
    <w:rsid w:val="00E672E7"/>
    <w:rsid w:val="00E67AF3"/>
    <w:rsid w:val="00E67EA8"/>
    <w:rsid w:val="00E701A9"/>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5A8"/>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3C1"/>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7A8"/>
    <w:rsid w:val="00EA1C34"/>
    <w:rsid w:val="00EA250E"/>
    <w:rsid w:val="00EA26DF"/>
    <w:rsid w:val="00EA2AC5"/>
    <w:rsid w:val="00EA35DD"/>
    <w:rsid w:val="00EA3A3A"/>
    <w:rsid w:val="00EA3AF4"/>
    <w:rsid w:val="00EA3FF3"/>
    <w:rsid w:val="00EA4A55"/>
    <w:rsid w:val="00EA4E4E"/>
    <w:rsid w:val="00EA4EA0"/>
    <w:rsid w:val="00EA4EB0"/>
    <w:rsid w:val="00EA4EFA"/>
    <w:rsid w:val="00EA539E"/>
    <w:rsid w:val="00EA57B8"/>
    <w:rsid w:val="00EA5866"/>
    <w:rsid w:val="00EA5C1D"/>
    <w:rsid w:val="00EA5EC9"/>
    <w:rsid w:val="00EA6311"/>
    <w:rsid w:val="00EA687C"/>
    <w:rsid w:val="00EA68FE"/>
    <w:rsid w:val="00EA6B4D"/>
    <w:rsid w:val="00EA6B8E"/>
    <w:rsid w:val="00EA6D23"/>
    <w:rsid w:val="00EA6E32"/>
    <w:rsid w:val="00EA6FA1"/>
    <w:rsid w:val="00EA6FEB"/>
    <w:rsid w:val="00EA70B6"/>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278"/>
    <w:rsid w:val="00EB46FB"/>
    <w:rsid w:val="00EB486B"/>
    <w:rsid w:val="00EB4E33"/>
    <w:rsid w:val="00EB51B7"/>
    <w:rsid w:val="00EB5206"/>
    <w:rsid w:val="00EB5472"/>
    <w:rsid w:val="00EB556D"/>
    <w:rsid w:val="00EB5913"/>
    <w:rsid w:val="00EB60DA"/>
    <w:rsid w:val="00EB62CA"/>
    <w:rsid w:val="00EB66EB"/>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897"/>
    <w:rsid w:val="00EC6BBB"/>
    <w:rsid w:val="00EC7009"/>
    <w:rsid w:val="00EC747C"/>
    <w:rsid w:val="00EC752A"/>
    <w:rsid w:val="00ED03FA"/>
    <w:rsid w:val="00ED0758"/>
    <w:rsid w:val="00ED0806"/>
    <w:rsid w:val="00ED0838"/>
    <w:rsid w:val="00ED09F4"/>
    <w:rsid w:val="00ED09F9"/>
    <w:rsid w:val="00ED0B33"/>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B52"/>
    <w:rsid w:val="00F07CC8"/>
    <w:rsid w:val="00F10078"/>
    <w:rsid w:val="00F10278"/>
    <w:rsid w:val="00F1060A"/>
    <w:rsid w:val="00F107FD"/>
    <w:rsid w:val="00F111AB"/>
    <w:rsid w:val="00F117A4"/>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48FC"/>
    <w:rsid w:val="00F253D6"/>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6251"/>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E35"/>
    <w:rsid w:val="00F50F60"/>
    <w:rsid w:val="00F51464"/>
    <w:rsid w:val="00F51BB9"/>
    <w:rsid w:val="00F51C93"/>
    <w:rsid w:val="00F51E60"/>
    <w:rsid w:val="00F51F4B"/>
    <w:rsid w:val="00F52DEA"/>
    <w:rsid w:val="00F532F3"/>
    <w:rsid w:val="00F534AE"/>
    <w:rsid w:val="00F53638"/>
    <w:rsid w:val="00F53AF8"/>
    <w:rsid w:val="00F54442"/>
    <w:rsid w:val="00F54EF4"/>
    <w:rsid w:val="00F5507B"/>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26BF"/>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4053"/>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602"/>
    <w:rsid w:val="00F837A5"/>
    <w:rsid w:val="00F837C2"/>
    <w:rsid w:val="00F839C2"/>
    <w:rsid w:val="00F839D8"/>
    <w:rsid w:val="00F83E7A"/>
    <w:rsid w:val="00F83E86"/>
    <w:rsid w:val="00F84235"/>
    <w:rsid w:val="00F8476D"/>
    <w:rsid w:val="00F8493C"/>
    <w:rsid w:val="00F850C0"/>
    <w:rsid w:val="00F854AE"/>
    <w:rsid w:val="00F85E3E"/>
    <w:rsid w:val="00F866D2"/>
    <w:rsid w:val="00F86C1F"/>
    <w:rsid w:val="00F87113"/>
    <w:rsid w:val="00F874EF"/>
    <w:rsid w:val="00F87791"/>
    <w:rsid w:val="00F877AE"/>
    <w:rsid w:val="00F878F2"/>
    <w:rsid w:val="00F87C2A"/>
    <w:rsid w:val="00F87FF8"/>
    <w:rsid w:val="00F901DC"/>
    <w:rsid w:val="00F90F0F"/>
    <w:rsid w:val="00F90F69"/>
    <w:rsid w:val="00F9144D"/>
    <w:rsid w:val="00F91805"/>
    <w:rsid w:val="00F9272F"/>
    <w:rsid w:val="00F92905"/>
    <w:rsid w:val="00F92949"/>
    <w:rsid w:val="00F93F22"/>
    <w:rsid w:val="00F94265"/>
    <w:rsid w:val="00F951E5"/>
    <w:rsid w:val="00F953F1"/>
    <w:rsid w:val="00F96AD7"/>
    <w:rsid w:val="00F973C9"/>
    <w:rsid w:val="00F97833"/>
    <w:rsid w:val="00FA0055"/>
    <w:rsid w:val="00FA0407"/>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0A1"/>
    <w:rsid w:val="00FB25DA"/>
    <w:rsid w:val="00FB294E"/>
    <w:rsid w:val="00FB2FCF"/>
    <w:rsid w:val="00FB3ADA"/>
    <w:rsid w:val="00FB4200"/>
    <w:rsid w:val="00FB4252"/>
    <w:rsid w:val="00FB47FF"/>
    <w:rsid w:val="00FB4823"/>
    <w:rsid w:val="00FB4F86"/>
    <w:rsid w:val="00FB5073"/>
    <w:rsid w:val="00FB5527"/>
    <w:rsid w:val="00FB5EB6"/>
    <w:rsid w:val="00FB61C2"/>
    <w:rsid w:val="00FB6228"/>
    <w:rsid w:val="00FB6724"/>
    <w:rsid w:val="00FB67BC"/>
    <w:rsid w:val="00FB6B48"/>
    <w:rsid w:val="00FB705D"/>
    <w:rsid w:val="00FB70E7"/>
    <w:rsid w:val="00FB7459"/>
    <w:rsid w:val="00FB7B71"/>
    <w:rsid w:val="00FB7CED"/>
    <w:rsid w:val="00FB7E4C"/>
    <w:rsid w:val="00FC0215"/>
    <w:rsid w:val="00FC0766"/>
    <w:rsid w:val="00FC0A3A"/>
    <w:rsid w:val="00FC0CD0"/>
    <w:rsid w:val="00FC1307"/>
    <w:rsid w:val="00FC1A96"/>
    <w:rsid w:val="00FC22A5"/>
    <w:rsid w:val="00FC2339"/>
    <w:rsid w:val="00FC2655"/>
    <w:rsid w:val="00FC3C20"/>
    <w:rsid w:val="00FC3DEC"/>
    <w:rsid w:val="00FC3E28"/>
    <w:rsid w:val="00FC4027"/>
    <w:rsid w:val="00FC415C"/>
    <w:rsid w:val="00FC4E3B"/>
    <w:rsid w:val="00FC5155"/>
    <w:rsid w:val="00FC5317"/>
    <w:rsid w:val="00FC5555"/>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19D"/>
    <w:rsid w:val="00FE78F7"/>
    <w:rsid w:val="00FF05F7"/>
    <w:rsid w:val="00FF09D9"/>
    <w:rsid w:val="00FF0C4E"/>
    <w:rsid w:val="00FF1023"/>
    <w:rsid w:val="00FF1DDD"/>
    <w:rsid w:val="00FF22B8"/>
    <w:rsid w:val="00FF288E"/>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5713"/>
  <w15:chartTrackingRefBased/>
  <w15:docId w15:val="{3841E07B-6B36-41D8-BB84-67174A6F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basedOn w:val="Normal"/>
    <w:next w:val="Normal"/>
    <w:link w:val="Overskrift1Tegn"/>
    <w:qFormat/>
    <w:rsid w:val="00380B49"/>
    <w:pPr>
      <w:keepNext/>
      <w:keepLines/>
      <w:spacing w:before="600" w:after="240"/>
      <w:outlineLvl w:val="0"/>
    </w:pPr>
    <w:rPr>
      <w:rFonts w:ascii="Arial" w:eastAsia="Times New Roman" w:hAnsi="Arial" w:cs="Arial"/>
      <w:bCs/>
      <w:kern w:val="28"/>
      <w:sz w:val="40"/>
      <w:szCs w:val="40"/>
      <w:lang w:eastAsia="nb-NO"/>
    </w:rPr>
  </w:style>
  <w:style w:type="paragraph" w:styleId="Overskrift2">
    <w:name w:val="heading 2"/>
    <w:aliases w:val="Overskrit 2"/>
    <w:basedOn w:val="Normal"/>
    <w:next w:val="Normal"/>
    <w:link w:val="Overskrift2Tegn"/>
    <w:qFormat/>
    <w:rsid w:val="00304D38"/>
    <w:pPr>
      <w:keepNext/>
      <w:keepLines/>
      <w:spacing w:before="300" w:after="120"/>
      <w:outlineLvl w:val="1"/>
    </w:pPr>
    <w:rPr>
      <w:rFonts w:ascii="Arial" w:eastAsia="Times New Roman" w:hAnsi="Arial" w:cs="Arial"/>
      <w:sz w:val="30"/>
      <w:szCs w:val="30"/>
      <w:lang w:eastAsia="nb-NO"/>
    </w:rPr>
  </w:style>
  <w:style w:type="paragraph" w:styleId="Overskrift3">
    <w:name w:val="heading 3"/>
    <w:basedOn w:val="Normal"/>
    <w:next w:val="Normal"/>
    <w:link w:val="Overskrift3Tegn"/>
    <w:uiPriority w:val="9"/>
    <w:qFormat/>
    <w:rsid w:val="008F34BB"/>
    <w:pPr>
      <w:keepNext/>
      <w:keepLines/>
      <w:spacing w:before="360" w:after="120"/>
      <w:outlineLvl w:val="2"/>
    </w:pPr>
    <w:rPr>
      <w:rFonts w:ascii="Arial" w:eastAsia="Times New Roman" w:hAnsi="Arial" w:cs="Arial"/>
      <w:b/>
      <w:bCs/>
      <w:lang w:eastAsia="nb-NO"/>
    </w:rPr>
  </w:style>
  <w:style w:type="paragraph" w:styleId="Overskrift4">
    <w:name w:val="heading 4"/>
    <w:aliases w:val="H4"/>
    <w:basedOn w:val="Normal"/>
    <w:next w:val="Normal"/>
    <w:link w:val="Overskrift4Tegn"/>
    <w:uiPriority w:val="9"/>
    <w:qFormat/>
    <w:rsid w:val="00BD2BE3"/>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80B49"/>
    <w:rPr>
      <w:rFonts w:ascii="Arial" w:eastAsia="Times New Roman" w:hAnsi="Arial" w:cs="Arial"/>
      <w:bCs/>
      <w:kern w:val="28"/>
      <w:sz w:val="40"/>
      <w:szCs w:val="40"/>
      <w:lang w:eastAsia="nb-NO"/>
    </w:rPr>
  </w:style>
  <w:style w:type="character" w:customStyle="1" w:styleId="Overskrift2Tegn">
    <w:name w:val="Overskrift 2 Tegn"/>
    <w:aliases w:val="Overskrit 2 Tegn"/>
    <w:basedOn w:val="Standardskriftforavsnitt"/>
    <w:link w:val="Overskrift2"/>
    <w:rsid w:val="00304D38"/>
    <w:rPr>
      <w:rFonts w:ascii="Arial" w:eastAsia="Times New Roman" w:hAnsi="Arial" w:cs="Arial"/>
      <w:sz w:val="30"/>
      <w:szCs w:val="30"/>
      <w:lang w:eastAsia="nb-NO"/>
    </w:rPr>
  </w:style>
  <w:style w:type="character" w:customStyle="1" w:styleId="Overskrift3Tegn">
    <w:name w:val="Overskrift 3 Tegn"/>
    <w:basedOn w:val="Standardskriftforavsnitt"/>
    <w:link w:val="Overskrift3"/>
    <w:uiPriority w:val="9"/>
    <w:rsid w:val="008F34BB"/>
    <w:rPr>
      <w:rFonts w:ascii="Arial" w:eastAsia="Times New Roman" w:hAnsi="Arial" w:cs="Arial"/>
      <w:b/>
      <w:bCs/>
      <w:lang w:eastAsia="nb-NO"/>
    </w:rPr>
  </w:style>
  <w:style w:type="character" w:customStyle="1" w:styleId="Overskrift4Tegn">
    <w:name w:val="Overskrift 4 Tegn"/>
    <w:aliases w:val="H4 Tegn"/>
    <w:basedOn w:val="Standardskriftforavsnitt"/>
    <w:link w:val="Overskrift4"/>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semiHidden/>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semiHidden/>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C46EBD"/>
    <w:pPr>
      <w:keepLines/>
      <w:widowControl w:val="0"/>
      <w:tabs>
        <w:tab w:val="left" w:pos="440"/>
        <w:tab w:val="right" w:leader="dot" w:pos="8220"/>
      </w:tabs>
      <w:spacing w:before="120" w:after="120"/>
    </w:pPr>
    <w:rPr>
      <w:rFonts w:eastAsia="Times New Roman" w:cstheme="minorHAnsi"/>
      <w:b/>
      <w:bCs/>
      <w:noProof/>
      <w:sz w:val="22"/>
      <w:szCs w:val="22"/>
      <w:lang w:eastAsia="nb-NO"/>
    </w:rPr>
  </w:style>
  <w:style w:type="paragraph" w:styleId="INNH2">
    <w:name w:val="toc 2"/>
    <w:basedOn w:val="Normal"/>
    <w:next w:val="Normal"/>
    <w:autoRedefine/>
    <w:uiPriority w:val="39"/>
    <w:qFormat/>
    <w:rsid w:val="00D32B64"/>
    <w:pPr>
      <w:keepLines/>
      <w:widowControl w:val="0"/>
      <w:tabs>
        <w:tab w:val="left" w:pos="880"/>
        <w:tab w:val="right" w:leader="dot" w:pos="8220"/>
      </w:tabs>
      <w:ind w:left="220"/>
    </w:pPr>
    <w:rPr>
      <w:rFonts w:eastAsia="Times New Roman" w:cstheme="minorHAnsi"/>
      <w:noProof/>
      <w:sz w:val="20"/>
      <w:szCs w:val="20"/>
      <w:lang w:eastAsia="nb-NO"/>
    </w:rPr>
  </w:style>
  <w:style w:type="paragraph" w:styleId="INNH3">
    <w:name w:val="toc 3"/>
    <w:basedOn w:val="Normal"/>
    <w:next w:val="Normal"/>
    <w:autoRedefine/>
    <w:uiPriority w:val="39"/>
    <w:qFormat/>
    <w:rsid w:val="00D32B64"/>
    <w:pPr>
      <w:keepLines/>
      <w:widowControl w:val="0"/>
      <w:tabs>
        <w:tab w:val="left" w:pos="1100"/>
        <w:tab w:val="right" w:leader="dot" w:pos="8210"/>
      </w:tabs>
      <w:ind w:left="440"/>
    </w:pPr>
    <w:rPr>
      <w:rFonts w:eastAsia="Times New Roman" w:cstheme="minorHAnsi"/>
      <w:i/>
      <w:iCs/>
      <w:noProof/>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semiHidden/>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2F5C55"/>
    <w:rPr>
      <w:color w:val="FFFFFF" w:themeColor="background1"/>
      <w:sz w:val="28"/>
      <w:szCs w:val="28"/>
    </w:rPr>
  </w:style>
  <w:style w:type="paragraph" w:customStyle="1" w:styleId="Overskrift">
    <w:name w:val="Overskrift"/>
    <w:basedOn w:val="Overskrift1"/>
    <w:rsid w:val="00BD2BE3"/>
    <w:p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spacing w:before="480" w:after="0" w:line="276" w:lineRule="auto"/>
      <w:outlineLvl w:val="9"/>
    </w:pPr>
    <w:rPr>
      <w:rFonts w:ascii="Cambria" w:eastAsia="MS Gothic" w:hAnsi="Cambria" w:cs="Times New Roman"/>
      <w:caps/>
      <w:color w:val="365F91"/>
      <w:kern w:val="0"/>
      <w:szCs w:val="28"/>
      <w:lang w:val="en-US" w:eastAsia="ja-JP"/>
    </w:rPr>
  </w:style>
  <w:style w:type="paragraph" w:customStyle="1" w:styleId="Normalmedluftover">
    <w:name w:val="Normal med luft over"/>
    <w:basedOn w:val="Normal"/>
    <w:link w:val="NormalmedluftoverTegn"/>
    <w:qFormat/>
    <w:rsid w:val="00BD2BE3"/>
    <w:pPr>
      <w:keepLines/>
      <w:widowControl w:val="0"/>
      <w:spacing w:before="140"/>
    </w:pPr>
    <w:rPr>
      <w:rFonts w:ascii="Arial" w:eastAsia="Times New Roman" w:hAnsi="Arial" w:cs="Arial"/>
      <w:sz w:val="22"/>
      <w:szCs w:val="22"/>
      <w:lang w:eastAsia="nb-NO"/>
    </w:rPr>
  </w:style>
  <w:style w:type="character" w:customStyle="1" w:styleId="NormalmedluftoverTegn">
    <w:name w:val="Normal med luft over Tegn"/>
    <w:basedOn w:val="Standardskriftforavsnitt"/>
    <w:link w:val="Normalmedluftover"/>
    <w:rsid w:val="00BD2BE3"/>
    <w:rPr>
      <w:rFonts w:ascii="Arial" w:eastAsia="Times New Roman" w:hAnsi="Arial" w:cs="Arial"/>
      <w:sz w:val="22"/>
      <w:szCs w:val="22"/>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663E23"/>
    <w:pPr>
      <w:spacing w:line="276" w:lineRule="auto"/>
    </w:pPr>
    <w:rPr>
      <w:rFonts w:ascii="Source Sans Pro SemiBold" w:hAnsi="Source Sans Pro SemiBold"/>
      <w:color w:val="FFFFFF" w:themeColor="background1"/>
      <w:sz w:val="48"/>
      <w:szCs w:val="48"/>
    </w:rPr>
  </w:style>
  <w:style w:type="character" w:customStyle="1" w:styleId="TittelforsideTegn">
    <w:name w:val="Tittel forside Tegn"/>
    <w:basedOn w:val="Standardskriftforavsnitt"/>
    <w:link w:val="Tittelforside"/>
    <w:rsid w:val="00663E23"/>
    <w:rPr>
      <w:rFonts w:ascii="Source Sans Pro SemiBold" w:hAnsi="Source Sans Pro SemiBold"/>
      <w:color w:val="FFFFFF" w:themeColor="background1"/>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_0"/>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B93503"/>
    <w:pPr>
      <w:keepLines/>
      <w:widowControl w:val="0"/>
      <w:numPr>
        <w:numId w:val="43"/>
      </w:numPr>
      <w:spacing w:line="276" w:lineRule="auto"/>
      <w:contextualSpacing/>
    </w:pPr>
    <w:rPr>
      <w:rFonts w:cstheme="minorHAnsi"/>
    </w:r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37"/>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Normalar">
    <w:name w:val="Normal + ar"/>
    <w:basedOn w:val="Normal"/>
    <w:link w:val="NormalarTegn"/>
    <w:rsid w:val="001F03B4"/>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1F03B4"/>
    <w:rPr>
      <w:rFonts w:ascii="Arial" w:eastAsia="Times New Roman" w:hAnsi="Arial" w:cs="Arial"/>
      <w:sz w:val="22"/>
      <w:szCs w:val="22"/>
      <w:lang w:eastAsia="nb-NO"/>
    </w:rPr>
  </w:style>
  <w:style w:type="paragraph" w:customStyle="1" w:styleId="undertittel2">
    <w:name w:val="undertittel 2"/>
    <w:basedOn w:val="Normal"/>
    <w:link w:val="undertittel2Tegn"/>
    <w:qFormat/>
    <w:rsid w:val="00EC6897"/>
    <w:rPr>
      <w:color w:val="005B91"/>
      <w:sz w:val="32"/>
      <w:szCs w:val="32"/>
    </w:rPr>
  </w:style>
  <w:style w:type="character" w:customStyle="1" w:styleId="undertittel2Tegn">
    <w:name w:val="undertittel 2 Tegn"/>
    <w:basedOn w:val="Standardskriftforavsnitt"/>
    <w:link w:val="undertittel2"/>
    <w:rsid w:val="00EC6897"/>
    <w:rPr>
      <w:color w:val="005B91"/>
      <w:sz w:val="32"/>
      <w:szCs w:val="32"/>
    </w:rPr>
  </w:style>
  <w:style w:type="paragraph" w:customStyle="1" w:styleId="paragraph">
    <w:name w:val="paragraph"/>
    <w:basedOn w:val="Normal"/>
    <w:rsid w:val="00D3340B"/>
    <w:pPr>
      <w:spacing w:before="100" w:beforeAutospacing="1" w:after="100" w:afterAutospacing="1"/>
    </w:pPr>
    <w:rPr>
      <w:rFonts w:ascii="Times New Roman" w:eastAsia="Times New Roman" w:hAnsi="Times New Roman" w:cs="Times New Roman"/>
      <w:lang w:eastAsia="nb-NO"/>
    </w:rPr>
  </w:style>
  <w:style w:type="character" w:customStyle="1" w:styleId="normaltextrun">
    <w:name w:val="normaltextrun"/>
    <w:basedOn w:val="Standardskriftforavsnitt"/>
    <w:rsid w:val="00D3340B"/>
  </w:style>
  <w:style w:type="character" w:customStyle="1" w:styleId="eop">
    <w:name w:val="eop"/>
    <w:basedOn w:val="Standardskriftforavsnitt"/>
    <w:rsid w:val="00D33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anskaffelser.no/maler/databehandleravtale-og-sjekkliste"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mailto:ssa-post@dfo?subject=SSA-O"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D7FB0DB5833042BBF51C47626405F2" ma:contentTypeVersion="8" ma:contentTypeDescription="Opprett et nytt dokument." ma:contentTypeScope="" ma:versionID="f4a5c901d7dc94ab179100dbf6bb9388">
  <xsd:schema xmlns:xsd="http://www.w3.org/2001/XMLSchema" xmlns:xs="http://www.w3.org/2001/XMLSchema" xmlns:p="http://schemas.microsoft.com/office/2006/metadata/properties" xmlns:ns2="1513441a-869d-4ca6-9a5d-0dcf745abc40" xmlns:ns3="e3ad5229-5a0b-4426-a083-a460b6fa103d" targetNamespace="http://schemas.microsoft.com/office/2006/metadata/properties" ma:root="true" ma:fieldsID="3b5cc083a269a1d558d3e20add06656f" ns2:_="" ns3:_="">
    <xsd:import namespace="1513441a-869d-4ca6-9a5d-0dcf745abc40"/>
    <xsd:import namespace="e3ad5229-5a0b-4426-a083-a460b6fa10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3441a-869d-4ca6-9a5d-0dcf745ab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d5229-5a0b-4426-a083-a460b6fa103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902E65-291D-4B2A-A271-84B7CD56C8E9}"/>
</file>

<file path=customXml/itemProps2.xml><?xml version="1.0" encoding="utf-8"?>
<ds:datastoreItem xmlns:ds="http://schemas.openxmlformats.org/officeDocument/2006/customXml" ds:itemID="{D5687F8A-E730-4F7B-A5B9-6F1AFCF72274}"/>
</file>

<file path=customXml/itemProps3.xml><?xml version="1.0" encoding="utf-8"?>
<ds:datastoreItem xmlns:ds="http://schemas.openxmlformats.org/officeDocument/2006/customXml" ds:itemID="{24B2739B-2473-49E9-97C5-A4F347457EC7}"/>
</file>

<file path=docProps/app.xml><?xml version="1.0" encoding="utf-8"?>
<Properties xmlns="http://schemas.openxmlformats.org/officeDocument/2006/extended-properties" xmlns:vt="http://schemas.openxmlformats.org/officeDocument/2006/docPropsVTypes">
  <Template>Normal</Template>
  <TotalTime>0</TotalTime>
  <Pages>13</Pages>
  <Words>1817</Words>
  <Characters>9633</Characters>
  <Application>Microsoft Office Word</Application>
  <DocSecurity>4</DocSecurity>
  <Lines>80</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class='Internal'</cp:keywords>
  <cp:lastModifiedBy>Tobias Løkken Amundsen</cp:lastModifiedBy>
  <cp:revision>2</cp:revision>
  <dcterms:created xsi:type="dcterms:W3CDTF">2024-08-07T10:54:00Z</dcterms:created>
  <dcterms:modified xsi:type="dcterms:W3CDTF">2024-08-07T10:54:00Z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0x01010009D7FB0DB5833042BBF51C47626405F2</vt:lpwstr>
  </property>
</Properties>
</file>