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40AC" w14:textId="77777777" w:rsidR="00AF0628" w:rsidRDefault="00AF0628" w:rsidP="00AF0628">
      <w:pPr>
        <w:pStyle w:val="Forside"/>
      </w:pPr>
    </w:p>
    <w:p w14:paraId="50D58E98" w14:textId="0BB76264" w:rsidR="00AF0628" w:rsidRPr="00931F6B" w:rsidRDefault="00AF0628" w:rsidP="00AF0628">
      <w:pPr>
        <w:pStyle w:val="Forside"/>
      </w:pPr>
      <w:r>
        <w:t>Bilag 4</w:t>
      </w:r>
      <w:r w:rsidR="000F6FB8">
        <w:t>C</w:t>
      </w:r>
      <w:r>
        <w:t xml:space="preserve"> – Mal for </w:t>
      </w:r>
      <w:proofErr w:type="spellStart"/>
      <w:r>
        <w:t>minikonkurranse</w:t>
      </w:r>
      <w:proofErr w:type="spellEnd"/>
      <w:r w:rsidRPr="00BD3E8A">
        <w:t xml:space="preserve"> </w:t>
      </w:r>
      <w:sdt>
        <w:sdtPr>
          <w:rPr>
            <w:b w:val="0"/>
            <w:sz w:val="32"/>
            <w:szCs w:val="32"/>
          </w:rPr>
          <w:alias w:val="Beskrivelse"/>
          <w:tag w:val="Beskrivelse"/>
          <w:id w:val="1371734634"/>
          <w:placeholder>
            <w:docPart w:val="2BDAA2A29E3A41DDA379AB7FBA193762"/>
          </w:placeholder>
          <w:text w:multiLine="1"/>
        </w:sdtPr>
        <w:sdtEndPr/>
        <w:sdtContent>
          <w:r w:rsidRPr="00FA7405">
            <w:rPr>
              <w:b w:val="0"/>
              <w:sz w:val="32"/>
              <w:szCs w:val="32"/>
            </w:rPr>
            <w:br/>
          </w:r>
          <w:r w:rsidRPr="00FA7405">
            <w:rPr>
              <w:b w:val="0"/>
              <w:sz w:val="32"/>
              <w:szCs w:val="32"/>
            </w:rPr>
            <w:br/>
          </w:r>
          <w:r>
            <w:rPr>
              <w:b w:val="0"/>
              <w:sz w:val="32"/>
              <w:szCs w:val="32"/>
            </w:rPr>
            <w:t>23/83</w:t>
          </w:r>
          <w:r w:rsidRPr="00FA7405">
            <w:rPr>
              <w:b w:val="0"/>
              <w:sz w:val="32"/>
              <w:szCs w:val="32"/>
            </w:rPr>
            <w:t xml:space="preserve"> Statlig fellesavtale om kjøp av kurs- og konferansetjenester - Norge</w:t>
          </w:r>
          <w:r w:rsidRPr="00FA7405">
            <w:rPr>
              <w:b w:val="0"/>
              <w:sz w:val="32"/>
              <w:szCs w:val="32"/>
            </w:rPr>
            <w:br/>
          </w:r>
          <w:r w:rsidR="00C75EF4">
            <w:rPr>
              <w:b w:val="0"/>
              <w:sz w:val="32"/>
              <w:szCs w:val="32"/>
            </w:rPr>
            <w:br/>
          </w:r>
          <w:proofErr w:type="gramStart"/>
          <w:r w:rsidRPr="00FA7405">
            <w:rPr>
              <w:b w:val="0"/>
              <w:sz w:val="32"/>
              <w:szCs w:val="32"/>
            </w:rPr>
            <w:t>Oppdragsgiver:[</w:t>
          </w:r>
          <w:proofErr w:type="gramEnd"/>
          <w:r w:rsidRPr="00FA7405">
            <w:rPr>
              <w:b w:val="0"/>
              <w:sz w:val="32"/>
              <w:szCs w:val="32"/>
            </w:rPr>
            <w:t>virksomhet]</w:t>
          </w:r>
          <w:r w:rsidRPr="00FA7405">
            <w:rPr>
              <w:b w:val="0"/>
              <w:sz w:val="32"/>
              <w:szCs w:val="32"/>
            </w:rPr>
            <w:br/>
            <w:t>Dato: [dato]</w:t>
          </w:r>
        </w:sdtContent>
      </w:sdt>
    </w:p>
    <w:p w14:paraId="303A5FDE" w14:textId="5D73A62A" w:rsidR="00AF0628" w:rsidRDefault="00AF0628"/>
    <w:p w14:paraId="57818C07" w14:textId="77777777" w:rsidR="009A1CAF" w:rsidRDefault="00AF0628" w:rsidP="00BB04F7">
      <w:r>
        <w:drawing>
          <wp:anchor distT="0" distB="0" distL="114300" distR="114300" simplePos="0" relativeHeight="251658240" behindDoc="0" locked="0" layoutInCell="1" allowOverlap="1" wp14:anchorId="45DC19F8" wp14:editId="22F4FA8C">
            <wp:simplePos x="0" y="0"/>
            <wp:positionH relativeFrom="margin">
              <wp:align>right</wp:align>
            </wp:positionH>
            <wp:positionV relativeFrom="paragraph">
              <wp:posOffset>2145665</wp:posOffset>
            </wp:positionV>
            <wp:extent cx="5581018" cy="2781300"/>
            <wp:effectExtent l="0" t="0" r="635" b="0"/>
            <wp:wrapNone/>
            <wp:docPr id="1" name="Picture 1" descr="Et bilde som inneholder tekst, skjerm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jerm, skjermbilde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8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bookmarkStart w:id="0" w:name="_Toc145093360" w:displacedByCustomXml="next"/>
    <w:sdt>
      <w:sdtPr>
        <w:rPr>
          <w:rFonts w:ascii="Arial" w:eastAsiaTheme="minorEastAsia" w:hAnsi="Arial" w:cs="Arial"/>
          <w:noProof/>
          <w:color w:val="231F20"/>
          <w:sz w:val="22"/>
          <w:szCs w:val="22"/>
          <w:lang w:eastAsia="en-US"/>
        </w:rPr>
        <w:id w:val="1871646495"/>
        <w:docPartObj>
          <w:docPartGallery w:val="Table of Contents"/>
          <w:docPartUnique/>
        </w:docPartObj>
      </w:sdtPr>
      <w:sdtEndPr>
        <w:rPr>
          <w:b/>
          <w:bCs/>
          <w:noProof w:val="0"/>
        </w:rPr>
      </w:sdtEndPr>
      <w:sdtContent>
        <w:p w14:paraId="37EDB198" w14:textId="410A00A7" w:rsidR="00E10FE3" w:rsidRPr="00BE232D" w:rsidRDefault="00E10FE3">
          <w:pPr>
            <w:pStyle w:val="Overskriftforinnholdsfortegnelse"/>
            <w:rPr>
              <w:rFonts w:ascii="Source Sans Pro" w:hAnsi="Source Sans Pro"/>
              <w:sz w:val="36"/>
              <w:szCs w:val="36"/>
            </w:rPr>
          </w:pPr>
          <w:r w:rsidRPr="00BE232D">
            <w:rPr>
              <w:rFonts w:ascii="Source Sans Pro" w:hAnsi="Source Sans Pro"/>
              <w:sz w:val="36"/>
              <w:szCs w:val="36"/>
            </w:rPr>
            <w:t>Innhold</w:t>
          </w:r>
        </w:p>
        <w:p w14:paraId="79295989" w14:textId="587A0A78" w:rsidR="003E51B3" w:rsidRDefault="00E10FE3">
          <w:pPr>
            <w:pStyle w:val="INNH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r w:rsidRPr="00BE232D">
            <w:rPr>
              <w:rFonts w:ascii="Source Sans Pro" w:hAnsi="Source Sans Pro"/>
            </w:rPr>
            <w:fldChar w:fldCharType="begin"/>
          </w:r>
          <w:r w:rsidRPr="00BE232D">
            <w:rPr>
              <w:rFonts w:ascii="Source Sans Pro" w:hAnsi="Source Sans Pro"/>
            </w:rPr>
            <w:instrText xml:space="preserve"> TOC \o "1-3" \h \z \u </w:instrText>
          </w:r>
          <w:r w:rsidRPr="00BE232D">
            <w:rPr>
              <w:rFonts w:ascii="Source Sans Pro" w:hAnsi="Source Sans Pro"/>
            </w:rPr>
            <w:fldChar w:fldCharType="separate"/>
          </w:r>
          <w:hyperlink w:anchor="_Toc184265281" w:history="1">
            <w:r w:rsidR="003E51B3" w:rsidRPr="00E14FB8">
              <w:rPr>
                <w:rStyle w:val="Hyperkobling"/>
              </w:rPr>
              <w:t>Signaturer</w:t>
            </w:r>
            <w:r w:rsidR="003E51B3">
              <w:rPr>
                <w:webHidden/>
              </w:rPr>
              <w:tab/>
            </w:r>
            <w:r w:rsidR="003E51B3">
              <w:rPr>
                <w:webHidden/>
              </w:rPr>
              <w:fldChar w:fldCharType="begin"/>
            </w:r>
            <w:r w:rsidR="003E51B3">
              <w:rPr>
                <w:webHidden/>
              </w:rPr>
              <w:instrText xml:space="preserve"> PAGEREF _Toc184265281 \h </w:instrText>
            </w:r>
            <w:r w:rsidR="003E51B3">
              <w:rPr>
                <w:webHidden/>
              </w:rPr>
            </w:r>
            <w:r w:rsidR="003E51B3">
              <w:rPr>
                <w:webHidden/>
              </w:rPr>
              <w:fldChar w:fldCharType="separate"/>
            </w:r>
            <w:r w:rsidR="003E51B3">
              <w:rPr>
                <w:webHidden/>
              </w:rPr>
              <w:t>3</w:t>
            </w:r>
            <w:r w:rsidR="003E51B3">
              <w:rPr>
                <w:webHidden/>
              </w:rPr>
              <w:fldChar w:fldCharType="end"/>
            </w:r>
          </w:hyperlink>
        </w:p>
        <w:p w14:paraId="425CD687" w14:textId="7F655191" w:rsidR="003E51B3" w:rsidRDefault="003E51B3">
          <w:pPr>
            <w:pStyle w:val="INNH1"/>
            <w:tabs>
              <w:tab w:val="left" w:pos="440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2" w:history="1">
            <w:r w:rsidRPr="00E14FB8">
              <w:rPr>
                <w:rStyle w:val="Hyperkobling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Generelt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E9ED953" w14:textId="7FF47DF6" w:rsidR="003E51B3" w:rsidRDefault="003E51B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3" w:history="1">
            <w:r w:rsidRPr="00E14FB8">
              <w:rPr>
                <w:rStyle w:val="Hyperkobling"/>
              </w:rPr>
              <w:t>2.1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Kontaktperson oppdragsgiver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F042EA7" w14:textId="037A691E" w:rsidR="003E51B3" w:rsidRDefault="003E51B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4" w:history="1">
            <w:r w:rsidRPr="00E14FB8">
              <w:rPr>
                <w:rStyle w:val="Hyperkobling"/>
              </w:rPr>
              <w:t>2.2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Tilbudslevering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E7E8CEA" w14:textId="5B823385" w:rsidR="003E51B3" w:rsidRDefault="003E51B3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5" w:history="1">
            <w:r w:rsidRPr="00E14FB8">
              <w:rPr>
                <w:rStyle w:val="Hyperkobling"/>
              </w:rPr>
              <w:t>Regler for minikonkurransen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7F0DB73" w14:textId="2962BD8B" w:rsidR="003E51B3" w:rsidRDefault="003E51B3">
          <w:pPr>
            <w:pStyle w:val="INNH3"/>
            <w:tabs>
              <w:tab w:val="left" w:pos="120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6" w:history="1">
            <w:r w:rsidRPr="00E14FB8">
              <w:rPr>
                <w:rStyle w:val="Hyperkobling"/>
              </w:rPr>
              <w:t>2.2.1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Hvilke dokumenter skal benyttes til hva?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E1FC0F1" w14:textId="65B0B396" w:rsidR="003E51B3" w:rsidRDefault="003E51B3">
          <w:pPr>
            <w:pStyle w:val="INNH1"/>
            <w:tabs>
              <w:tab w:val="left" w:pos="440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7" w:history="1">
            <w:r w:rsidRPr="00E14FB8">
              <w:rPr>
                <w:rStyle w:val="Hyperkobling"/>
              </w:rPr>
              <w:t>3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Arrangementet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339A22F" w14:textId="65017597" w:rsidR="003E51B3" w:rsidRDefault="003E51B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8" w:history="1">
            <w:r w:rsidRPr="00E14FB8">
              <w:rPr>
                <w:rStyle w:val="Hyperkobling"/>
              </w:rPr>
              <w:t>3.1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Generelt for arrangementet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50FCD9A" w14:textId="2389226E" w:rsidR="003E51B3" w:rsidRDefault="003E51B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9" w:history="1">
            <w:r w:rsidRPr="00E14FB8">
              <w:rPr>
                <w:rStyle w:val="Hyperkobling"/>
              </w:rPr>
              <w:t>3.2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Absolutte krav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A4F4F56" w14:textId="13E490C4" w:rsidR="003E51B3" w:rsidRDefault="003E51B3">
          <w:pPr>
            <w:pStyle w:val="INNH3"/>
            <w:tabs>
              <w:tab w:val="left" w:pos="120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90" w:history="1">
            <w:r w:rsidRPr="00E14FB8">
              <w:rPr>
                <w:rStyle w:val="Hyperkobling"/>
              </w:rPr>
              <w:t>3.2.1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Oppdragsgivers absolutte krav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FA3472B" w14:textId="26EF1F26" w:rsidR="003E51B3" w:rsidRDefault="003E51B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91" w:history="1">
            <w:r w:rsidRPr="00E14FB8">
              <w:rPr>
                <w:rStyle w:val="Hyperkobling"/>
              </w:rPr>
              <w:t>3.3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Tildelingskriterier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4C2D974" w14:textId="65EE2DE9" w:rsidR="00E10FE3" w:rsidRDefault="00E10FE3">
          <w:r w:rsidRPr="00BE232D">
            <w:rPr>
              <w:rFonts w:ascii="Source Sans Pro" w:hAnsi="Source Sans Pro"/>
              <w:b/>
              <w:bCs/>
            </w:rPr>
            <w:fldChar w:fldCharType="end"/>
          </w:r>
        </w:p>
      </w:sdtContent>
    </w:sdt>
    <w:p w14:paraId="14F58FC6" w14:textId="77777777" w:rsidR="00E10FE3" w:rsidRDefault="00E10FE3" w:rsidP="006E3483">
      <w:pPr>
        <w:pStyle w:val="Overskrift1"/>
        <w:numPr>
          <w:ilvl w:val="0"/>
          <w:numId w:val="0"/>
        </w:numPr>
        <w:ind w:left="432"/>
      </w:pPr>
      <w:r>
        <w:br w:type="page"/>
      </w:r>
    </w:p>
    <w:p w14:paraId="4A179690" w14:textId="4C849283" w:rsidR="006E3483" w:rsidRDefault="006E3483" w:rsidP="006E3483">
      <w:pPr>
        <w:pStyle w:val="Overskrift1"/>
        <w:numPr>
          <w:ilvl w:val="0"/>
          <w:numId w:val="0"/>
        </w:numPr>
        <w:ind w:left="432"/>
      </w:pPr>
      <w:bookmarkStart w:id="1" w:name="_Toc184265281"/>
      <w:r>
        <w:lastRenderedPageBreak/>
        <w:t>Signaturer</w:t>
      </w:r>
      <w:bookmarkEnd w:id="1"/>
      <w:bookmarkEnd w:id="0"/>
    </w:p>
    <w:p w14:paraId="05F7EFC0" w14:textId="77777777" w:rsidR="006E3483" w:rsidRDefault="006E3483" w:rsidP="006E3483">
      <w:pPr>
        <w:jc w:val="center"/>
      </w:pPr>
    </w:p>
    <w:p w14:paraId="13B55FA3" w14:textId="77777777" w:rsidR="006E3483" w:rsidRDefault="006E3483" w:rsidP="006E3483">
      <w:pPr>
        <w:jc w:val="center"/>
      </w:pPr>
      <w:r>
        <w:t>Avtalen er inngått mellom</w:t>
      </w:r>
    </w:p>
    <w:p w14:paraId="30229D3F" w14:textId="50215E0E" w:rsidR="006E3483" w:rsidRPr="00A7122F" w:rsidRDefault="006E3483" w:rsidP="006E3483">
      <w:pPr>
        <w:jc w:val="center"/>
        <w:rPr>
          <w:highlight w:val="yellow"/>
        </w:rPr>
      </w:pPr>
      <w:r w:rsidRPr="3335BC4E">
        <w:rPr>
          <w:highlight w:val="yellow"/>
        </w:rPr>
        <w:t>[</w:t>
      </w:r>
      <w:proofErr w:type="gramStart"/>
      <w:r w:rsidRPr="3335BC4E">
        <w:rPr>
          <w:highlight w:val="yellow"/>
        </w:rPr>
        <w:t>Oppdragsgiver]  (</w:t>
      </w:r>
      <w:proofErr w:type="gramEnd"/>
      <w:r w:rsidRPr="3335BC4E">
        <w:rPr>
          <w:highlight w:val="yellow"/>
        </w:rPr>
        <w:t>heretter kalt Oppdragsgiver)</w:t>
      </w:r>
    </w:p>
    <w:p w14:paraId="3AF75A18" w14:textId="77777777" w:rsidR="006E3483" w:rsidRPr="00A7122F" w:rsidRDefault="006E3483" w:rsidP="006E3483">
      <w:pPr>
        <w:jc w:val="center"/>
        <w:rPr>
          <w:highlight w:val="yellow"/>
        </w:rPr>
      </w:pPr>
      <w:r w:rsidRPr="00A7122F">
        <w:rPr>
          <w:highlight w:val="yellow"/>
        </w:rPr>
        <w:t xml:space="preserve">Org.nr: </w:t>
      </w:r>
      <w:proofErr w:type="spellStart"/>
      <w:r w:rsidRPr="00A7122F">
        <w:rPr>
          <w:highlight w:val="yellow"/>
        </w:rPr>
        <w:t>xxx.xxx.xxx</w:t>
      </w:r>
      <w:proofErr w:type="spellEnd"/>
    </w:p>
    <w:p w14:paraId="3E482D40" w14:textId="77777777" w:rsidR="006E3483" w:rsidRPr="00A7122F" w:rsidRDefault="006E3483" w:rsidP="006E3483">
      <w:pPr>
        <w:jc w:val="center"/>
        <w:rPr>
          <w:highlight w:val="yellow"/>
        </w:rPr>
      </w:pPr>
    </w:p>
    <w:p w14:paraId="71FCC49E" w14:textId="77777777" w:rsidR="006E3483" w:rsidRPr="00A71F0F" w:rsidRDefault="006E3483" w:rsidP="006E3483">
      <w:pPr>
        <w:jc w:val="center"/>
      </w:pPr>
      <w:r w:rsidRPr="00A71F0F">
        <w:t>og</w:t>
      </w:r>
    </w:p>
    <w:p w14:paraId="090FCF79" w14:textId="77777777" w:rsidR="006E3483" w:rsidRPr="00A7122F" w:rsidRDefault="006E3483" w:rsidP="006E3483">
      <w:pPr>
        <w:jc w:val="center"/>
        <w:rPr>
          <w:highlight w:val="yellow"/>
        </w:rPr>
      </w:pPr>
    </w:p>
    <w:p w14:paraId="3E9701FD" w14:textId="77777777" w:rsidR="006E3483" w:rsidRPr="00A7122F" w:rsidRDefault="006E3483" w:rsidP="006E3483">
      <w:pPr>
        <w:jc w:val="center"/>
        <w:rPr>
          <w:highlight w:val="yellow"/>
        </w:rPr>
      </w:pPr>
      <w:r w:rsidRPr="00A7122F">
        <w:rPr>
          <w:highlight w:val="yellow"/>
        </w:rPr>
        <w:t>[leverandørens navn]</w:t>
      </w:r>
      <w:r>
        <w:rPr>
          <w:highlight w:val="yellow"/>
        </w:rPr>
        <w:t xml:space="preserve"> </w:t>
      </w:r>
      <w:r w:rsidRPr="00A7122F">
        <w:rPr>
          <w:highlight w:val="yellow"/>
        </w:rPr>
        <w:t>(heretter kalt Leverandøren)</w:t>
      </w:r>
    </w:p>
    <w:p w14:paraId="4234271E" w14:textId="77777777" w:rsidR="006E3483" w:rsidRDefault="006E3483" w:rsidP="006E3483">
      <w:pPr>
        <w:jc w:val="center"/>
      </w:pPr>
      <w:r w:rsidRPr="00A7122F">
        <w:rPr>
          <w:highlight w:val="yellow"/>
        </w:rPr>
        <w:t xml:space="preserve">Org.nr: XXX </w:t>
      </w:r>
      <w:proofErr w:type="spellStart"/>
      <w:r w:rsidRPr="00A7122F">
        <w:rPr>
          <w:highlight w:val="yellow"/>
        </w:rPr>
        <w:t>XXX</w:t>
      </w:r>
      <w:proofErr w:type="spellEnd"/>
      <w:r w:rsidRPr="00A7122F">
        <w:rPr>
          <w:highlight w:val="yellow"/>
        </w:rPr>
        <w:t xml:space="preserve"> </w:t>
      </w:r>
      <w:proofErr w:type="spellStart"/>
      <w:r w:rsidRPr="00A7122F">
        <w:rPr>
          <w:highlight w:val="yellow"/>
        </w:rPr>
        <w:t>XXX</w:t>
      </w:r>
      <w:proofErr w:type="spellEnd"/>
    </w:p>
    <w:p w14:paraId="65CD8C6D" w14:textId="77777777" w:rsidR="006E3483" w:rsidRDefault="006E3483" w:rsidP="006E3483">
      <w:pPr>
        <w:jc w:val="center"/>
      </w:pPr>
    </w:p>
    <w:p w14:paraId="19912C55" w14:textId="77777777" w:rsidR="006E3483" w:rsidRDefault="006E3483" w:rsidP="006E3483">
      <w:pPr>
        <w:jc w:val="center"/>
      </w:pPr>
    </w:p>
    <w:p w14:paraId="715E8095" w14:textId="77777777" w:rsidR="006E3483" w:rsidRDefault="006E3483" w:rsidP="006E3483">
      <w:pPr>
        <w:jc w:val="center"/>
      </w:pPr>
      <w:r>
        <w:t>Avtalen gjelder fra</w:t>
      </w:r>
      <w:r w:rsidRPr="00A71F0F">
        <w:rPr>
          <w:highlight w:val="yellow"/>
        </w:rPr>
        <w:t xml:space="preserve"> [</w:t>
      </w:r>
      <w:proofErr w:type="spellStart"/>
      <w:proofErr w:type="gramStart"/>
      <w:r w:rsidRPr="00A71F0F">
        <w:rPr>
          <w:highlight w:val="yellow"/>
        </w:rPr>
        <w:t>dd.mm.ååå</w:t>
      </w:r>
      <w:proofErr w:type="spellEnd"/>
      <w:proofErr w:type="gramEnd"/>
      <w:r w:rsidRPr="00A71F0F">
        <w:rPr>
          <w:highlight w:val="yellow"/>
        </w:rPr>
        <w:t>]</w:t>
      </w:r>
      <w:r w:rsidRPr="00A71F0F">
        <w:t xml:space="preserve"> til </w:t>
      </w:r>
      <w:r w:rsidRPr="00A71F0F">
        <w:rPr>
          <w:highlight w:val="yellow"/>
        </w:rPr>
        <w:t>[</w:t>
      </w:r>
      <w:proofErr w:type="spellStart"/>
      <w:r w:rsidRPr="00A71F0F">
        <w:rPr>
          <w:highlight w:val="yellow"/>
        </w:rPr>
        <w:t>dd.mm.ååå</w:t>
      </w:r>
      <w:proofErr w:type="spellEnd"/>
      <w:r w:rsidRPr="00A71F0F">
        <w:rPr>
          <w:highlight w:val="yellow"/>
        </w:rPr>
        <w:t>]</w:t>
      </w:r>
    </w:p>
    <w:p w14:paraId="5177CDD0" w14:textId="77777777" w:rsidR="006E3483" w:rsidRDefault="006E3483" w:rsidP="006E348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9"/>
        <w:gridCol w:w="4170"/>
      </w:tblGrid>
      <w:tr w:rsidR="006E3483" w:rsidRPr="00EE496C" w14:paraId="6A8687C4" w14:textId="77777777" w:rsidTr="00D90273">
        <w:trPr>
          <w:trHeight w:val="230"/>
        </w:trPr>
        <w:tc>
          <w:tcPr>
            <w:tcW w:w="4169" w:type="dxa"/>
          </w:tcPr>
          <w:p w14:paraId="7C1F7DCC" w14:textId="77777777" w:rsidR="006E3483" w:rsidRPr="00EE496C" w:rsidRDefault="006E3483" w:rsidP="00591C48">
            <w:pPr>
              <w:pStyle w:val="TableContents"/>
              <w:jc w:val="center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  <w:highlight w:val="yellow"/>
              </w:rPr>
              <w:t xml:space="preserve">For </w:t>
            </w:r>
            <w:r w:rsidRPr="00EE496C">
              <w:rPr>
                <w:rFonts w:cs="Arial"/>
                <w:b/>
                <w:bCs/>
                <w:highlight w:val="yellow"/>
              </w:rPr>
              <w:t>Oppdragsgiver</w:t>
            </w:r>
          </w:p>
        </w:tc>
        <w:tc>
          <w:tcPr>
            <w:tcW w:w="4170" w:type="dxa"/>
          </w:tcPr>
          <w:p w14:paraId="5F2A081F" w14:textId="77777777" w:rsidR="006E3483" w:rsidRPr="00EE496C" w:rsidRDefault="006E3483" w:rsidP="00591C48">
            <w:pPr>
              <w:pStyle w:val="TableContents"/>
              <w:jc w:val="center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  <w:highlight w:val="yellow"/>
              </w:rPr>
              <w:t xml:space="preserve">For </w:t>
            </w:r>
            <w:r w:rsidRPr="00EE496C">
              <w:rPr>
                <w:rFonts w:cs="Arial"/>
                <w:b/>
                <w:bCs/>
                <w:highlight w:val="yellow"/>
              </w:rPr>
              <w:t>Leverandør</w:t>
            </w:r>
            <w:r>
              <w:rPr>
                <w:rFonts w:cs="Arial"/>
                <w:b/>
                <w:bCs/>
                <w:highlight w:val="yellow"/>
              </w:rPr>
              <w:t>en</w:t>
            </w:r>
          </w:p>
        </w:tc>
      </w:tr>
      <w:tr w:rsidR="006E3483" w:rsidRPr="00EE496C" w14:paraId="3BC02784" w14:textId="77777777" w:rsidTr="00D90273">
        <w:trPr>
          <w:trHeight w:val="230"/>
        </w:trPr>
        <w:tc>
          <w:tcPr>
            <w:tcW w:w="4169" w:type="dxa"/>
          </w:tcPr>
          <w:p w14:paraId="461369BB" w14:textId="77777777" w:rsidR="006E3483" w:rsidRPr="00EE496C" w:rsidRDefault="006E348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[Navn på den som signerer]</w:t>
            </w:r>
          </w:p>
        </w:tc>
        <w:tc>
          <w:tcPr>
            <w:tcW w:w="4170" w:type="dxa"/>
          </w:tcPr>
          <w:p w14:paraId="71CC0A9D" w14:textId="77777777" w:rsidR="006E3483" w:rsidRPr="00EE496C" w:rsidRDefault="006E348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[navn]</w:t>
            </w:r>
          </w:p>
        </w:tc>
      </w:tr>
      <w:tr w:rsidR="006E3483" w:rsidRPr="00EE496C" w14:paraId="2E917D21" w14:textId="77777777" w:rsidTr="00D90273">
        <w:trPr>
          <w:trHeight w:val="244"/>
        </w:trPr>
        <w:tc>
          <w:tcPr>
            <w:tcW w:w="4169" w:type="dxa"/>
          </w:tcPr>
          <w:p w14:paraId="55B8BDCE" w14:textId="77777777" w:rsidR="006E3483" w:rsidRPr="00EE496C" w:rsidRDefault="006E348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[Tittel (må kunne forplikte)]</w:t>
            </w:r>
          </w:p>
        </w:tc>
        <w:tc>
          <w:tcPr>
            <w:tcW w:w="4170" w:type="dxa"/>
          </w:tcPr>
          <w:p w14:paraId="2B567349" w14:textId="77777777" w:rsidR="006E3483" w:rsidRPr="00EE496C" w:rsidRDefault="006E348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[Tittel (må kunne forplikte)]</w:t>
            </w:r>
          </w:p>
        </w:tc>
      </w:tr>
      <w:tr w:rsidR="006E3483" w:rsidRPr="00EE496C" w14:paraId="1CEC5BA7" w14:textId="77777777" w:rsidTr="00D90273">
        <w:trPr>
          <w:trHeight w:val="230"/>
        </w:trPr>
        <w:tc>
          <w:tcPr>
            <w:tcW w:w="4169" w:type="dxa"/>
          </w:tcPr>
          <w:p w14:paraId="1E7A2B04" w14:textId="0AD9FF9E" w:rsidR="006E3483" w:rsidRPr="00EE496C" w:rsidRDefault="00D90273" w:rsidP="00D90273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[E-post (for e-signering)]</w:t>
            </w:r>
          </w:p>
        </w:tc>
        <w:tc>
          <w:tcPr>
            <w:tcW w:w="4170" w:type="dxa"/>
          </w:tcPr>
          <w:p w14:paraId="4FD0EBA1" w14:textId="50C1A9D6" w:rsidR="006E3483" w:rsidRPr="00EE496C" w:rsidRDefault="00D90273" w:rsidP="00D90273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[E-post (for e-signering)]</w:t>
            </w:r>
          </w:p>
        </w:tc>
      </w:tr>
      <w:tr w:rsidR="006E3483" w:rsidRPr="00EE496C" w14:paraId="030E5088" w14:textId="77777777" w:rsidTr="00D90273">
        <w:trPr>
          <w:trHeight w:val="230"/>
        </w:trPr>
        <w:tc>
          <w:tcPr>
            <w:tcW w:w="4169" w:type="dxa"/>
          </w:tcPr>
          <w:p w14:paraId="3284D92E" w14:textId="04122E89" w:rsidR="006E3483" w:rsidRPr="00EE496C" w:rsidRDefault="00D9027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 xml:space="preserve">[Mobilnummer </w:t>
            </w:r>
            <w:r>
              <w:rPr>
                <w:rFonts w:cs="Arial"/>
                <w:highlight w:val="yellow"/>
              </w:rPr>
              <w:t>(</w:t>
            </w:r>
            <w:r w:rsidRPr="00EE496C">
              <w:rPr>
                <w:rFonts w:cs="Arial"/>
                <w:highlight w:val="yellow"/>
              </w:rPr>
              <w:t>for e-signering</w:t>
            </w:r>
            <w:r>
              <w:rPr>
                <w:rFonts w:cs="Arial"/>
                <w:highlight w:val="yellow"/>
              </w:rPr>
              <w:t>)</w:t>
            </w:r>
            <w:r w:rsidRPr="00EE496C">
              <w:rPr>
                <w:rFonts w:cs="Arial"/>
                <w:highlight w:val="yellow"/>
              </w:rPr>
              <w:t>]</w:t>
            </w:r>
          </w:p>
        </w:tc>
        <w:tc>
          <w:tcPr>
            <w:tcW w:w="4170" w:type="dxa"/>
          </w:tcPr>
          <w:p w14:paraId="2D8C8670" w14:textId="2D7802CB" w:rsidR="006E3483" w:rsidRPr="00EE496C" w:rsidRDefault="00D9027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 xml:space="preserve">[Mobilnummer </w:t>
            </w:r>
            <w:r>
              <w:rPr>
                <w:rFonts w:cs="Arial"/>
                <w:highlight w:val="yellow"/>
              </w:rPr>
              <w:t>(</w:t>
            </w:r>
            <w:r w:rsidRPr="00EE496C">
              <w:rPr>
                <w:rFonts w:cs="Arial"/>
                <w:highlight w:val="yellow"/>
              </w:rPr>
              <w:t>for e-signering</w:t>
            </w:r>
            <w:r>
              <w:rPr>
                <w:rFonts w:cs="Arial"/>
                <w:highlight w:val="yellow"/>
              </w:rPr>
              <w:t>)</w:t>
            </w:r>
            <w:r w:rsidRPr="00EE496C">
              <w:rPr>
                <w:rFonts w:cs="Arial"/>
                <w:highlight w:val="yellow"/>
              </w:rPr>
              <w:t>]</w:t>
            </w:r>
          </w:p>
        </w:tc>
      </w:tr>
      <w:tr w:rsidR="006E3483" w:rsidRPr="00F90DD4" w14:paraId="47A35D3D" w14:textId="77777777" w:rsidTr="00D90273">
        <w:trPr>
          <w:trHeight w:val="230"/>
        </w:trPr>
        <w:tc>
          <w:tcPr>
            <w:tcW w:w="4169" w:type="dxa"/>
          </w:tcPr>
          <w:p w14:paraId="57341CB7" w14:textId="6E81C93D" w:rsidR="006E3483" w:rsidRPr="00EE496C" w:rsidRDefault="006E348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170" w:type="dxa"/>
          </w:tcPr>
          <w:p w14:paraId="053E71E0" w14:textId="10873139" w:rsidR="006E3483" w:rsidRPr="00F90DD4" w:rsidRDefault="006E3483" w:rsidP="00591C48">
            <w:pPr>
              <w:pStyle w:val="TableContents"/>
              <w:jc w:val="center"/>
              <w:rPr>
                <w:rFonts w:cs="Arial"/>
              </w:rPr>
            </w:pPr>
          </w:p>
        </w:tc>
      </w:tr>
    </w:tbl>
    <w:p w14:paraId="613CD635" w14:textId="77777777" w:rsidR="006E3483" w:rsidRDefault="006E3483" w:rsidP="006E3483">
      <w:pPr>
        <w:jc w:val="center"/>
      </w:pPr>
    </w:p>
    <w:p w14:paraId="75F2A26A" w14:textId="13D21B3F" w:rsidR="006E3483" w:rsidRDefault="006E3483" w:rsidP="006E3483">
      <w:pPr>
        <w:jc w:val="center"/>
      </w:pPr>
      <w:r>
        <w:t xml:space="preserve">Avtalen signeres </w:t>
      </w:r>
      <w:r w:rsidR="004C4DD9">
        <w:t>digitalt</w:t>
      </w:r>
      <w:r>
        <w:t xml:space="preserve">: </w:t>
      </w:r>
      <w:sdt>
        <w:sdtPr>
          <w:rPr>
            <w:sz w:val="28"/>
            <w:szCs w:val="28"/>
          </w:rPr>
          <w:id w:val="121299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</w:t>
      </w:r>
      <w:r w:rsidR="004C4DD9">
        <w:t>F</w:t>
      </w:r>
      <w:r>
        <w:t xml:space="preserve">ysisk (2 eks.): </w:t>
      </w:r>
      <w:sdt>
        <w:sdtPr>
          <w:rPr>
            <w:sz w:val="28"/>
            <w:szCs w:val="28"/>
          </w:rPr>
          <w:id w:val="203298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84DC3AD" w14:textId="77C25692" w:rsidR="006E3483" w:rsidRDefault="004C4DD9" w:rsidP="006E3483">
      <w:pPr>
        <w:jc w:val="center"/>
      </w:pPr>
      <w:r>
        <w:t xml:space="preserve">Hvis digitalt, oppgi system for signering: </w:t>
      </w:r>
    </w:p>
    <w:p w14:paraId="0CDD1A0C" w14:textId="77777777" w:rsidR="004C4DD9" w:rsidRDefault="004C4DD9" w:rsidP="006E3483">
      <w:pPr>
        <w:jc w:val="center"/>
      </w:pPr>
    </w:p>
    <w:p w14:paraId="5A58B7C3" w14:textId="77777777" w:rsidR="006E3483" w:rsidRDefault="006E3483" w:rsidP="006E3483">
      <w:pPr>
        <w:jc w:val="center"/>
      </w:pPr>
    </w:p>
    <w:p w14:paraId="188E8DAE" w14:textId="77777777" w:rsidR="006E3483" w:rsidRDefault="006E3483" w:rsidP="006E3483">
      <w:pPr>
        <w:jc w:val="center"/>
      </w:pPr>
      <w:r>
        <w:t>Sted og dato:</w:t>
      </w:r>
    </w:p>
    <w:p w14:paraId="2FDE1DE2" w14:textId="77777777" w:rsidR="006E3483" w:rsidRDefault="006E3483" w:rsidP="006E3483">
      <w:pPr>
        <w:jc w:val="center"/>
      </w:pPr>
    </w:p>
    <w:p w14:paraId="772D407D" w14:textId="77777777" w:rsidR="006E3483" w:rsidRDefault="006E3483" w:rsidP="006E3483">
      <w:pPr>
        <w:jc w:val="center"/>
      </w:pPr>
      <w:r>
        <w:t>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6E3483" w:rsidRPr="00F90DD4" w14:paraId="66D2D2A2" w14:textId="77777777" w:rsidTr="00591C48">
        <w:tc>
          <w:tcPr>
            <w:tcW w:w="4109" w:type="dxa"/>
          </w:tcPr>
          <w:p w14:paraId="1E0FF000" w14:textId="77777777" w:rsidR="006E3483" w:rsidRPr="00F90DD4" w:rsidRDefault="006E3483" w:rsidP="00591C48">
            <w:pPr>
              <w:pStyle w:val="Normalmedluftover"/>
              <w:jc w:val="center"/>
              <w:rPr>
                <w:sz w:val="40"/>
                <w:szCs w:val="40"/>
              </w:rPr>
            </w:pPr>
          </w:p>
          <w:p w14:paraId="6476FBC0" w14:textId="77777777" w:rsidR="006E3483" w:rsidRPr="00F90DD4" w:rsidRDefault="006E3483" w:rsidP="00591C48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____________________________</w:t>
            </w:r>
          </w:p>
          <w:p w14:paraId="43A4E717" w14:textId="77777777" w:rsidR="006E3483" w:rsidRPr="00F90DD4" w:rsidRDefault="006E3483" w:rsidP="00591C48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Oppdragsgiver</w:t>
            </w:r>
            <w:r>
              <w:rPr>
                <w:rFonts w:cs="Arial"/>
              </w:rPr>
              <w:t>s</w:t>
            </w:r>
            <w:r w:rsidRPr="00F90DD4">
              <w:rPr>
                <w:rFonts w:cs="Arial"/>
              </w:rPr>
              <w:t xml:space="preserve"> underskrift</w:t>
            </w:r>
          </w:p>
        </w:tc>
        <w:tc>
          <w:tcPr>
            <w:tcW w:w="4110" w:type="dxa"/>
          </w:tcPr>
          <w:p w14:paraId="28423E3D" w14:textId="77777777" w:rsidR="006E3483" w:rsidRPr="00F90DD4" w:rsidRDefault="006E3483" w:rsidP="00591C48">
            <w:pPr>
              <w:pStyle w:val="Normalmedluftover"/>
              <w:jc w:val="center"/>
              <w:rPr>
                <w:sz w:val="40"/>
                <w:szCs w:val="40"/>
              </w:rPr>
            </w:pPr>
          </w:p>
          <w:p w14:paraId="105A7EAF" w14:textId="77777777" w:rsidR="006E3483" w:rsidRPr="00F90DD4" w:rsidRDefault="006E3483" w:rsidP="00591C48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______________________________</w:t>
            </w:r>
          </w:p>
          <w:p w14:paraId="7ABAAEDA" w14:textId="77777777" w:rsidR="006E3483" w:rsidRPr="00F90DD4" w:rsidRDefault="006E3483" w:rsidP="00591C48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Leverandørens underskrift</w:t>
            </w:r>
          </w:p>
        </w:tc>
      </w:tr>
    </w:tbl>
    <w:p w14:paraId="07364027" w14:textId="77777777" w:rsidR="004167CA" w:rsidRDefault="004167CA" w:rsidP="00207E96">
      <w:pPr>
        <w:pStyle w:val="Overskrift1"/>
      </w:pPr>
      <w:r>
        <w:br w:type="page"/>
      </w:r>
    </w:p>
    <w:p w14:paraId="41E8FEE6" w14:textId="5702BE62" w:rsidR="00AF0628" w:rsidRDefault="00392E69" w:rsidP="00EF0C17">
      <w:pPr>
        <w:pStyle w:val="Overskrift1"/>
      </w:pPr>
      <w:bookmarkStart w:id="2" w:name="_Toc184265282"/>
      <w:r>
        <w:lastRenderedPageBreak/>
        <w:t>Generelt</w:t>
      </w:r>
      <w:bookmarkEnd w:id="2"/>
    </w:p>
    <w:p w14:paraId="635B20CC" w14:textId="4DB18566" w:rsidR="00697042" w:rsidRPr="0041481B" w:rsidRDefault="00697042" w:rsidP="00697042">
      <w:pPr>
        <w:rPr>
          <w:i/>
          <w:iCs/>
        </w:rPr>
      </w:pPr>
      <w:r w:rsidRPr="0041481B">
        <w:rPr>
          <w:i/>
          <w:iCs/>
        </w:rPr>
        <w:t xml:space="preserve">Bilag 4B – Veiledning til </w:t>
      </w:r>
      <w:proofErr w:type="spellStart"/>
      <w:r w:rsidRPr="0041481B">
        <w:rPr>
          <w:i/>
          <w:iCs/>
        </w:rPr>
        <w:t>minikonkurransene</w:t>
      </w:r>
      <w:proofErr w:type="spellEnd"/>
      <w:r w:rsidRPr="0041481B">
        <w:rPr>
          <w:i/>
          <w:iCs/>
        </w:rPr>
        <w:t xml:space="preserve"> og bilag 4C – Mal for </w:t>
      </w:r>
      <w:proofErr w:type="spellStart"/>
      <w:r w:rsidRPr="0041481B">
        <w:rPr>
          <w:i/>
          <w:iCs/>
        </w:rPr>
        <w:t>minikonkurranser</w:t>
      </w:r>
      <w:proofErr w:type="spellEnd"/>
      <w:r w:rsidRPr="0041481B">
        <w:rPr>
          <w:i/>
          <w:iCs/>
        </w:rPr>
        <w:t xml:space="preserve"> anses å være tentative. Endringer kan forekomme i løpet av avtaleperioden.  </w:t>
      </w:r>
    </w:p>
    <w:p w14:paraId="7D74E88D" w14:textId="77777777" w:rsidR="00E12D40" w:rsidRDefault="00E12D40" w:rsidP="003211F2">
      <w:pPr>
        <w:pStyle w:val="Overskrift2"/>
      </w:pPr>
      <w:bookmarkStart w:id="3" w:name="_Toc145093336"/>
      <w:bookmarkStart w:id="4" w:name="_Toc184265283"/>
    </w:p>
    <w:p w14:paraId="45D78298" w14:textId="22C8691B" w:rsidR="00A91059" w:rsidRDefault="00A91059" w:rsidP="003211F2">
      <w:pPr>
        <w:pStyle w:val="Overskrift2"/>
      </w:pPr>
      <w:r w:rsidRPr="003E7639">
        <w:t>Kontaktperson</w:t>
      </w:r>
      <w:r>
        <w:t xml:space="preserve"> oppdragsgiver</w:t>
      </w:r>
      <w:bookmarkEnd w:id="3"/>
      <w:bookmarkEnd w:id="4"/>
    </w:p>
    <w:p w14:paraId="51BE0124" w14:textId="15B7140F" w:rsidR="002B6A07" w:rsidRPr="002B6A07" w:rsidRDefault="002B6A07" w:rsidP="002B6A07">
      <w:r>
        <w:t xml:space="preserve">Det skal ikke være kontakt/kommunikasjon med andre personer hos oppdragsgiver </w:t>
      </w:r>
      <w:proofErr w:type="gramStart"/>
      <w:r>
        <w:t>hva gjelder</w:t>
      </w:r>
      <w:proofErr w:type="gramEnd"/>
      <w:r>
        <w:t xml:space="preserve"> </w:t>
      </w:r>
      <w:proofErr w:type="spellStart"/>
      <w:r>
        <w:t>minikonkurransen</w:t>
      </w:r>
      <w:proofErr w:type="spellEnd"/>
      <w:r>
        <w:t xml:space="preserve"> enn nevnte kontaktperson.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138BE" w14:paraId="396FBE8D" w14:textId="77777777" w:rsidTr="00591C48">
        <w:tc>
          <w:tcPr>
            <w:tcW w:w="1980" w:type="dxa"/>
          </w:tcPr>
          <w:p w14:paraId="3146C32B" w14:textId="77777777" w:rsidR="008138BE" w:rsidRPr="008138BE" w:rsidRDefault="008138BE" w:rsidP="00591C48">
            <w:pPr>
              <w:rPr>
                <w:b/>
                <w:bCs/>
              </w:rPr>
            </w:pPr>
            <w:r w:rsidRPr="008138BE">
              <w:rPr>
                <w:b/>
                <w:bCs/>
              </w:rPr>
              <w:t>Virksomhet</w:t>
            </w:r>
          </w:p>
        </w:tc>
        <w:tc>
          <w:tcPr>
            <w:tcW w:w="7080" w:type="dxa"/>
          </w:tcPr>
          <w:p w14:paraId="02BA2024" w14:textId="77777777" w:rsidR="008138BE" w:rsidRDefault="008138BE" w:rsidP="00591C48">
            <w:pPr>
              <w:rPr>
                <w:i/>
                <w:iCs/>
                <w:highlight w:val="yellow"/>
              </w:rPr>
            </w:pPr>
          </w:p>
        </w:tc>
      </w:tr>
      <w:tr w:rsidR="008138BE" w14:paraId="0DE04EE5" w14:textId="77777777" w:rsidTr="00591C48">
        <w:tc>
          <w:tcPr>
            <w:tcW w:w="1980" w:type="dxa"/>
          </w:tcPr>
          <w:p w14:paraId="0EEDE6EB" w14:textId="77777777" w:rsidR="008138BE" w:rsidRPr="008138BE" w:rsidRDefault="008138BE" w:rsidP="00591C48">
            <w:pPr>
              <w:rPr>
                <w:b/>
                <w:bCs/>
              </w:rPr>
            </w:pPr>
            <w:r w:rsidRPr="008138BE">
              <w:rPr>
                <w:b/>
                <w:bCs/>
              </w:rPr>
              <w:t>Navn</w:t>
            </w:r>
          </w:p>
        </w:tc>
        <w:tc>
          <w:tcPr>
            <w:tcW w:w="7080" w:type="dxa"/>
          </w:tcPr>
          <w:p w14:paraId="57C0789F" w14:textId="77777777" w:rsidR="008138BE" w:rsidRDefault="008138BE" w:rsidP="00591C48">
            <w:pPr>
              <w:rPr>
                <w:i/>
                <w:iCs/>
                <w:highlight w:val="yellow"/>
              </w:rPr>
            </w:pPr>
          </w:p>
        </w:tc>
      </w:tr>
      <w:tr w:rsidR="008138BE" w14:paraId="00D3C0D5" w14:textId="77777777" w:rsidTr="00591C48">
        <w:tc>
          <w:tcPr>
            <w:tcW w:w="1980" w:type="dxa"/>
          </w:tcPr>
          <w:p w14:paraId="713F6694" w14:textId="77777777" w:rsidR="008138BE" w:rsidRPr="008138BE" w:rsidRDefault="008138BE" w:rsidP="00591C48">
            <w:pPr>
              <w:rPr>
                <w:b/>
                <w:bCs/>
              </w:rPr>
            </w:pPr>
            <w:r w:rsidRPr="008138BE">
              <w:rPr>
                <w:b/>
                <w:bCs/>
              </w:rPr>
              <w:t>Telefon</w:t>
            </w:r>
          </w:p>
        </w:tc>
        <w:tc>
          <w:tcPr>
            <w:tcW w:w="7080" w:type="dxa"/>
          </w:tcPr>
          <w:p w14:paraId="284F2F3B" w14:textId="77777777" w:rsidR="008138BE" w:rsidRDefault="008138BE" w:rsidP="00591C48">
            <w:pPr>
              <w:rPr>
                <w:i/>
                <w:iCs/>
                <w:highlight w:val="yellow"/>
              </w:rPr>
            </w:pPr>
          </w:p>
        </w:tc>
      </w:tr>
      <w:tr w:rsidR="008138BE" w14:paraId="41A2631B" w14:textId="77777777" w:rsidTr="00591C48">
        <w:tc>
          <w:tcPr>
            <w:tcW w:w="1980" w:type="dxa"/>
          </w:tcPr>
          <w:p w14:paraId="5699490D" w14:textId="77777777" w:rsidR="008138BE" w:rsidRPr="008138BE" w:rsidRDefault="008138BE" w:rsidP="00591C48">
            <w:pPr>
              <w:rPr>
                <w:b/>
                <w:bCs/>
              </w:rPr>
            </w:pPr>
            <w:r w:rsidRPr="008138BE">
              <w:rPr>
                <w:b/>
                <w:bCs/>
              </w:rPr>
              <w:t>E-post</w:t>
            </w:r>
          </w:p>
        </w:tc>
        <w:tc>
          <w:tcPr>
            <w:tcW w:w="7080" w:type="dxa"/>
          </w:tcPr>
          <w:p w14:paraId="51944EDD" w14:textId="77777777" w:rsidR="008138BE" w:rsidRDefault="008138BE" w:rsidP="00591C48">
            <w:pPr>
              <w:rPr>
                <w:i/>
                <w:iCs/>
                <w:highlight w:val="yellow"/>
              </w:rPr>
            </w:pPr>
          </w:p>
        </w:tc>
      </w:tr>
      <w:tr w:rsidR="00EE3500" w14:paraId="46E0DFD6" w14:textId="77777777" w:rsidTr="00591C48">
        <w:tc>
          <w:tcPr>
            <w:tcW w:w="1980" w:type="dxa"/>
          </w:tcPr>
          <w:p w14:paraId="60747D99" w14:textId="7313A83F" w:rsidR="00EE3500" w:rsidRPr="008138BE" w:rsidRDefault="00EE3500" w:rsidP="00591C48">
            <w:pPr>
              <w:rPr>
                <w:b/>
                <w:bCs/>
              </w:rPr>
            </w:pPr>
            <w:r>
              <w:rPr>
                <w:b/>
                <w:bCs/>
              </w:rPr>
              <w:t>Faktura (EHF)</w:t>
            </w:r>
          </w:p>
        </w:tc>
        <w:tc>
          <w:tcPr>
            <w:tcW w:w="7080" w:type="dxa"/>
          </w:tcPr>
          <w:p w14:paraId="70033A4F" w14:textId="77777777" w:rsidR="00EE3500" w:rsidRPr="000C2764" w:rsidRDefault="00EE3500" w:rsidP="00591C48">
            <w:pPr>
              <w:rPr>
                <w:highlight w:val="yellow"/>
              </w:rPr>
            </w:pPr>
          </w:p>
        </w:tc>
      </w:tr>
      <w:tr w:rsidR="004C3883" w14:paraId="54060BCB" w14:textId="77777777" w:rsidTr="00591C48">
        <w:tc>
          <w:tcPr>
            <w:tcW w:w="1980" w:type="dxa"/>
          </w:tcPr>
          <w:p w14:paraId="7A34FC6A" w14:textId="092AE9E9" w:rsidR="004C3883" w:rsidRDefault="004C3883" w:rsidP="00591C48">
            <w:pPr>
              <w:rPr>
                <w:b/>
                <w:bCs/>
              </w:rPr>
            </w:pPr>
            <w:r>
              <w:rPr>
                <w:b/>
                <w:bCs/>
              </w:rPr>
              <w:t>Tidspunkt for fakturering</w:t>
            </w:r>
          </w:p>
        </w:tc>
        <w:tc>
          <w:tcPr>
            <w:tcW w:w="7080" w:type="dxa"/>
          </w:tcPr>
          <w:p w14:paraId="5DC46FE8" w14:textId="64B28BFC" w:rsidR="004C3883" w:rsidRPr="004C3883" w:rsidRDefault="004C3883" w:rsidP="00591C48">
            <w:pPr>
              <w:rPr>
                <w:highlight w:val="yellow"/>
              </w:rPr>
            </w:pPr>
            <w:r w:rsidRPr="004C3883">
              <w:t xml:space="preserve">Hvis </w:t>
            </w:r>
            <w:r>
              <w:t xml:space="preserve">oppdragsgiver ønsker å sikre at </w:t>
            </w:r>
            <w:r w:rsidR="00523611">
              <w:t>fakturering finner sted etter</w:t>
            </w:r>
            <w:r>
              <w:t xml:space="preserve"> gjennomført arrangement, må dette stilles som et absolutt krav i </w:t>
            </w:r>
            <w:proofErr w:type="spellStart"/>
            <w:r>
              <w:t>minikonkurransen</w:t>
            </w:r>
            <w:proofErr w:type="spellEnd"/>
            <w:r>
              <w:t xml:space="preserve">. Det fylles ut i tabell 3.2.1 i dette dokumentet. </w:t>
            </w:r>
          </w:p>
        </w:tc>
      </w:tr>
    </w:tbl>
    <w:p w14:paraId="64D92A66" w14:textId="77777777" w:rsidR="00266FB3" w:rsidRDefault="00266FB3" w:rsidP="00EF0C17"/>
    <w:p w14:paraId="1CADCE75" w14:textId="4C2DDB6A" w:rsidR="00931FA9" w:rsidRDefault="00931FA9" w:rsidP="00931FA9">
      <w:pPr>
        <w:pStyle w:val="Overskrift2"/>
      </w:pPr>
      <w:r>
        <w:t>E-postadresse for mottak av tilbud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31FA9" w14:paraId="64913E10" w14:textId="77777777" w:rsidTr="00931FA9">
        <w:tc>
          <w:tcPr>
            <w:tcW w:w="1980" w:type="dxa"/>
          </w:tcPr>
          <w:p w14:paraId="4783B975" w14:textId="1DC525FB" w:rsidR="00931FA9" w:rsidRPr="00931FA9" w:rsidRDefault="00931FA9" w:rsidP="00931FA9">
            <w:pPr>
              <w:rPr>
                <w:b/>
                <w:bCs/>
              </w:rPr>
            </w:pPr>
            <w:r w:rsidRPr="00931FA9">
              <w:rPr>
                <w:b/>
                <w:bCs/>
              </w:rPr>
              <w:t>E-post</w:t>
            </w:r>
          </w:p>
        </w:tc>
        <w:tc>
          <w:tcPr>
            <w:tcW w:w="7082" w:type="dxa"/>
          </w:tcPr>
          <w:p w14:paraId="236E9685" w14:textId="77777777" w:rsidR="00931FA9" w:rsidRDefault="00931FA9" w:rsidP="00931FA9"/>
        </w:tc>
      </w:tr>
    </w:tbl>
    <w:p w14:paraId="07D2680B" w14:textId="77777777" w:rsidR="00872D62" w:rsidRDefault="00872D62" w:rsidP="00872D62">
      <w:pPr>
        <w:pStyle w:val="Overskrift2"/>
      </w:pPr>
    </w:p>
    <w:p w14:paraId="015543E3" w14:textId="5F3ED085" w:rsidR="00872D62" w:rsidRDefault="00872D62" w:rsidP="00872D62">
      <w:pPr>
        <w:pStyle w:val="Overskrift2"/>
      </w:pPr>
      <w:r>
        <w:t>Kurs- og konferanseleverandører som forespørres:</w:t>
      </w:r>
    </w:p>
    <w:p w14:paraId="3F1A0640" w14:textId="37422182" w:rsidR="00872D62" w:rsidRDefault="00872D62" w:rsidP="00872D62">
      <w:r>
        <w:t xml:space="preserve">Enkelte leverandører har en felles e-postadresse for mottak av invitasjon til </w:t>
      </w:r>
      <w:proofErr w:type="spellStart"/>
      <w:r>
        <w:t>minikonkurranser</w:t>
      </w:r>
      <w:proofErr w:type="spellEnd"/>
      <w:r>
        <w:t xml:space="preserve"> og vil ikke kunne se hvilke hoteller som forespørres. Statens innkjøpssenter anbefaler </w:t>
      </w:r>
      <w:r w:rsidR="00745F54">
        <w:t xml:space="preserve">derfor </w:t>
      </w:r>
      <w:r>
        <w:t xml:space="preserve">at oppdragsgiverne </w:t>
      </w:r>
      <w:r w:rsidR="00745F54">
        <w:t xml:space="preserve">opplyser om hvilke hoteller som faktisk forespørres i </w:t>
      </w:r>
      <w:proofErr w:type="spellStart"/>
      <w:r w:rsidR="00745F54">
        <w:t>minikonkurransen</w:t>
      </w:r>
      <w:proofErr w:type="spellEnd"/>
      <w:r w:rsidR="00745F54">
        <w:t>. Dette kan fylles ut her, eller i e-post med invitasjonen: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F54" w14:paraId="6C801327" w14:textId="77777777" w:rsidTr="00745F54">
        <w:tc>
          <w:tcPr>
            <w:tcW w:w="9062" w:type="dxa"/>
          </w:tcPr>
          <w:p w14:paraId="7FAB5F9D" w14:textId="77777777" w:rsidR="00745F54" w:rsidRDefault="00745F54" w:rsidP="00872D62"/>
        </w:tc>
      </w:tr>
      <w:tr w:rsidR="00745F54" w14:paraId="252F9893" w14:textId="77777777" w:rsidTr="00745F54">
        <w:tc>
          <w:tcPr>
            <w:tcW w:w="9062" w:type="dxa"/>
          </w:tcPr>
          <w:p w14:paraId="086BA899" w14:textId="77777777" w:rsidR="00745F54" w:rsidRDefault="00745F54" w:rsidP="00872D62"/>
        </w:tc>
      </w:tr>
      <w:tr w:rsidR="00745F54" w14:paraId="60BE5CB4" w14:textId="77777777" w:rsidTr="00745F54">
        <w:tc>
          <w:tcPr>
            <w:tcW w:w="9062" w:type="dxa"/>
          </w:tcPr>
          <w:p w14:paraId="2DFD1293" w14:textId="77777777" w:rsidR="00745F54" w:rsidRDefault="00745F54" w:rsidP="00872D62"/>
        </w:tc>
      </w:tr>
    </w:tbl>
    <w:p w14:paraId="172DE26B" w14:textId="77777777" w:rsidR="00745F54" w:rsidRPr="00AA5EA4" w:rsidRDefault="00745F54" w:rsidP="00872D62"/>
    <w:p w14:paraId="5078CF35" w14:textId="77777777" w:rsidR="00931FA9" w:rsidRDefault="00931FA9" w:rsidP="00EF0C17"/>
    <w:p w14:paraId="38BFB248" w14:textId="1D0D24FA" w:rsidR="00266FB3" w:rsidRDefault="00266FB3" w:rsidP="003211F2">
      <w:pPr>
        <w:pStyle w:val="Overskrift2"/>
      </w:pPr>
      <w:bookmarkStart w:id="5" w:name="_Toc184265284"/>
      <w:r>
        <w:lastRenderedPageBreak/>
        <w:t>Tilbudslevering</w:t>
      </w:r>
      <w:bookmarkEnd w:id="5"/>
    </w:p>
    <w:p w14:paraId="0090E294" w14:textId="592A959A" w:rsidR="00266FB3" w:rsidRDefault="000643C4" w:rsidP="00593A9B">
      <w:pPr>
        <w:pStyle w:val="Listeavsnitt"/>
        <w:numPr>
          <w:ilvl w:val="0"/>
          <w:numId w:val="7"/>
        </w:numPr>
      </w:pPr>
      <w:r>
        <w:t>Leverandør sender tilbudet</w:t>
      </w:r>
      <w:r w:rsidR="00593A9B">
        <w:t xml:space="preserve"> </w:t>
      </w:r>
      <w:r w:rsidR="00817F06">
        <w:t>skriftlig</w:t>
      </w:r>
      <w:r w:rsidR="00593A9B">
        <w:t xml:space="preserve"> til oppdragsgivers kontaktperson</w:t>
      </w:r>
      <w:r>
        <w:t>.</w:t>
      </w:r>
    </w:p>
    <w:p w14:paraId="65127C39" w14:textId="21452DBB" w:rsidR="00DE5EA4" w:rsidRPr="005C3125" w:rsidRDefault="00DA6E2A" w:rsidP="00DA6E2A">
      <w:pPr>
        <w:pStyle w:val="Listeavsnitt"/>
        <w:numPr>
          <w:ilvl w:val="0"/>
          <w:numId w:val="7"/>
        </w:numPr>
      </w:pPr>
      <w:r w:rsidRPr="005C3125">
        <w:t>Oppdragsgiver skal ikke åpne tilbudene før tilbudsfristen har utløpt</w:t>
      </w:r>
      <w:r w:rsidR="004D1C27" w:rsidRPr="005C3125">
        <w:t>, med mindre alle</w:t>
      </w:r>
      <w:r w:rsidR="005C3125" w:rsidRPr="005C3125">
        <w:t xml:space="preserve"> leverandørene som er invitert til </w:t>
      </w:r>
      <w:proofErr w:type="spellStart"/>
      <w:r w:rsidR="005C3125" w:rsidRPr="005C3125">
        <w:t>minikonkurransen</w:t>
      </w:r>
      <w:proofErr w:type="spellEnd"/>
      <w:r w:rsidR="004D1C27" w:rsidRPr="005C3125">
        <w:t xml:space="preserve"> har </w:t>
      </w:r>
      <w:r w:rsidR="005C3125" w:rsidRPr="005C3125">
        <w:t>inngitt</w:t>
      </w:r>
      <w:r w:rsidR="004D1C27" w:rsidRPr="005C3125">
        <w:t xml:space="preserve"> tilbud før </w:t>
      </w:r>
      <w:r w:rsidR="005C3125" w:rsidRPr="005C3125">
        <w:t>tilbuds</w:t>
      </w:r>
      <w:r w:rsidR="004D1C27" w:rsidRPr="005C3125">
        <w:t xml:space="preserve">fristens utløp. </w:t>
      </w:r>
      <w:r w:rsidRPr="005C3125">
        <w:t xml:space="preserve">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7508"/>
        <w:gridCol w:w="1554"/>
      </w:tblGrid>
      <w:tr w:rsidR="00780E41" w14:paraId="3FED38BD" w14:textId="77777777" w:rsidTr="005445DB">
        <w:tc>
          <w:tcPr>
            <w:tcW w:w="7508" w:type="dxa"/>
          </w:tcPr>
          <w:p w14:paraId="596D5BB1" w14:textId="77777777" w:rsidR="00780E41" w:rsidRPr="00A142AB" w:rsidRDefault="00780E41" w:rsidP="00780E41">
            <w:pPr>
              <w:rPr>
                <w:b/>
                <w:bCs/>
              </w:rPr>
            </w:pPr>
            <w:r w:rsidRPr="00A142AB">
              <w:rPr>
                <w:b/>
                <w:bCs/>
              </w:rPr>
              <w:t xml:space="preserve">Tilbudsfrist </w:t>
            </w:r>
          </w:p>
          <w:p w14:paraId="6118F68E" w14:textId="5727A848" w:rsidR="00FE257E" w:rsidRPr="00A142AB" w:rsidRDefault="00AF343C" w:rsidP="0035723C">
            <w:pPr>
              <w:rPr>
                <w:i/>
                <w:iCs/>
              </w:rPr>
            </w:pPr>
            <w:r w:rsidRPr="00A142AB">
              <w:rPr>
                <w:i/>
                <w:iCs/>
              </w:rPr>
              <w:t xml:space="preserve">Tilbud som sendes inn etter dette tidspunktet </w:t>
            </w:r>
            <w:r w:rsidRPr="00A142AB">
              <w:rPr>
                <w:b/>
                <w:bCs/>
                <w:i/>
                <w:iCs/>
              </w:rPr>
              <w:t>skal</w:t>
            </w:r>
            <w:r w:rsidRPr="00A142AB">
              <w:rPr>
                <w:i/>
                <w:iCs/>
              </w:rPr>
              <w:t xml:space="preserve"> avvises.</w:t>
            </w:r>
          </w:p>
        </w:tc>
        <w:tc>
          <w:tcPr>
            <w:tcW w:w="1554" w:type="dxa"/>
          </w:tcPr>
          <w:p w14:paraId="7840B0EA" w14:textId="77777777" w:rsidR="00780E41" w:rsidRDefault="00780E41" w:rsidP="00B36549">
            <w:pPr>
              <w:jc w:val="center"/>
            </w:pPr>
            <w:r>
              <w:t>DDMMYY</w:t>
            </w:r>
          </w:p>
          <w:p w14:paraId="15B79C20" w14:textId="4CB797B7" w:rsidR="00780E41" w:rsidRDefault="00007428" w:rsidP="00B36549">
            <w:pPr>
              <w:jc w:val="center"/>
            </w:pPr>
            <w:r>
              <w:t>Kl. 00:00</w:t>
            </w:r>
          </w:p>
        </w:tc>
      </w:tr>
      <w:tr w:rsidR="004E19E7" w14:paraId="6CAF3220" w14:textId="77777777" w:rsidTr="005445DB">
        <w:tc>
          <w:tcPr>
            <w:tcW w:w="7508" w:type="dxa"/>
          </w:tcPr>
          <w:p w14:paraId="1EBADDAA" w14:textId="77777777" w:rsidR="004E19E7" w:rsidRDefault="004E19E7" w:rsidP="00780E41">
            <w:pPr>
              <w:rPr>
                <w:b/>
                <w:bCs/>
              </w:rPr>
            </w:pPr>
            <w:r>
              <w:rPr>
                <w:b/>
                <w:bCs/>
              </w:rPr>
              <w:t>Vedståelsesfrist</w:t>
            </w:r>
          </w:p>
          <w:p w14:paraId="69589688" w14:textId="1728E817" w:rsidR="00215422" w:rsidRPr="00215422" w:rsidRDefault="00215422" w:rsidP="00780E41">
            <w:pPr>
              <w:rPr>
                <w:i/>
                <w:iCs/>
              </w:rPr>
            </w:pPr>
            <w:r w:rsidRPr="00215422">
              <w:rPr>
                <w:i/>
                <w:iCs/>
              </w:rPr>
              <w:t xml:space="preserve">OBS! Hvis </w:t>
            </w:r>
            <w:r w:rsidR="001402AF">
              <w:rPr>
                <w:i/>
                <w:iCs/>
              </w:rPr>
              <w:t>tidspunkt</w:t>
            </w:r>
            <w:r w:rsidRPr="00215422">
              <w:rPr>
                <w:i/>
                <w:iCs/>
              </w:rPr>
              <w:t xml:space="preserve"> ikke oppgis</w:t>
            </w:r>
            <w:r w:rsidR="0035723C">
              <w:rPr>
                <w:i/>
                <w:iCs/>
              </w:rPr>
              <w:t>,</w:t>
            </w:r>
            <w:r w:rsidRPr="00215422">
              <w:rPr>
                <w:i/>
                <w:iCs/>
              </w:rPr>
              <w:t xml:space="preserve"> gjelder en frist på 30 dager, jf.</w:t>
            </w:r>
            <w:r w:rsidR="00C42ABC">
              <w:rPr>
                <w:i/>
                <w:iCs/>
              </w:rPr>
              <w:t xml:space="preserve"> </w:t>
            </w:r>
            <w:r w:rsidR="00DC1624">
              <w:rPr>
                <w:i/>
                <w:iCs/>
              </w:rPr>
              <w:t xml:space="preserve">Bilag 4B – </w:t>
            </w:r>
            <w:r w:rsidR="00CF6FF9">
              <w:rPr>
                <w:i/>
                <w:iCs/>
              </w:rPr>
              <w:t>Veiledning</w:t>
            </w:r>
            <w:r w:rsidR="00DC1624">
              <w:rPr>
                <w:i/>
                <w:iCs/>
              </w:rPr>
              <w:t xml:space="preserve"> til </w:t>
            </w:r>
            <w:proofErr w:type="spellStart"/>
            <w:r w:rsidR="00DC1624">
              <w:rPr>
                <w:i/>
                <w:iCs/>
              </w:rPr>
              <w:t>minikonkurransene</w:t>
            </w:r>
            <w:proofErr w:type="spellEnd"/>
            <w:r w:rsidR="00DC1624">
              <w:rPr>
                <w:i/>
                <w:iCs/>
              </w:rPr>
              <w:t>, pkt.</w:t>
            </w:r>
            <w:r w:rsidR="00EA2B8B">
              <w:rPr>
                <w:i/>
                <w:iCs/>
              </w:rPr>
              <w:t>2.1.</w:t>
            </w:r>
            <w:proofErr w:type="gramStart"/>
            <w:r w:rsidR="00EA2B8B">
              <w:rPr>
                <w:i/>
                <w:iCs/>
              </w:rPr>
              <w:t>2</w:t>
            </w:r>
            <w:r w:rsidR="00DC1624">
              <w:rPr>
                <w:i/>
                <w:iCs/>
              </w:rPr>
              <w:t xml:space="preserve"> </w:t>
            </w:r>
            <w:r w:rsidR="00770D9E">
              <w:rPr>
                <w:i/>
                <w:iCs/>
              </w:rPr>
              <w:t>.</w:t>
            </w:r>
            <w:proofErr w:type="gramEnd"/>
            <w:r w:rsidR="00770D9E">
              <w:rPr>
                <w:i/>
                <w:iCs/>
              </w:rPr>
              <w:t xml:space="preserve"> </w:t>
            </w:r>
            <w:r w:rsidRPr="00215422">
              <w:rPr>
                <w:i/>
                <w:iCs/>
              </w:rPr>
              <w:t xml:space="preserve"> </w:t>
            </w:r>
          </w:p>
        </w:tc>
        <w:tc>
          <w:tcPr>
            <w:tcW w:w="1554" w:type="dxa"/>
          </w:tcPr>
          <w:p w14:paraId="1E504D32" w14:textId="77777777" w:rsidR="004E19E7" w:rsidRDefault="004E19E7" w:rsidP="00B36549">
            <w:pPr>
              <w:jc w:val="center"/>
            </w:pPr>
            <w:r>
              <w:t>DDMMYY</w:t>
            </w:r>
          </w:p>
          <w:p w14:paraId="0693BC65" w14:textId="01F1C236" w:rsidR="004E19E7" w:rsidRDefault="004E19E7" w:rsidP="00B36549">
            <w:pPr>
              <w:jc w:val="center"/>
            </w:pPr>
            <w:r>
              <w:t>Kl. 00:00</w:t>
            </w:r>
          </w:p>
        </w:tc>
      </w:tr>
      <w:tr w:rsidR="00F13B29" w14:paraId="40CBE19F" w14:textId="77777777" w:rsidTr="005445DB">
        <w:tc>
          <w:tcPr>
            <w:tcW w:w="7508" w:type="dxa"/>
          </w:tcPr>
          <w:p w14:paraId="59B4D05F" w14:textId="77777777" w:rsidR="00F13B29" w:rsidRDefault="00F13B29" w:rsidP="00780E41">
            <w:pPr>
              <w:rPr>
                <w:b/>
                <w:bCs/>
              </w:rPr>
            </w:pPr>
            <w:r>
              <w:rPr>
                <w:b/>
                <w:bCs/>
              </w:rPr>
              <w:t>Passordbeskyttelse av tilbudet</w:t>
            </w:r>
          </w:p>
          <w:p w14:paraId="4C419EE8" w14:textId="3E0A28D2" w:rsidR="00F13B29" w:rsidRPr="00F13B29" w:rsidRDefault="00FB0553" w:rsidP="00780E41">
            <w:r>
              <w:t xml:space="preserve">For virksomheter som benytter </w:t>
            </w:r>
            <w:r w:rsidR="00D27174">
              <w:t>åpne felles e-postadresser for mottak av tilbud</w:t>
            </w:r>
            <w:r w:rsidR="00001FC1">
              <w:t xml:space="preserve"> (det vil si at de kan få tilgang til tilbudene før tilbudsfristen har utløpt)</w:t>
            </w:r>
            <w:r w:rsidR="00D27174">
              <w:t xml:space="preserve">, skal leverandøren sende tilbudet med passordbeskyttelse. Passord skal først sendes etter tilbudsfristens utløp. </w:t>
            </w:r>
            <w:r w:rsidR="002202CA">
              <w:t xml:space="preserve"> </w:t>
            </w:r>
          </w:p>
        </w:tc>
        <w:tc>
          <w:tcPr>
            <w:tcW w:w="1554" w:type="dxa"/>
          </w:tcPr>
          <w:p w14:paraId="0ADFE0EC" w14:textId="77777777" w:rsidR="002202CA" w:rsidRDefault="002202CA" w:rsidP="002202CA">
            <w:pPr>
              <w:jc w:val="center"/>
            </w:pPr>
            <w:r>
              <w:t>DDMMYY</w:t>
            </w:r>
          </w:p>
          <w:p w14:paraId="0C7A0985" w14:textId="49C46AEA" w:rsidR="00F13B29" w:rsidRDefault="002202CA" w:rsidP="002202CA">
            <w:pPr>
              <w:jc w:val="center"/>
            </w:pPr>
            <w:r>
              <w:t>Kl. 00:00</w:t>
            </w:r>
          </w:p>
        </w:tc>
      </w:tr>
    </w:tbl>
    <w:p w14:paraId="09B3210E" w14:textId="77777777" w:rsidR="00780E41" w:rsidRDefault="00780E41" w:rsidP="00780E41"/>
    <w:p w14:paraId="1F55A98D" w14:textId="77777777" w:rsidR="006F4829" w:rsidRDefault="006F4829" w:rsidP="00D27174">
      <w:pPr>
        <w:rPr>
          <w:highlight w:val="lightGray"/>
        </w:rPr>
      </w:pPr>
      <w:r>
        <w:rPr>
          <w:highlight w:val="lightGray"/>
        </w:rPr>
        <w:br w:type="page"/>
      </w:r>
    </w:p>
    <w:p w14:paraId="499472DA" w14:textId="77777777" w:rsidR="003E51B3" w:rsidRPr="00E12D40" w:rsidRDefault="003E51B3" w:rsidP="00E12D40">
      <w:pPr>
        <w:pStyle w:val="Overskrift2"/>
      </w:pPr>
      <w:bookmarkStart w:id="6" w:name="_Toc184265285"/>
      <w:r w:rsidRPr="00E12D40">
        <w:lastRenderedPageBreak/>
        <w:t xml:space="preserve">Regler for </w:t>
      </w:r>
      <w:proofErr w:type="spellStart"/>
      <w:r w:rsidRPr="00E12D40">
        <w:t>minikonkurransen</w:t>
      </w:r>
      <w:bookmarkEnd w:id="6"/>
      <w:proofErr w:type="spellEnd"/>
      <w:r w:rsidRPr="00E12D40">
        <w:t xml:space="preserve"> </w:t>
      </w:r>
    </w:p>
    <w:p w14:paraId="35799073" w14:textId="7B7D77AE" w:rsidR="003E51B3" w:rsidRDefault="003E51B3" w:rsidP="003E51B3">
      <w:pPr>
        <w:pStyle w:val="Listeavsnitt"/>
        <w:numPr>
          <w:ilvl w:val="0"/>
          <w:numId w:val="7"/>
        </w:numPr>
      </w:pPr>
      <w:r>
        <w:t>Oppdragsgiver evaluerer tilbudene først etter tilbudsfristens utløp</w:t>
      </w:r>
    </w:p>
    <w:p w14:paraId="0C398551" w14:textId="28FF7622" w:rsidR="003E51B3" w:rsidRDefault="003E51B3" w:rsidP="003E51B3">
      <w:pPr>
        <w:pStyle w:val="Listeavsnitt"/>
        <w:numPr>
          <w:ilvl w:val="0"/>
          <w:numId w:val="7"/>
        </w:numPr>
      </w:pPr>
      <w:r>
        <w:t>All kommunikasjon oppdragsgiver har med leverandør skal foregå skriftlig</w:t>
      </w:r>
    </w:p>
    <w:p w14:paraId="6EA14032" w14:textId="77777777" w:rsidR="003E51B3" w:rsidRDefault="003E51B3" w:rsidP="003E51B3"/>
    <w:p w14:paraId="58463030" w14:textId="77777777" w:rsidR="003E51B3" w:rsidRDefault="003E51B3" w:rsidP="003E51B3">
      <w:pPr>
        <w:pStyle w:val="Overskrift3"/>
      </w:pPr>
      <w:bookmarkStart w:id="7" w:name="_Toc184265286"/>
      <w:r>
        <w:t>Hvilke dokumenter skal benyttes til hva?</w:t>
      </w:r>
      <w:bookmarkEnd w:id="7"/>
    </w:p>
    <w:p w14:paraId="284ED371" w14:textId="092FABF6" w:rsidR="00384A0A" w:rsidRPr="009C491D" w:rsidRDefault="00384A0A" w:rsidP="009C491D">
      <w:pPr>
        <w:rPr>
          <w:b/>
          <w:bCs/>
          <w:u w:val="single"/>
        </w:rPr>
      </w:pPr>
      <w:r w:rsidRPr="009C491D">
        <w:rPr>
          <w:b/>
          <w:bCs/>
          <w:u w:val="single"/>
        </w:rPr>
        <w:t xml:space="preserve">Bilag 4 – </w:t>
      </w:r>
      <w:r w:rsidRPr="009C491D">
        <w:rPr>
          <w:b/>
          <w:bCs/>
          <w:i/>
          <w:iCs/>
          <w:u w:val="single"/>
        </w:rPr>
        <w:t>Standard kjøpsbetingelser</w:t>
      </w:r>
    </w:p>
    <w:p w14:paraId="72BE51BB" w14:textId="77777777" w:rsidR="00384A0A" w:rsidRPr="004C54C9" w:rsidRDefault="00E03260" w:rsidP="009C491D">
      <w:pPr>
        <w:pStyle w:val="Listeavsnitt"/>
        <w:numPr>
          <w:ilvl w:val="0"/>
          <w:numId w:val="7"/>
        </w:numPr>
      </w:pPr>
      <w:r w:rsidRPr="004C54C9">
        <w:t xml:space="preserve">Alle regler for gjennomføring av </w:t>
      </w:r>
      <w:proofErr w:type="spellStart"/>
      <w:r w:rsidRPr="004C54C9">
        <w:t>minikonkurranse</w:t>
      </w:r>
      <w:proofErr w:type="spellEnd"/>
    </w:p>
    <w:p w14:paraId="737BE9F5" w14:textId="4D39CF88" w:rsidR="00384A0A" w:rsidRDefault="00384A0A" w:rsidP="009C491D">
      <w:pPr>
        <w:pStyle w:val="Listeavsnitt"/>
        <w:numPr>
          <w:ilvl w:val="0"/>
          <w:numId w:val="7"/>
        </w:numPr>
      </w:pPr>
      <w:r w:rsidRPr="004C54C9">
        <w:t>Kontraktsvilkårene</w:t>
      </w:r>
      <w:r>
        <w:t xml:space="preserve"> som er gjeldende for </w:t>
      </w:r>
      <w:r w:rsidR="004C54C9">
        <w:t xml:space="preserve">alle </w:t>
      </w:r>
      <w:r>
        <w:t>avrop/bestillinge</w:t>
      </w:r>
      <w:r w:rsidR="004C54C9">
        <w:t>r under de statlige fellesavtalene om kjøp av kurs- og konferansetjenester</w:t>
      </w:r>
      <w:r>
        <w:t xml:space="preserve"> </w:t>
      </w:r>
    </w:p>
    <w:p w14:paraId="38D31A59" w14:textId="7A7FEEB5" w:rsidR="00384A0A" w:rsidRDefault="00384A0A" w:rsidP="009C491D">
      <w:pPr>
        <w:pStyle w:val="Listeavsnitt"/>
        <w:numPr>
          <w:ilvl w:val="1"/>
          <w:numId w:val="7"/>
        </w:numPr>
      </w:pPr>
      <w:r>
        <w:t>Verken Oppdragsgiver eller leverandør kan utarbeide egne kontraktsvilkår, bilag 4</w:t>
      </w:r>
      <w:r w:rsidR="00495EFB">
        <w:t xml:space="preserve"> – </w:t>
      </w:r>
      <w:r w:rsidR="00495EFB">
        <w:rPr>
          <w:i/>
          <w:iCs/>
        </w:rPr>
        <w:t>Standard kjøpsbetingelser</w:t>
      </w:r>
      <w:r>
        <w:t xml:space="preserve"> skal benyttes</w:t>
      </w:r>
    </w:p>
    <w:p w14:paraId="32F289B8" w14:textId="77777777" w:rsidR="00384A0A" w:rsidRDefault="00384A0A" w:rsidP="00384A0A">
      <w:pPr>
        <w:pStyle w:val="Listeavsnitt"/>
        <w:ind w:left="2160"/>
      </w:pPr>
    </w:p>
    <w:p w14:paraId="7292F19F" w14:textId="1ED5C1D3" w:rsidR="00384A0A" w:rsidRPr="009C491D" w:rsidRDefault="00384A0A" w:rsidP="009C491D">
      <w:pPr>
        <w:rPr>
          <w:b/>
          <w:bCs/>
          <w:u w:val="single"/>
        </w:rPr>
      </w:pPr>
      <w:r w:rsidRPr="009C491D">
        <w:rPr>
          <w:b/>
          <w:bCs/>
          <w:u w:val="single"/>
        </w:rPr>
        <w:t xml:space="preserve">Bilag 4B – </w:t>
      </w:r>
      <w:r w:rsidRPr="009C491D">
        <w:rPr>
          <w:b/>
          <w:bCs/>
          <w:i/>
          <w:iCs/>
          <w:u w:val="single"/>
        </w:rPr>
        <w:t xml:space="preserve">Veiledning til </w:t>
      </w:r>
      <w:proofErr w:type="spellStart"/>
      <w:r w:rsidRPr="009C491D">
        <w:rPr>
          <w:b/>
          <w:bCs/>
          <w:i/>
          <w:iCs/>
          <w:u w:val="single"/>
        </w:rPr>
        <w:t>minikonkurransene</w:t>
      </w:r>
      <w:proofErr w:type="spellEnd"/>
    </w:p>
    <w:p w14:paraId="1B8851F2" w14:textId="39433C9B" w:rsidR="00384A0A" w:rsidRDefault="0025337B" w:rsidP="009C491D">
      <w:pPr>
        <w:pStyle w:val="Listeavsnitt"/>
        <w:numPr>
          <w:ilvl w:val="0"/>
          <w:numId w:val="7"/>
        </w:numPr>
      </w:pPr>
      <w:r>
        <w:t xml:space="preserve">Regler for gjennomføring av </w:t>
      </w:r>
      <w:proofErr w:type="spellStart"/>
      <w:r>
        <w:t>minikonkurranse</w:t>
      </w:r>
      <w:proofErr w:type="spellEnd"/>
    </w:p>
    <w:p w14:paraId="30D6F0FC" w14:textId="2C089197" w:rsidR="0025337B" w:rsidRDefault="0025337B" w:rsidP="009C491D">
      <w:pPr>
        <w:pStyle w:val="Listeavsnitt"/>
        <w:numPr>
          <w:ilvl w:val="0"/>
          <w:numId w:val="7"/>
        </w:numPr>
      </w:pPr>
      <w:r>
        <w:t>Begrepsforklaringer</w:t>
      </w:r>
    </w:p>
    <w:p w14:paraId="4F60CFAC" w14:textId="5BEFA851" w:rsidR="0025337B" w:rsidRDefault="0025337B" w:rsidP="009C491D">
      <w:pPr>
        <w:pStyle w:val="Listeavsnitt"/>
        <w:numPr>
          <w:ilvl w:val="0"/>
          <w:numId w:val="7"/>
        </w:numPr>
      </w:pPr>
      <w:r>
        <w:t xml:space="preserve">Informasjon om krav </w:t>
      </w:r>
      <w:r w:rsidR="004106A0">
        <w:t xml:space="preserve">som er stilt i tilbudskonkurransen (dvs. krav som Oppdragsgiver ikke trenger å stille til Leverandør i </w:t>
      </w:r>
      <w:proofErr w:type="spellStart"/>
      <w:r w:rsidR="004106A0">
        <w:t>minikonkurransen</w:t>
      </w:r>
      <w:proofErr w:type="spellEnd"/>
      <w:r w:rsidR="004106A0">
        <w:t>)</w:t>
      </w:r>
    </w:p>
    <w:p w14:paraId="1FFA0738" w14:textId="0FF3A2F6" w:rsidR="004106A0" w:rsidRDefault="004106A0" w:rsidP="009C491D">
      <w:pPr>
        <w:pStyle w:val="Listeavsnitt"/>
        <w:numPr>
          <w:ilvl w:val="0"/>
          <w:numId w:val="7"/>
        </w:numPr>
      </w:pPr>
      <w:r>
        <w:t xml:space="preserve">Eksempler på krav Oppdragsgiver kan stille i sine </w:t>
      </w:r>
      <w:proofErr w:type="spellStart"/>
      <w:r>
        <w:t>minikonkurranser</w:t>
      </w:r>
      <w:proofErr w:type="spellEnd"/>
      <w:r>
        <w:t>, samt hvilke områder det er rom for å stille egne krav</w:t>
      </w:r>
    </w:p>
    <w:p w14:paraId="1C1C1F01" w14:textId="61DC8D15" w:rsidR="004106A0" w:rsidRDefault="004106A0" w:rsidP="009C491D">
      <w:pPr>
        <w:pStyle w:val="Listeavsnitt"/>
        <w:numPr>
          <w:ilvl w:val="0"/>
          <w:numId w:val="7"/>
        </w:numPr>
      </w:pPr>
      <w:r>
        <w:t>Informasjon om tildelingskriterie</w:t>
      </w:r>
      <w:r w:rsidR="00FF58E6">
        <w:t>ne som er stilt i tilbudskonkurransen</w:t>
      </w:r>
    </w:p>
    <w:p w14:paraId="2FD3954C" w14:textId="2A4084C9" w:rsidR="00FF58E6" w:rsidRDefault="00FF58E6" w:rsidP="009C491D">
      <w:pPr>
        <w:pStyle w:val="Listeavsnitt"/>
        <w:numPr>
          <w:ilvl w:val="0"/>
          <w:numId w:val="7"/>
        </w:numPr>
      </w:pPr>
      <w:r>
        <w:t xml:space="preserve">Eksempler på tildelingskriterier Oppdragsgiver kan benytte i sine </w:t>
      </w:r>
      <w:proofErr w:type="spellStart"/>
      <w:r>
        <w:t>minikonkurranser</w:t>
      </w:r>
      <w:proofErr w:type="spellEnd"/>
    </w:p>
    <w:p w14:paraId="218AB41E" w14:textId="77777777" w:rsidR="00384A0A" w:rsidRDefault="00384A0A" w:rsidP="00FF58E6">
      <w:pPr>
        <w:pStyle w:val="Listeavsnitt"/>
        <w:ind w:left="1440"/>
      </w:pPr>
    </w:p>
    <w:p w14:paraId="6F396F0B" w14:textId="0E1E494E" w:rsidR="00E03260" w:rsidRPr="009C491D" w:rsidRDefault="00F51CE4" w:rsidP="009C491D">
      <w:pPr>
        <w:rPr>
          <w:b/>
          <w:bCs/>
          <w:u w:val="single"/>
        </w:rPr>
      </w:pPr>
      <w:r w:rsidRPr="009C491D">
        <w:rPr>
          <w:b/>
          <w:bCs/>
          <w:u w:val="single"/>
        </w:rPr>
        <w:t>Bilag 4</w:t>
      </w:r>
      <w:r w:rsidR="00FF58E6" w:rsidRPr="009C491D">
        <w:rPr>
          <w:b/>
          <w:bCs/>
          <w:u w:val="single"/>
        </w:rPr>
        <w:t>C</w:t>
      </w:r>
      <w:r w:rsidRPr="009C491D">
        <w:rPr>
          <w:b/>
          <w:bCs/>
          <w:u w:val="single"/>
        </w:rPr>
        <w:t xml:space="preserve"> – </w:t>
      </w:r>
      <w:r w:rsidR="00FF58E6" w:rsidRPr="009C491D">
        <w:rPr>
          <w:b/>
          <w:bCs/>
          <w:i/>
          <w:iCs/>
          <w:u w:val="single"/>
        </w:rPr>
        <w:t xml:space="preserve">Mal for </w:t>
      </w:r>
      <w:proofErr w:type="spellStart"/>
      <w:r w:rsidR="00FF58E6" w:rsidRPr="009C491D">
        <w:rPr>
          <w:b/>
          <w:bCs/>
          <w:i/>
          <w:iCs/>
          <w:u w:val="single"/>
        </w:rPr>
        <w:t>minikonkurranse</w:t>
      </w:r>
      <w:proofErr w:type="spellEnd"/>
    </w:p>
    <w:p w14:paraId="79D0CBF5" w14:textId="2A05404F" w:rsidR="00FF58E6" w:rsidRDefault="00FF58E6" w:rsidP="009C491D">
      <w:pPr>
        <w:pStyle w:val="Listeavsnitt"/>
        <w:numPr>
          <w:ilvl w:val="0"/>
          <w:numId w:val="7"/>
        </w:numPr>
      </w:pPr>
      <w:r>
        <w:t xml:space="preserve">Standardmal som skal benyttes ved gjennomføring av </w:t>
      </w:r>
      <w:proofErr w:type="spellStart"/>
      <w:r>
        <w:t>minikonkurranser</w:t>
      </w:r>
      <w:proofErr w:type="spellEnd"/>
    </w:p>
    <w:p w14:paraId="341AB965" w14:textId="77777777" w:rsidR="00FF58E6" w:rsidRDefault="00FF58E6" w:rsidP="00FF58E6">
      <w:pPr>
        <w:pStyle w:val="Listeavsnitt"/>
        <w:ind w:left="1440"/>
      </w:pPr>
    </w:p>
    <w:p w14:paraId="398D8758" w14:textId="6FA70A7B" w:rsidR="00FF58E6" w:rsidRPr="009C491D" w:rsidRDefault="00FF58E6" w:rsidP="009C491D">
      <w:pPr>
        <w:rPr>
          <w:b/>
          <w:bCs/>
          <w:u w:val="single"/>
        </w:rPr>
      </w:pPr>
      <w:r w:rsidRPr="009C491D">
        <w:rPr>
          <w:b/>
          <w:bCs/>
          <w:i/>
          <w:iCs/>
          <w:u w:val="single"/>
        </w:rPr>
        <w:t xml:space="preserve">Mal for prisskjema til </w:t>
      </w:r>
      <w:proofErr w:type="spellStart"/>
      <w:r w:rsidRPr="009C491D">
        <w:rPr>
          <w:b/>
          <w:bCs/>
          <w:i/>
          <w:iCs/>
          <w:u w:val="single"/>
        </w:rPr>
        <w:t>minikonkurranser</w:t>
      </w:r>
      <w:proofErr w:type="spellEnd"/>
    </w:p>
    <w:p w14:paraId="01227495" w14:textId="49473A15" w:rsidR="00FF58E6" w:rsidRDefault="0081131D" w:rsidP="009C491D">
      <w:pPr>
        <w:pStyle w:val="Listeavsnitt"/>
        <w:numPr>
          <w:ilvl w:val="0"/>
          <w:numId w:val="7"/>
        </w:numPr>
      </w:pPr>
      <w:r>
        <w:t xml:space="preserve">Skal legges ved </w:t>
      </w:r>
      <w:r w:rsidR="00A066C3">
        <w:t xml:space="preserve">alle invitasjoner til </w:t>
      </w:r>
      <w:proofErr w:type="spellStart"/>
      <w:r w:rsidR="00A066C3">
        <w:t>minikonkurranser</w:t>
      </w:r>
      <w:proofErr w:type="spellEnd"/>
    </w:p>
    <w:p w14:paraId="7E3D07AA" w14:textId="1AA79F74" w:rsidR="008876B2" w:rsidRDefault="008876B2" w:rsidP="009C491D">
      <w:pPr>
        <w:pStyle w:val="Listeavsnitt"/>
        <w:numPr>
          <w:ilvl w:val="0"/>
          <w:numId w:val="7"/>
        </w:numPr>
      </w:pPr>
      <w:r>
        <w:t xml:space="preserve">Prisene oppgitt i </w:t>
      </w:r>
      <w:r w:rsidR="009C491D">
        <w:t>«Oversikt over avtaleleverandører inkl. makspris – delkontrakt 1 og 2» er nettopriser uten provisjon:</w:t>
      </w:r>
    </w:p>
    <w:p w14:paraId="3FBB22B2" w14:textId="4575DA3E" w:rsidR="009C491D" w:rsidRDefault="009C491D" w:rsidP="009C491D">
      <w:pPr>
        <w:pStyle w:val="Listeavsnitt"/>
        <w:numPr>
          <w:ilvl w:val="1"/>
          <w:numId w:val="7"/>
        </w:numPr>
      </w:pPr>
      <w:r>
        <w:t xml:space="preserve">Dersom oppdragsgiver ønsker å engasjere en tredjepart (reisebyrå, </w:t>
      </w:r>
      <w:proofErr w:type="spellStart"/>
      <w:r>
        <w:t>eventbyrå</w:t>
      </w:r>
      <w:proofErr w:type="spellEnd"/>
      <w:r>
        <w:t xml:space="preserve">, e.l.) skal tredjeparten få benytte fellesavtalen på vegne av oppdragsgiver. Eventuelle kostnader forbundet med dette avtales mellom oppdragsgiver og valgte byrå for arrangementet.  </w:t>
      </w:r>
    </w:p>
    <w:p w14:paraId="370DBD2B" w14:textId="1240EE9E" w:rsidR="00A066C3" w:rsidRDefault="00A066C3" w:rsidP="009C491D">
      <w:pPr>
        <w:pStyle w:val="Listeavsnitt"/>
        <w:numPr>
          <w:ilvl w:val="0"/>
          <w:numId w:val="7"/>
        </w:numPr>
      </w:pPr>
      <w:r>
        <w:t xml:space="preserve">Avbestillings- og reduksjonsbetingelser som gjelder for alle avrop/bestillinger </w:t>
      </w:r>
      <w:proofErr w:type="gramStart"/>
      <w:r>
        <w:t>fremgår</w:t>
      </w:r>
      <w:proofErr w:type="gramEnd"/>
      <w:r>
        <w:t xml:space="preserve"> av </w:t>
      </w:r>
      <w:r w:rsidR="00705336">
        <w:t>dette dokumentet</w:t>
      </w:r>
    </w:p>
    <w:p w14:paraId="34789F7F" w14:textId="745286C3" w:rsidR="00705336" w:rsidRDefault="00705336" w:rsidP="009C491D">
      <w:pPr>
        <w:pStyle w:val="Listeavsnitt"/>
        <w:numPr>
          <w:ilvl w:val="0"/>
          <w:numId w:val="7"/>
        </w:numPr>
      </w:pPr>
      <w:r>
        <w:t xml:space="preserve">Leverandørenes egne avbestillings- og reduksjonsbetingelser gjelder ikke under </w:t>
      </w:r>
      <w:r w:rsidR="008876B2">
        <w:t>avrop/bestillinger på denne avtalen</w:t>
      </w:r>
    </w:p>
    <w:p w14:paraId="346A0D38" w14:textId="77777777" w:rsidR="006F4829" w:rsidRDefault="006F4829" w:rsidP="00384A0A"/>
    <w:p w14:paraId="45A0EE8C" w14:textId="23F5C7AF" w:rsidR="00266FB3" w:rsidRDefault="0047336D" w:rsidP="000906A5">
      <w:pPr>
        <w:pStyle w:val="Overskrift1"/>
        <w:numPr>
          <w:ilvl w:val="0"/>
          <w:numId w:val="11"/>
        </w:numPr>
      </w:pPr>
      <w:r>
        <w:br w:type="page"/>
      </w:r>
      <w:bookmarkStart w:id="8" w:name="_Toc184265287"/>
      <w:r w:rsidR="005A5895">
        <w:lastRenderedPageBreak/>
        <w:t>Arrangementet</w:t>
      </w:r>
      <w:bookmarkEnd w:id="8"/>
    </w:p>
    <w:p w14:paraId="4686CC2F" w14:textId="1266A000" w:rsidR="00B85A0A" w:rsidRDefault="001035F1" w:rsidP="00E37ABB">
      <w:r>
        <w:t>Statens innkjøpssenter</w:t>
      </w:r>
      <w:r w:rsidR="00E37ABB">
        <w:t xml:space="preserve"> har </w:t>
      </w:r>
      <w:r w:rsidR="003C3ADC">
        <w:t>definert</w:t>
      </w:r>
      <w:r w:rsidR="00E37ABB">
        <w:t xml:space="preserve"> en standard for hva </w:t>
      </w:r>
      <w:r w:rsidR="00D0709C">
        <w:t>som skal inkluderes ved arrangementer u</w:t>
      </w:r>
      <w:r>
        <w:t>nder fellesavtalene</w:t>
      </w:r>
      <w:r w:rsidR="00D0709C">
        <w:t xml:space="preserve">. Nedenfor følger en overordnet oversikt over hva som er inkludert, og som det ikke </w:t>
      </w:r>
      <w:r w:rsidR="00FB228D">
        <w:t xml:space="preserve">må stilles krav til i </w:t>
      </w:r>
      <w:proofErr w:type="spellStart"/>
      <w:r w:rsidR="00FB228D">
        <w:t>minikonkurransene</w:t>
      </w:r>
      <w:proofErr w:type="spellEnd"/>
      <w:r w:rsidR="00FB228D">
        <w:t>.</w:t>
      </w:r>
      <w:r w:rsidR="00576B54">
        <w:t xml:space="preserve"> Se </w:t>
      </w:r>
      <w:r w:rsidR="00576B54" w:rsidRPr="00576B54">
        <w:rPr>
          <w:i/>
          <w:iCs/>
        </w:rPr>
        <w:t>Bilag 1 – Kravspesifikasjon</w:t>
      </w:r>
      <w:r w:rsidR="00576B54">
        <w:t xml:space="preserve"> i Statlige fellesavtaler om kjøp av kurs- og konferansetjenester, for en detaljert oversikt over </w:t>
      </w:r>
      <w:r w:rsidR="00E956C0">
        <w:t>hvilke krav som skal overholdes av leverandør ved alle arrangementer under</w:t>
      </w:r>
      <w:r w:rsidR="00576B54">
        <w:t xml:space="preserve"> </w:t>
      </w:r>
      <w:r w:rsidR="00E956C0">
        <w:t>fellesavtalene.</w:t>
      </w:r>
    </w:p>
    <w:p w14:paraId="222D87D1" w14:textId="00E0E8BA" w:rsidR="000124F1" w:rsidRPr="009E79FC" w:rsidRDefault="000124F1" w:rsidP="000124F1">
      <w:pPr>
        <w:rPr>
          <w:b/>
          <w:bCs/>
        </w:rPr>
      </w:pPr>
      <w:r w:rsidRPr="009E79FC">
        <w:rPr>
          <w:b/>
          <w:bCs/>
        </w:rPr>
        <w:t xml:space="preserve">Arrangementer for </w:t>
      </w:r>
      <w:r w:rsidR="00A60C78">
        <w:rPr>
          <w:b/>
          <w:bCs/>
        </w:rPr>
        <w:t>≥</w:t>
      </w:r>
      <w:r w:rsidRPr="009E79FC">
        <w:rPr>
          <w:b/>
          <w:bCs/>
        </w:rPr>
        <w:t>10 personer uten</w:t>
      </w:r>
      <w:r w:rsidR="00FC729E">
        <w:rPr>
          <w:b/>
          <w:bCs/>
        </w:rPr>
        <w:t>/med</w:t>
      </w:r>
      <w:r w:rsidRPr="009E79FC">
        <w:rPr>
          <w:b/>
          <w:bCs/>
        </w:rPr>
        <w:t xml:space="preserve"> overnatting</w:t>
      </w:r>
      <w:r w:rsidR="00FC729E">
        <w:rPr>
          <w:b/>
          <w:bCs/>
        </w:rPr>
        <w:t>:</w:t>
      </w:r>
    </w:p>
    <w:p w14:paraId="7071E617" w14:textId="2D3CCFDB" w:rsidR="000124F1" w:rsidRDefault="00382094" w:rsidP="00722FE7">
      <w:pPr>
        <w:pStyle w:val="Listeavsnitt"/>
        <w:numPr>
          <w:ilvl w:val="0"/>
          <w:numId w:val="7"/>
        </w:numPr>
      </w:pPr>
      <w:proofErr w:type="spellStart"/>
      <w:r>
        <w:t>Dagpakke</w:t>
      </w:r>
      <w:proofErr w:type="spellEnd"/>
      <w:r>
        <w:t xml:space="preserve"> (leie av møterom </w:t>
      </w:r>
      <w:r w:rsidR="003211F2">
        <w:t>inkl.</w:t>
      </w:r>
      <w:r w:rsidR="000124F1">
        <w:t xml:space="preserve"> standard teknisk utstyr</w:t>
      </w:r>
      <w:r>
        <w:t xml:space="preserve">, </w:t>
      </w:r>
      <w:r w:rsidR="00722FE7">
        <w:t>pauseservering og l</w:t>
      </w:r>
      <w:r w:rsidR="000124F1">
        <w:t>unsj</w:t>
      </w:r>
      <w:r w:rsidR="00722FE7">
        <w:t>)</w:t>
      </w:r>
      <w:r w:rsidR="000124F1">
        <w:t xml:space="preserve"> </w:t>
      </w:r>
    </w:p>
    <w:p w14:paraId="6FE8311A" w14:textId="77777777" w:rsidR="00DB2DB9" w:rsidRDefault="00DB2DB9" w:rsidP="00DB2DB9">
      <w:pPr>
        <w:pStyle w:val="Listeavsnitt"/>
        <w:numPr>
          <w:ilvl w:val="0"/>
          <w:numId w:val="7"/>
        </w:numPr>
      </w:pPr>
      <w:r>
        <w:t>Middag (minimum 2-retters eller buffet)</w:t>
      </w:r>
    </w:p>
    <w:p w14:paraId="0EDAD27D" w14:textId="138AD129" w:rsidR="00DB2DB9" w:rsidRDefault="00DB2DB9" w:rsidP="00DB2DB9">
      <w:pPr>
        <w:pStyle w:val="Listeavsnitt"/>
        <w:numPr>
          <w:ilvl w:val="0"/>
          <w:numId w:val="7"/>
        </w:numPr>
      </w:pPr>
      <w:r>
        <w:t xml:space="preserve">Standardrom for overnatting </w:t>
      </w:r>
    </w:p>
    <w:p w14:paraId="0B645FEF" w14:textId="77777777" w:rsidR="00DB2DB9" w:rsidRDefault="00DB2DB9" w:rsidP="00DB2DB9">
      <w:pPr>
        <w:pStyle w:val="Listeavsnitt"/>
      </w:pPr>
    </w:p>
    <w:p w14:paraId="59BE07A4" w14:textId="34F8547F" w:rsidR="00DB2DB9" w:rsidRDefault="00735EB9" w:rsidP="003211F2">
      <w:pPr>
        <w:pStyle w:val="Overskrift2"/>
      </w:pPr>
      <w:bookmarkStart w:id="9" w:name="_Toc184265288"/>
      <w:r>
        <w:t xml:space="preserve">3.1 </w:t>
      </w:r>
      <w:r w:rsidR="00DB2DB9">
        <w:t xml:space="preserve">Generelt </w:t>
      </w:r>
      <w:r w:rsidR="00E07CCA">
        <w:t>om</w:t>
      </w:r>
      <w:r w:rsidR="00DB2DB9">
        <w:t xml:space="preserve"> arrangementet</w:t>
      </w:r>
      <w:bookmarkEnd w:id="9"/>
    </w:p>
    <w:p w14:paraId="2EBCCE7A" w14:textId="00D71727" w:rsidR="00722FE7" w:rsidRDefault="00DB2DB9" w:rsidP="00DB2DB9">
      <w:r>
        <w:t>Nedenfor følger oppdragsgivers spesifikasjoner for arrangementet. Oppdragsgiver fyller ut hva som er ønskelig for arrangementet, og leverandøren svarer på hva de kan tilby.</w:t>
      </w:r>
    </w:p>
    <w:tbl>
      <w:tblPr>
        <w:tblStyle w:val="Tabellrutenett"/>
        <w:tblpPr w:leftFromText="141" w:rightFromText="141" w:vertAnchor="page" w:horzAnchor="margin" w:tblpY="7216"/>
        <w:tblW w:w="9209" w:type="dxa"/>
        <w:tblLook w:val="04A0" w:firstRow="1" w:lastRow="0" w:firstColumn="1" w:lastColumn="0" w:noHBand="0" w:noVBand="1"/>
      </w:tblPr>
      <w:tblGrid>
        <w:gridCol w:w="3964"/>
        <w:gridCol w:w="2694"/>
        <w:gridCol w:w="2551"/>
      </w:tblGrid>
      <w:tr w:rsidR="00466937" w14:paraId="446571CC" w14:textId="77777777" w:rsidTr="00466937">
        <w:trPr>
          <w:trHeight w:val="566"/>
        </w:trPr>
        <w:tc>
          <w:tcPr>
            <w:tcW w:w="3964" w:type="dxa"/>
            <w:shd w:val="clear" w:color="auto" w:fill="002060"/>
          </w:tcPr>
          <w:p w14:paraId="089D7AD2" w14:textId="77777777" w:rsidR="00466937" w:rsidRPr="002366C6" w:rsidRDefault="00466937" w:rsidP="00466937">
            <w:pPr>
              <w:rPr>
                <w:b/>
                <w:bCs/>
                <w:color w:val="FFFFFF" w:themeColor="background1"/>
              </w:rPr>
            </w:pPr>
            <w:r w:rsidRPr="002366C6">
              <w:rPr>
                <w:b/>
                <w:bCs/>
                <w:color w:val="FFFFFF" w:themeColor="background1"/>
              </w:rPr>
              <w:t>Beskrivelse</w:t>
            </w:r>
          </w:p>
        </w:tc>
        <w:tc>
          <w:tcPr>
            <w:tcW w:w="2694" w:type="dxa"/>
            <w:shd w:val="clear" w:color="auto" w:fill="002060"/>
          </w:tcPr>
          <w:p w14:paraId="1C7D7F1E" w14:textId="77777777" w:rsidR="00466937" w:rsidRPr="002366C6" w:rsidRDefault="00466937" w:rsidP="00466937">
            <w:pPr>
              <w:rPr>
                <w:b/>
                <w:bCs/>
                <w:color w:val="FFFFFF" w:themeColor="background1"/>
              </w:rPr>
            </w:pPr>
            <w:r w:rsidRPr="002366C6">
              <w:rPr>
                <w:b/>
                <w:bCs/>
                <w:color w:val="FFFFFF" w:themeColor="background1"/>
              </w:rPr>
              <w:t>Oppdragsgivers behov</w:t>
            </w:r>
          </w:p>
        </w:tc>
        <w:tc>
          <w:tcPr>
            <w:tcW w:w="2551" w:type="dxa"/>
            <w:shd w:val="clear" w:color="auto" w:fill="002060"/>
          </w:tcPr>
          <w:p w14:paraId="1582578D" w14:textId="77777777" w:rsidR="00466937" w:rsidRPr="002366C6" w:rsidRDefault="00466937" w:rsidP="00466937">
            <w:pPr>
              <w:rPr>
                <w:b/>
                <w:bCs/>
                <w:color w:val="FFFFFF" w:themeColor="background1"/>
              </w:rPr>
            </w:pPr>
            <w:r w:rsidRPr="002366C6">
              <w:rPr>
                <w:b/>
                <w:bCs/>
                <w:color w:val="FFFFFF" w:themeColor="background1"/>
              </w:rPr>
              <w:t>Leverandørens svar</w:t>
            </w:r>
          </w:p>
        </w:tc>
      </w:tr>
      <w:tr w:rsidR="00466937" w14:paraId="188D2A2C" w14:textId="77777777" w:rsidTr="00466937">
        <w:trPr>
          <w:trHeight w:val="566"/>
        </w:trPr>
        <w:tc>
          <w:tcPr>
            <w:tcW w:w="3964" w:type="dxa"/>
          </w:tcPr>
          <w:p w14:paraId="02CB7415" w14:textId="77777777" w:rsidR="00466937" w:rsidRPr="00574CC7" w:rsidRDefault="00466937" w:rsidP="00466937">
            <w:r w:rsidRPr="00574CC7">
              <w:t>Ønsket dato for arrangementet</w:t>
            </w:r>
          </w:p>
        </w:tc>
        <w:tc>
          <w:tcPr>
            <w:tcW w:w="2694" w:type="dxa"/>
            <w:vAlign w:val="center"/>
          </w:tcPr>
          <w:p w14:paraId="5230FC5B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DDMMYY</w:t>
            </w:r>
          </w:p>
        </w:tc>
        <w:tc>
          <w:tcPr>
            <w:tcW w:w="2551" w:type="dxa"/>
            <w:vAlign w:val="center"/>
          </w:tcPr>
          <w:p w14:paraId="3C4E07C7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466937" w14:paraId="275B749F" w14:textId="77777777" w:rsidTr="00466937">
        <w:trPr>
          <w:trHeight w:val="566"/>
        </w:trPr>
        <w:tc>
          <w:tcPr>
            <w:tcW w:w="3964" w:type="dxa"/>
          </w:tcPr>
          <w:p w14:paraId="7A979B65" w14:textId="77777777" w:rsidR="00466937" w:rsidRPr="00574CC7" w:rsidRDefault="00466937" w:rsidP="00466937">
            <w:r w:rsidRPr="00574CC7">
              <w:t>Ønsket tidspunkt for arrangementet</w:t>
            </w:r>
          </w:p>
        </w:tc>
        <w:tc>
          <w:tcPr>
            <w:tcW w:w="2694" w:type="dxa"/>
            <w:vAlign w:val="center"/>
          </w:tcPr>
          <w:p w14:paraId="2531617D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Kl. 00:00-23:59</w:t>
            </w:r>
          </w:p>
        </w:tc>
        <w:tc>
          <w:tcPr>
            <w:tcW w:w="2551" w:type="dxa"/>
            <w:vAlign w:val="center"/>
          </w:tcPr>
          <w:p w14:paraId="7275AC2F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466937" w14:paraId="5E0835EE" w14:textId="77777777" w:rsidTr="00466937">
        <w:trPr>
          <w:trHeight w:val="551"/>
        </w:trPr>
        <w:tc>
          <w:tcPr>
            <w:tcW w:w="3964" w:type="dxa"/>
          </w:tcPr>
          <w:p w14:paraId="7A95C0D0" w14:textId="77777777" w:rsidR="00466937" w:rsidRPr="00574CC7" w:rsidRDefault="00466937" w:rsidP="00466937">
            <w:r w:rsidRPr="00574CC7">
              <w:t>Er virksomheten fleksibel på arrangementsdato? Hvis ja, spesifiser hvilke andre datoer som kan passe.</w:t>
            </w:r>
          </w:p>
        </w:tc>
        <w:tc>
          <w:tcPr>
            <w:tcW w:w="2694" w:type="dxa"/>
            <w:vAlign w:val="center"/>
          </w:tcPr>
          <w:p w14:paraId="5E12EF96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DDMMYY</w:t>
            </w:r>
          </w:p>
        </w:tc>
        <w:tc>
          <w:tcPr>
            <w:tcW w:w="2551" w:type="dxa"/>
            <w:vAlign w:val="center"/>
          </w:tcPr>
          <w:p w14:paraId="177E296F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466937" w14:paraId="7DFE1C13" w14:textId="77777777" w:rsidTr="00466937">
        <w:trPr>
          <w:trHeight w:val="566"/>
        </w:trPr>
        <w:tc>
          <w:tcPr>
            <w:tcW w:w="3964" w:type="dxa"/>
          </w:tcPr>
          <w:p w14:paraId="7C09C48C" w14:textId="77777777" w:rsidR="00466937" w:rsidRPr="00574CC7" w:rsidRDefault="00466937" w:rsidP="00466937">
            <w:r w:rsidRPr="00574CC7">
              <w:t>Antall deltakere</w:t>
            </w:r>
          </w:p>
        </w:tc>
        <w:tc>
          <w:tcPr>
            <w:tcW w:w="2694" w:type="dxa"/>
            <w:vAlign w:val="center"/>
          </w:tcPr>
          <w:p w14:paraId="1DC62DF1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>
              <w:rPr>
                <w:i/>
                <w:iCs/>
                <w:color w:val="767171" w:themeColor="background2" w:themeShade="80"/>
              </w:rPr>
              <w:t>≥</w:t>
            </w:r>
            <w:r w:rsidRPr="00574CC7">
              <w:rPr>
                <w:i/>
                <w:iCs/>
                <w:color w:val="767171" w:themeColor="background2" w:themeShade="80"/>
              </w:rPr>
              <w:t>10</w:t>
            </w:r>
          </w:p>
        </w:tc>
        <w:tc>
          <w:tcPr>
            <w:tcW w:w="2551" w:type="dxa"/>
            <w:vAlign w:val="center"/>
          </w:tcPr>
          <w:p w14:paraId="56DD2C6C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466937" w14:paraId="05C9C863" w14:textId="77777777" w:rsidTr="00466937">
        <w:trPr>
          <w:trHeight w:val="566"/>
        </w:trPr>
        <w:tc>
          <w:tcPr>
            <w:tcW w:w="3964" w:type="dxa"/>
          </w:tcPr>
          <w:p w14:paraId="1887F3E0" w14:textId="77777777" w:rsidR="00466937" w:rsidRPr="00574CC7" w:rsidRDefault="00466937" w:rsidP="00466937">
            <w:r w:rsidRPr="00574CC7">
              <w:t>Oppsett i møterommet</w:t>
            </w:r>
          </w:p>
        </w:tc>
        <w:tc>
          <w:tcPr>
            <w:tcW w:w="2694" w:type="dxa"/>
            <w:vAlign w:val="center"/>
          </w:tcPr>
          <w:p w14:paraId="32A38C4D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F.eks. kinooppsett</w:t>
            </w:r>
          </w:p>
        </w:tc>
        <w:tc>
          <w:tcPr>
            <w:tcW w:w="2551" w:type="dxa"/>
            <w:vAlign w:val="center"/>
          </w:tcPr>
          <w:p w14:paraId="474A3B17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Kan leveres (Ja/nei)</w:t>
            </w:r>
          </w:p>
        </w:tc>
      </w:tr>
      <w:tr w:rsidR="00466937" w14:paraId="422B5176" w14:textId="77777777" w:rsidTr="00466937">
        <w:trPr>
          <w:trHeight w:val="566"/>
        </w:trPr>
        <w:tc>
          <w:tcPr>
            <w:tcW w:w="3964" w:type="dxa"/>
          </w:tcPr>
          <w:p w14:paraId="29192814" w14:textId="77777777" w:rsidR="00466937" w:rsidRPr="00574CC7" w:rsidRDefault="00466937" w:rsidP="00466937">
            <w:r w:rsidRPr="00574CC7">
              <w:t xml:space="preserve">Standardrom for overnatting </w:t>
            </w:r>
          </w:p>
        </w:tc>
        <w:tc>
          <w:tcPr>
            <w:tcW w:w="2694" w:type="dxa"/>
            <w:vAlign w:val="center"/>
          </w:tcPr>
          <w:p w14:paraId="45233DE3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proofErr w:type="spellStart"/>
            <w:r w:rsidRPr="00574CC7">
              <w:rPr>
                <w:i/>
                <w:iCs/>
                <w:color w:val="767171" w:themeColor="background2" w:themeShade="80"/>
              </w:rPr>
              <w:t>X</w:t>
            </w:r>
            <w:proofErr w:type="spellEnd"/>
            <w:r w:rsidRPr="00574CC7">
              <w:rPr>
                <w:i/>
                <w:iCs/>
                <w:color w:val="767171" w:themeColor="background2" w:themeShade="80"/>
              </w:rPr>
              <w:t xml:space="preserve"> personer</w:t>
            </w:r>
          </w:p>
        </w:tc>
        <w:tc>
          <w:tcPr>
            <w:tcW w:w="2551" w:type="dxa"/>
            <w:vAlign w:val="center"/>
          </w:tcPr>
          <w:p w14:paraId="740A1743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466937" w14:paraId="2D67FB7E" w14:textId="77777777" w:rsidTr="00466937">
        <w:trPr>
          <w:trHeight w:val="566"/>
        </w:trPr>
        <w:tc>
          <w:tcPr>
            <w:tcW w:w="3964" w:type="dxa"/>
          </w:tcPr>
          <w:p w14:paraId="12E0F9E8" w14:textId="77777777" w:rsidR="00466937" w:rsidRPr="00574CC7" w:rsidRDefault="00466937" w:rsidP="00466937">
            <w:pPr>
              <w:rPr>
                <w:i/>
                <w:iCs/>
              </w:rPr>
            </w:pPr>
            <w:r w:rsidRPr="00574CC7">
              <w:t>Middag</w:t>
            </w:r>
            <w:r w:rsidRPr="00574CC7">
              <w:rPr>
                <w:i/>
                <w:iCs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BDFEB2F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proofErr w:type="spellStart"/>
            <w:r w:rsidRPr="00574CC7">
              <w:rPr>
                <w:i/>
                <w:iCs/>
                <w:color w:val="767171" w:themeColor="background2" w:themeShade="80"/>
              </w:rPr>
              <w:t>X</w:t>
            </w:r>
            <w:proofErr w:type="spellEnd"/>
            <w:r w:rsidRPr="00574CC7">
              <w:rPr>
                <w:i/>
                <w:iCs/>
                <w:color w:val="767171" w:themeColor="background2" w:themeShade="80"/>
              </w:rPr>
              <w:t xml:space="preserve"> personer</w:t>
            </w:r>
          </w:p>
        </w:tc>
        <w:tc>
          <w:tcPr>
            <w:tcW w:w="2551" w:type="dxa"/>
            <w:vAlign w:val="center"/>
          </w:tcPr>
          <w:p w14:paraId="384E42DD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Kan leveres (Ja/nei)</w:t>
            </w:r>
          </w:p>
        </w:tc>
      </w:tr>
      <w:tr w:rsidR="00466937" w14:paraId="481547EF" w14:textId="77777777" w:rsidTr="00466937">
        <w:trPr>
          <w:trHeight w:val="566"/>
        </w:trPr>
        <w:tc>
          <w:tcPr>
            <w:tcW w:w="3964" w:type="dxa"/>
          </w:tcPr>
          <w:p w14:paraId="0927D723" w14:textId="77777777" w:rsidR="00466937" w:rsidRPr="00574CC7" w:rsidRDefault="00466937" w:rsidP="00466937">
            <w:r w:rsidRPr="00574CC7">
              <w:t>Tilpasninger:</w:t>
            </w:r>
          </w:p>
          <w:p w14:paraId="5874FC55" w14:textId="77777777" w:rsidR="00466937" w:rsidRPr="00574CC7" w:rsidRDefault="00466937" w:rsidP="00466937">
            <w:pPr>
              <w:rPr>
                <w:i/>
                <w:iCs/>
              </w:rPr>
            </w:pPr>
            <w:r w:rsidRPr="00574CC7">
              <w:rPr>
                <w:i/>
                <w:iCs/>
              </w:rPr>
              <w:t xml:space="preserve">Eksempelvis ekstra pauseservering, 3 retters middag, mv. </w:t>
            </w:r>
          </w:p>
        </w:tc>
        <w:tc>
          <w:tcPr>
            <w:tcW w:w="2694" w:type="dxa"/>
            <w:vAlign w:val="center"/>
          </w:tcPr>
          <w:p w14:paraId="1B011F93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proofErr w:type="spellStart"/>
            <w:r w:rsidRPr="00574CC7">
              <w:rPr>
                <w:i/>
                <w:iCs/>
                <w:color w:val="767171" w:themeColor="background2" w:themeShade="80"/>
              </w:rPr>
              <w:t>X</w:t>
            </w:r>
            <w:proofErr w:type="spellEnd"/>
            <w:r w:rsidRPr="00574CC7">
              <w:rPr>
                <w:i/>
                <w:iCs/>
                <w:color w:val="767171" w:themeColor="background2" w:themeShade="80"/>
              </w:rPr>
              <w:t xml:space="preserve"> personer</w:t>
            </w:r>
          </w:p>
        </w:tc>
        <w:tc>
          <w:tcPr>
            <w:tcW w:w="2551" w:type="dxa"/>
            <w:vAlign w:val="center"/>
          </w:tcPr>
          <w:p w14:paraId="152503F3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Kan leveres (Ja/nei)</w:t>
            </w:r>
          </w:p>
        </w:tc>
      </w:tr>
    </w:tbl>
    <w:p w14:paraId="206D93B6" w14:textId="77777777" w:rsidR="00722FE7" w:rsidRDefault="00722FE7" w:rsidP="00DB2DB9"/>
    <w:p w14:paraId="3448B7BE" w14:textId="77777777" w:rsidR="003211F2" w:rsidRDefault="003211F2" w:rsidP="003211F2">
      <w:pPr>
        <w:pStyle w:val="Overskrift2"/>
      </w:pPr>
      <w:r>
        <w:br w:type="page"/>
      </w:r>
    </w:p>
    <w:p w14:paraId="6C600403" w14:textId="4639D90E" w:rsidR="008532EA" w:rsidRDefault="00CF6670" w:rsidP="00530F03">
      <w:pPr>
        <w:pStyle w:val="Overskrift2"/>
        <w:numPr>
          <w:ilvl w:val="1"/>
          <w:numId w:val="13"/>
        </w:numPr>
      </w:pPr>
      <w:bookmarkStart w:id="10" w:name="_Toc184265289"/>
      <w:r>
        <w:lastRenderedPageBreak/>
        <w:t>Absolutte krav</w:t>
      </w:r>
      <w:bookmarkEnd w:id="10"/>
    </w:p>
    <w:p w14:paraId="5EF675AE" w14:textId="68095F0D" w:rsidR="00D4708F" w:rsidRDefault="00EB4285" w:rsidP="008E3C9D">
      <w:r>
        <w:t xml:space="preserve">Kravene som oppgis her </w:t>
      </w:r>
      <w:r w:rsidRPr="00B87B12">
        <w:rPr>
          <w:b/>
          <w:bCs/>
          <w:i/>
          <w:iCs/>
        </w:rPr>
        <w:t>må</w:t>
      </w:r>
      <w:r>
        <w:t xml:space="preserve"> oppfylles av leverandør</w:t>
      </w:r>
      <w:r w:rsidR="0078710A">
        <w:t xml:space="preserve">. </w:t>
      </w:r>
      <w:r w:rsidR="00685613">
        <w:t xml:space="preserve">Oppdragsgiver skal </w:t>
      </w:r>
      <w:r w:rsidR="008E3C9D">
        <w:t xml:space="preserve">derfor </w:t>
      </w:r>
      <w:r w:rsidR="00B87B12">
        <w:t>ikke oppgi</w:t>
      </w:r>
      <w:r w:rsidR="00F03A70">
        <w:t xml:space="preserve"> krav som kan eller bør oppfylles. </w:t>
      </w:r>
    </w:p>
    <w:p w14:paraId="18900505" w14:textId="1E61D08D" w:rsidR="005B1A4B" w:rsidRDefault="00B87B12" w:rsidP="008E3C9D">
      <w:r>
        <w:t>De absolutte kravene</w:t>
      </w:r>
      <w:r w:rsidR="008E3C9D">
        <w:t xml:space="preserve"> oppdragsgiver </w:t>
      </w:r>
      <w:r w:rsidR="002E045F">
        <w:t xml:space="preserve">kan benytte </w:t>
      </w:r>
      <w:r w:rsidR="008E3C9D">
        <w:t>omfatter krav til sikkerhet, universell utforming, tilgjengelighet (tilrettelegging for personer med nedsatt funksjonsevne), rigging, grupperom, servering</w:t>
      </w:r>
      <w:r w:rsidR="00AA3178">
        <w:t xml:space="preserve">, </w:t>
      </w:r>
      <w:r w:rsidR="008E3C9D">
        <w:t>parkering</w:t>
      </w:r>
      <w:r w:rsidR="00AA3178">
        <w:t xml:space="preserve"> og teknisk utstyr og bistand utover standardkravene i fellesavtalene</w:t>
      </w:r>
      <w:r w:rsidR="008E3C9D">
        <w:t>.</w:t>
      </w:r>
      <w:r w:rsidR="003217E5">
        <w:t xml:space="preserve"> Absolutte krav knyttet til andre områder enn de </w:t>
      </w:r>
      <w:r w:rsidR="007F57EC">
        <w:t>nevnte kan ikke benyttes.</w:t>
      </w:r>
    </w:p>
    <w:tbl>
      <w:tblPr>
        <w:tblStyle w:val="Tabellrutenett"/>
        <w:tblpPr w:leftFromText="141" w:rightFromText="141" w:vertAnchor="text" w:horzAnchor="margin" w:tblpY="1854"/>
        <w:tblW w:w="9226" w:type="dxa"/>
        <w:tblLook w:val="04A0" w:firstRow="1" w:lastRow="0" w:firstColumn="1" w:lastColumn="0" w:noHBand="0" w:noVBand="1"/>
      </w:tblPr>
      <w:tblGrid>
        <w:gridCol w:w="4106"/>
        <w:gridCol w:w="1843"/>
        <w:gridCol w:w="3277"/>
      </w:tblGrid>
      <w:tr w:rsidR="00B87B12" w14:paraId="27762D86" w14:textId="77777777" w:rsidTr="00C243FA">
        <w:trPr>
          <w:trHeight w:val="917"/>
        </w:trPr>
        <w:tc>
          <w:tcPr>
            <w:tcW w:w="4106" w:type="dxa"/>
            <w:shd w:val="clear" w:color="auto" w:fill="002060"/>
          </w:tcPr>
          <w:p w14:paraId="7D512C04" w14:textId="77777777" w:rsidR="00B87B12" w:rsidRPr="002508ED" w:rsidRDefault="00B87B12" w:rsidP="00C243FA">
            <w:pPr>
              <w:rPr>
                <w:b/>
                <w:bCs/>
                <w:color w:val="FFFFFF" w:themeColor="background1"/>
              </w:rPr>
            </w:pPr>
            <w:r w:rsidRPr="002508ED">
              <w:rPr>
                <w:b/>
                <w:bCs/>
                <w:color w:val="FFFFFF" w:themeColor="background1"/>
              </w:rPr>
              <w:t>Beskrivelse</w:t>
            </w:r>
          </w:p>
        </w:tc>
        <w:tc>
          <w:tcPr>
            <w:tcW w:w="1843" w:type="dxa"/>
            <w:shd w:val="clear" w:color="auto" w:fill="002060"/>
          </w:tcPr>
          <w:p w14:paraId="2E129043" w14:textId="77777777" w:rsidR="00B87B12" w:rsidRPr="002508ED" w:rsidRDefault="00B87B12" w:rsidP="00C243F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Oppfylt (Ja/nei)</w:t>
            </w:r>
          </w:p>
        </w:tc>
        <w:tc>
          <w:tcPr>
            <w:tcW w:w="3277" w:type="dxa"/>
            <w:shd w:val="clear" w:color="auto" w:fill="002060"/>
          </w:tcPr>
          <w:p w14:paraId="19352918" w14:textId="77777777" w:rsidR="00B87B12" w:rsidRPr="002508ED" w:rsidRDefault="00B87B12" w:rsidP="00C243F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Om «Nei», begrunn her:</w:t>
            </w:r>
          </w:p>
        </w:tc>
      </w:tr>
      <w:tr w:rsidR="00B87B12" w14:paraId="785169E0" w14:textId="77777777" w:rsidTr="00C243FA">
        <w:trPr>
          <w:trHeight w:val="573"/>
        </w:trPr>
        <w:tc>
          <w:tcPr>
            <w:tcW w:w="4106" w:type="dxa"/>
          </w:tcPr>
          <w:p w14:paraId="26C6D27E" w14:textId="69E93B33" w:rsidR="00B87B12" w:rsidRPr="009D26A6" w:rsidRDefault="001F1F80" w:rsidP="00C243FA">
            <w:pPr>
              <w:rPr>
                <w:i/>
                <w:iCs/>
                <w:color w:val="767171" w:themeColor="background2" w:themeShade="80"/>
              </w:rPr>
            </w:pPr>
            <w:proofErr w:type="spellStart"/>
            <w:r w:rsidRPr="009D26A6">
              <w:rPr>
                <w:i/>
                <w:iCs/>
                <w:color w:val="767171" w:themeColor="background2" w:themeShade="80"/>
              </w:rPr>
              <w:t>Èn</w:t>
            </w:r>
            <w:proofErr w:type="spellEnd"/>
            <w:r w:rsidRPr="009D26A6">
              <w:rPr>
                <w:i/>
                <w:iCs/>
                <w:color w:val="767171" w:themeColor="background2" w:themeShade="80"/>
              </w:rPr>
              <w:t xml:space="preserve"> ekstra mikrofon</w:t>
            </w:r>
            <w:r w:rsidR="00B103EB" w:rsidRPr="009D26A6">
              <w:rPr>
                <w:i/>
                <w:iCs/>
                <w:color w:val="767171" w:themeColor="background2" w:themeShade="80"/>
              </w:rPr>
              <w:t xml:space="preserve"> til bruk under hele arrangementet.</w:t>
            </w:r>
          </w:p>
        </w:tc>
        <w:tc>
          <w:tcPr>
            <w:tcW w:w="1843" w:type="dxa"/>
          </w:tcPr>
          <w:p w14:paraId="3485E7A4" w14:textId="77777777" w:rsidR="00B87B12" w:rsidRDefault="00B87B12" w:rsidP="00C243FA"/>
        </w:tc>
        <w:tc>
          <w:tcPr>
            <w:tcW w:w="3277" w:type="dxa"/>
          </w:tcPr>
          <w:p w14:paraId="10145D71" w14:textId="77777777" w:rsidR="00B87B12" w:rsidRDefault="00B87B12" w:rsidP="00C243FA"/>
        </w:tc>
      </w:tr>
      <w:tr w:rsidR="00B87B12" w14:paraId="679DE6CB" w14:textId="77777777" w:rsidTr="00C243FA">
        <w:trPr>
          <w:trHeight w:val="589"/>
        </w:trPr>
        <w:tc>
          <w:tcPr>
            <w:tcW w:w="4106" w:type="dxa"/>
          </w:tcPr>
          <w:p w14:paraId="6657AE8F" w14:textId="3390FB9B" w:rsidR="00B87B12" w:rsidRPr="009D26A6" w:rsidRDefault="002957EB" w:rsidP="00C243FA">
            <w:pPr>
              <w:rPr>
                <w:i/>
                <w:iCs/>
                <w:color w:val="767171" w:themeColor="background2" w:themeShade="80"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 xml:space="preserve">Oppgradering til </w:t>
            </w:r>
            <w:r w:rsidR="00B103EB" w:rsidRPr="009D26A6">
              <w:rPr>
                <w:i/>
                <w:iCs/>
                <w:color w:val="767171" w:themeColor="background2" w:themeShade="80"/>
              </w:rPr>
              <w:t>festmeny</w:t>
            </w:r>
          </w:p>
        </w:tc>
        <w:tc>
          <w:tcPr>
            <w:tcW w:w="1843" w:type="dxa"/>
          </w:tcPr>
          <w:p w14:paraId="4CD08B46" w14:textId="77777777" w:rsidR="00B87B12" w:rsidRDefault="00B87B12" w:rsidP="00C243FA"/>
        </w:tc>
        <w:tc>
          <w:tcPr>
            <w:tcW w:w="3277" w:type="dxa"/>
          </w:tcPr>
          <w:p w14:paraId="777BE8C6" w14:textId="77777777" w:rsidR="00B87B12" w:rsidRDefault="00B87B12" w:rsidP="00C243FA"/>
        </w:tc>
      </w:tr>
      <w:tr w:rsidR="00CA32B3" w14:paraId="3A46E2E9" w14:textId="77777777" w:rsidTr="00C243FA">
        <w:trPr>
          <w:trHeight w:val="589"/>
        </w:trPr>
        <w:tc>
          <w:tcPr>
            <w:tcW w:w="4106" w:type="dxa"/>
          </w:tcPr>
          <w:p w14:paraId="11723419" w14:textId="6EEC1CC6" w:rsidR="00CA32B3" w:rsidRPr="009D26A6" w:rsidRDefault="00640934" w:rsidP="00C243FA">
            <w:pPr>
              <w:rPr>
                <w:i/>
                <w:iCs/>
                <w:color w:val="767171" w:themeColor="background2" w:themeShade="80"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 xml:space="preserve">To grupperom med plass til </w:t>
            </w:r>
            <w:r w:rsidR="00AF7446" w:rsidRPr="009D26A6">
              <w:rPr>
                <w:i/>
                <w:iCs/>
                <w:color w:val="767171" w:themeColor="background2" w:themeShade="80"/>
              </w:rPr>
              <w:t xml:space="preserve">8 deltakere </w:t>
            </w:r>
          </w:p>
        </w:tc>
        <w:tc>
          <w:tcPr>
            <w:tcW w:w="1843" w:type="dxa"/>
          </w:tcPr>
          <w:p w14:paraId="654563BE" w14:textId="77777777" w:rsidR="00CA32B3" w:rsidRDefault="00CA32B3" w:rsidP="00C243FA"/>
        </w:tc>
        <w:tc>
          <w:tcPr>
            <w:tcW w:w="3277" w:type="dxa"/>
          </w:tcPr>
          <w:p w14:paraId="321066DC" w14:textId="77777777" w:rsidR="00CA32B3" w:rsidRDefault="00CA32B3" w:rsidP="00C243FA"/>
        </w:tc>
      </w:tr>
      <w:tr w:rsidR="00CA32B3" w14:paraId="5C295DEF" w14:textId="77777777" w:rsidTr="00C243FA">
        <w:trPr>
          <w:trHeight w:val="589"/>
        </w:trPr>
        <w:tc>
          <w:tcPr>
            <w:tcW w:w="4106" w:type="dxa"/>
          </w:tcPr>
          <w:p w14:paraId="707BC764" w14:textId="77777777" w:rsidR="00CA32B3" w:rsidRDefault="00CA32B3" w:rsidP="00C243FA"/>
        </w:tc>
        <w:tc>
          <w:tcPr>
            <w:tcW w:w="1843" w:type="dxa"/>
          </w:tcPr>
          <w:p w14:paraId="579D4AAD" w14:textId="77777777" w:rsidR="00CA32B3" w:rsidRDefault="00CA32B3" w:rsidP="00C243FA"/>
        </w:tc>
        <w:tc>
          <w:tcPr>
            <w:tcW w:w="3277" w:type="dxa"/>
          </w:tcPr>
          <w:p w14:paraId="4846B8B9" w14:textId="77777777" w:rsidR="00CA32B3" w:rsidRDefault="00CA32B3" w:rsidP="00C243FA"/>
        </w:tc>
      </w:tr>
      <w:tr w:rsidR="00CA32B3" w14:paraId="56F3C40C" w14:textId="77777777" w:rsidTr="00C243FA">
        <w:trPr>
          <w:trHeight w:val="589"/>
        </w:trPr>
        <w:tc>
          <w:tcPr>
            <w:tcW w:w="4106" w:type="dxa"/>
          </w:tcPr>
          <w:p w14:paraId="07C34E00" w14:textId="77777777" w:rsidR="00CA32B3" w:rsidRDefault="00CA32B3" w:rsidP="00C243FA"/>
        </w:tc>
        <w:tc>
          <w:tcPr>
            <w:tcW w:w="1843" w:type="dxa"/>
          </w:tcPr>
          <w:p w14:paraId="6A94025B" w14:textId="77777777" w:rsidR="00CA32B3" w:rsidRDefault="00CA32B3" w:rsidP="00C243FA"/>
        </w:tc>
        <w:tc>
          <w:tcPr>
            <w:tcW w:w="3277" w:type="dxa"/>
          </w:tcPr>
          <w:p w14:paraId="4B2B4B47" w14:textId="77777777" w:rsidR="00CA32B3" w:rsidRDefault="00CA32B3" w:rsidP="00C243FA"/>
        </w:tc>
      </w:tr>
      <w:tr w:rsidR="00CA32B3" w14:paraId="7D348414" w14:textId="77777777" w:rsidTr="00C243FA">
        <w:trPr>
          <w:trHeight w:val="589"/>
        </w:trPr>
        <w:tc>
          <w:tcPr>
            <w:tcW w:w="4106" w:type="dxa"/>
          </w:tcPr>
          <w:p w14:paraId="53A9C67C" w14:textId="77777777" w:rsidR="00CA32B3" w:rsidRDefault="00CA32B3" w:rsidP="00C243FA"/>
        </w:tc>
        <w:tc>
          <w:tcPr>
            <w:tcW w:w="1843" w:type="dxa"/>
          </w:tcPr>
          <w:p w14:paraId="33306EB8" w14:textId="77777777" w:rsidR="00CA32B3" w:rsidRDefault="00CA32B3" w:rsidP="00C243FA"/>
        </w:tc>
        <w:tc>
          <w:tcPr>
            <w:tcW w:w="3277" w:type="dxa"/>
          </w:tcPr>
          <w:p w14:paraId="6414635B" w14:textId="77777777" w:rsidR="00CA32B3" w:rsidRDefault="00CA32B3" w:rsidP="00C243FA"/>
        </w:tc>
      </w:tr>
    </w:tbl>
    <w:p w14:paraId="66F2D86B" w14:textId="41FD86A4" w:rsidR="006F491F" w:rsidRDefault="008E3C9D" w:rsidP="008E3C9D">
      <w:r>
        <w:t xml:space="preserve">Leverandør besvarer hvorvidt hvert punkt er oppfylt med «Ja» eller «Nei». Dersom et </w:t>
      </w:r>
      <w:r w:rsidR="00AA3178">
        <w:t>absolutt krav</w:t>
      </w:r>
      <w:r>
        <w:t xml:space="preserve"> ikke er oppfylt skal leverandør</w:t>
      </w:r>
      <w:r w:rsidR="00AA3178">
        <w:t>en</w:t>
      </w:r>
      <w:r>
        <w:t xml:space="preserve"> begrunne dette.</w:t>
      </w:r>
    </w:p>
    <w:p w14:paraId="2CB06B76" w14:textId="77777777" w:rsidR="00C243FA" w:rsidRPr="00C243FA" w:rsidRDefault="00C243FA" w:rsidP="008E3C9D">
      <w:pPr>
        <w:rPr>
          <w:sz w:val="20"/>
          <w:szCs w:val="20"/>
        </w:rPr>
      </w:pPr>
    </w:p>
    <w:p w14:paraId="22B76C58" w14:textId="4AB7E42A" w:rsidR="002E045F" w:rsidRDefault="002E045F" w:rsidP="002E045F">
      <w:pPr>
        <w:pStyle w:val="Overskrift3"/>
      </w:pPr>
      <w:bookmarkStart w:id="11" w:name="_Toc184265290"/>
      <w:r>
        <w:t>Oppdragsgivers absolutte krav</w:t>
      </w:r>
      <w:bookmarkEnd w:id="11"/>
    </w:p>
    <w:p w14:paraId="1E364952" w14:textId="77777777" w:rsidR="00F03A70" w:rsidRPr="00CF6670" w:rsidRDefault="00F03A70" w:rsidP="00CF6670"/>
    <w:p w14:paraId="4D93A4A2" w14:textId="77777777" w:rsidR="00030C88" w:rsidRDefault="00030C88" w:rsidP="001230CD">
      <w:bookmarkStart w:id="12" w:name="_Toc145093346"/>
      <w:r>
        <w:br w:type="page"/>
      </w:r>
    </w:p>
    <w:p w14:paraId="60403B7D" w14:textId="055B5A05" w:rsidR="00E13F15" w:rsidRDefault="003A098E" w:rsidP="003211F2">
      <w:pPr>
        <w:pStyle w:val="Overskrift2"/>
      </w:pPr>
      <w:bookmarkStart w:id="13" w:name="_Toc184265291"/>
      <w:r>
        <w:lastRenderedPageBreak/>
        <w:t xml:space="preserve">3.3 </w:t>
      </w:r>
      <w:r w:rsidR="00E13F15">
        <w:t>Tildelingskriterier</w:t>
      </w:r>
      <w:bookmarkEnd w:id="12"/>
      <w:bookmarkEnd w:id="13"/>
    </w:p>
    <w:p w14:paraId="5AE21087" w14:textId="5509179C" w:rsidR="00F61FD6" w:rsidRDefault="00AC417C" w:rsidP="00F61FD6">
      <w:r w:rsidRPr="00AC417C">
        <w:t xml:space="preserve">Makspris er satt i </w:t>
      </w:r>
      <w:r w:rsidR="00BE7C4B">
        <w:t>f</w:t>
      </w:r>
      <w:r w:rsidRPr="00AC417C">
        <w:t>ellesavtalen</w:t>
      </w:r>
      <w:r w:rsidR="00BE7C4B">
        <w:t>e</w:t>
      </w:r>
      <w:r w:rsidRPr="00AC417C">
        <w:t xml:space="preserve"> og representerer den høyeste prisen leverandøren kan tilby for sine tjenester i </w:t>
      </w:r>
      <w:r w:rsidR="00BE7C4B">
        <w:t>f</w:t>
      </w:r>
      <w:r w:rsidRPr="00AC417C">
        <w:t>ellesavtalen</w:t>
      </w:r>
      <w:r w:rsidR="00BE7C4B">
        <w:t>e</w:t>
      </w:r>
      <w:r w:rsidRPr="00AC417C">
        <w:t>s avtaleperiode.</w:t>
      </w:r>
      <w:r w:rsidR="003E76C5">
        <w:t xml:space="preserve"> Prisene gjelder for </w:t>
      </w:r>
      <w:proofErr w:type="spellStart"/>
      <w:r w:rsidR="003E76C5">
        <w:t>dagpakke</w:t>
      </w:r>
      <w:proofErr w:type="spellEnd"/>
      <w:r w:rsidR="003E76C5">
        <w:t>, middag og rom for overnatting.</w:t>
      </w:r>
      <w:r w:rsidRPr="00AC417C">
        <w:t xml:space="preserve"> I </w:t>
      </w:r>
      <w:proofErr w:type="spellStart"/>
      <w:r w:rsidRPr="00AC417C">
        <w:t>minikonkurransene</w:t>
      </w:r>
      <w:proofErr w:type="spellEnd"/>
      <w:r w:rsidRPr="00AC417C">
        <w:t xml:space="preserve"> har leverandørene anledning til å tilby en lavere pris til oppdragsgiverne, for det konkrete arrangement.</w:t>
      </w:r>
    </w:p>
    <w:p w14:paraId="63D283A6" w14:textId="16A19936" w:rsidR="005D0612" w:rsidRDefault="005D0612" w:rsidP="00F61FD6">
      <w:r>
        <w:t xml:space="preserve">Det er </w:t>
      </w:r>
      <w:r w:rsidRPr="006B38EB">
        <w:rPr>
          <w:i/>
          <w:iCs/>
        </w:rPr>
        <w:t>kun</w:t>
      </w:r>
      <w:r>
        <w:t xml:space="preserve"> anledning til å benytte pris, kvalitet eller miljø som tildelingskriterier. </w:t>
      </w:r>
      <w:r w:rsidR="006B38EB">
        <w:t xml:space="preserve">Det er ikke anledning til å benytte andre tildelingskriterier i </w:t>
      </w:r>
      <w:proofErr w:type="spellStart"/>
      <w:r w:rsidR="006B38EB">
        <w:t>minikonkurransene</w:t>
      </w:r>
      <w:proofErr w:type="spellEnd"/>
      <w:r w:rsidR="006B38EB">
        <w:t xml:space="preserve">.  </w:t>
      </w:r>
      <w:r>
        <w:t xml:space="preserve">Se bilag 4B – </w:t>
      </w:r>
      <w:r w:rsidRPr="005D0612">
        <w:rPr>
          <w:i/>
          <w:iCs/>
        </w:rPr>
        <w:t xml:space="preserve">Veiledning til </w:t>
      </w:r>
      <w:proofErr w:type="spellStart"/>
      <w:r w:rsidRPr="005D0612">
        <w:rPr>
          <w:i/>
          <w:iCs/>
        </w:rPr>
        <w:t>minikonkurransene</w:t>
      </w:r>
      <w:proofErr w:type="spellEnd"/>
      <w:r>
        <w:t xml:space="preserve"> for veiledning og eksempler </w:t>
      </w:r>
      <w:r w:rsidR="006B38EB">
        <w:t xml:space="preserve">på tildelingskriterier som kan benyttes i </w:t>
      </w:r>
      <w:proofErr w:type="spellStart"/>
      <w:r w:rsidR="006B38EB">
        <w:t>minikonkurransene</w:t>
      </w:r>
      <w:proofErr w:type="spellEnd"/>
      <w:r w:rsidR="006B38EB">
        <w:t xml:space="preserve">. </w:t>
      </w:r>
    </w:p>
    <w:tbl>
      <w:tblPr>
        <w:tblStyle w:val="Tabellrutenett"/>
        <w:tblW w:w="5238" w:type="pct"/>
        <w:tblLook w:val="04A0" w:firstRow="1" w:lastRow="0" w:firstColumn="1" w:lastColumn="0" w:noHBand="0" w:noVBand="1"/>
      </w:tblPr>
      <w:tblGrid>
        <w:gridCol w:w="3115"/>
        <w:gridCol w:w="2693"/>
        <w:gridCol w:w="3685"/>
      </w:tblGrid>
      <w:tr w:rsidR="00427F84" w:rsidRPr="00B00E14" w14:paraId="62604732" w14:textId="77777777" w:rsidTr="003C2551">
        <w:tc>
          <w:tcPr>
            <w:tcW w:w="1640" w:type="pct"/>
            <w:shd w:val="clear" w:color="auto" w:fill="002060"/>
          </w:tcPr>
          <w:p w14:paraId="0BBA3A2B" w14:textId="77777777" w:rsidR="00427F84" w:rsidRPr="00A27280" w:rsidRDefault="00427F84" w:rsidP="00591C48">
            <w:pPr>
              <w:rPr>
                <w:b/>
                <w:bCs/>
                <w:color w:val="FFFFFF" w:themeColor="background1"/>
              </w:rPr>
            </w:pPr>
            <w:r w:rsidRPr="00A27280">
              <w:rPr>
                <w:b/>
                <w:bCs/>
                <w:color w:val="FFFFFF" w:themeColor="background1"/>
              </w:rPr>
              <w:t>Tildelingskriterium</w:t>
            </w:r>
          </w:p>
        </w:tc>
        <w:tc>
          <w:tcPr>
            <w:tcW w:w="1418" w:type="pct"/>
            <w:shd w:val="clear" w:color="auto" w:fill="002060"/>
          </w:tcPr>
          <w:p w14:paraId="402AD027" w14:textId="77777777" w:rsidR="00427F84" w:rsidRPr="00A27280" w:rsidRDefault="00427F84" w:rsidP="00591C48">
            <w:pPr>
              <w:rPr>
                <w:b/>
                <w:bCs/>
                <w:color w:val="FFFFFF" w:themeColor="background1"/>
              </w:rPr>
            </w:pPr>
            <w:r w:rsidRPr="00A27280">
              <w:rPr>
                <w:b/>
                <w:bCs/>
                <w:color w:val="FFFFFF" w:themeColor="background1"/>
              </w:rPr>
              <w:t>Vekting</w:t>
            </w:r>
            <w:r>
              <w:rPr>
                <w:b/>
                <w:bCs/>
                <w:color w:val="FFFFFF" w:themeColor="background1"/>
              </w:rPr>
              <w:t>/maksimalt fratrekk i tilbudsprisen</w:t>
            </w:r>
          </w:p>
        </w:tc>
        <w:tc>
          <w:tcPr>
            <w:tcW w:w="1941" w:type="pct"/>
            <w:shd w:val="clear" w:color="auto" w:fill="002060"/>
          </w:tcPr>
          <w:p w14:paraId="45803439" w14:textId="77777777" w:rsidR="00427F84" w:rsidRPr="00A27280" w:rsidRDefault="00427F84" w:rsidP="00591C4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Dokumentasjonskrav</w:t>
            </w:r>
          </w:p>
        </w:tc>
      </w:tr>
      <w:tr w:rsidR="00427F84" w:rsidRPr="00283191" w14:paraId="69BD3A4C" w14:textId="77777777" w:rsidTr="003C2551">
        <w:tc>
          <w:tcPr>
            <w:tcW w:w="1640" w:type="pct"/>
          </w:tcPr>
          <w:p w14:paraId="138EA928" w14:textId="77777777" w:rsidR="00427F84" w:rsidRDefault="00427F84" w:rsidP="00591C48">
            <w:pPr>
              <w:rPr>
                <w:b/>
                <w:bCs/>
              </w:rPr>
            </w:pPr>
            <w:r w:rsidRPr="00A27280">
              <w:rPr>
                <w:b/>
                <w:bCs/>
              </w:rPr>
              <w:t>Pris</w:t>
            </w:r>
          </w:p>
          <w:p w14:paraId="738CDDB0" w14:textId="77777777" w:rsidR="00427F84" w:rsidRPr="009D26A6" w:rsidRDefault="00427F84" w:rsidP="0003592D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color w:val="767171" w:themeColor="background2" w:themeShade="80"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 xml:space="preserve">Pris per person </w:t>
            </w:r>
            <w:proofErr w:type="spellStart"/>
            <w:r w:rsidRPr="009D26A6">
              <w:rPr>
                <w:i/>
                <w:iCs/>
                <w:color w:val="767171" w:themeColor="background2" w:themeShade="80"/>
              </w:rPr>
              <w:t>dagpakke</w:t>
            </w:r>
            <w:proofErr w:type="spellEnd"/>
            <w:r w:rsidRPr="009D26A6">
              <w:rPr>
                <w:i/>
                <w:iCs/>
                <w:color w:val="767171" w:themeColor="background2" w:themeShade="80"/>
              </w:rPr>
              <w:t xml:space="preserve"> dag 1</w:t>
            </w:r>
          </w:p>
          <w:p w14:paraId="628F9D21" w14:textId="77777777" w:rsidR="00427F84" w:rsidRPr="009D26A6" w:rsidRDefault="00427F84" w:rsidP="0003592D">
            <w:pPr>
              <w:pStyle w:val="Listeavsnitt"/>
              <w:numPr>
                <w:ilvl w:val="0"/>
                <w:numId w:val="7"/>
              </w:numPr>
              <w:rPr>
                <w:color w:val="767171" w:themeColor="background2" w:themeShade="80"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>Pris per person, middag dag 1</w:t>
            </w:r>
          </w:p>
          <w:p w14:paraId="147761DC" w14:textId="2B11EF6D" w:rsidR="00C46A2E" w:rsidRPr="009D26A6" w:rsidRDefault="00C46A2E" w:rsidP="0003592D">
            <w:pPr>
              <w:pStyle w:val="Listeavsnitt"/>
              <w:numPr>
                <w:ilvl w:val="0"/>
                <w:numId w:val="7"/>
              </w:numPr>
              <w:rPr>
                <w:color w:val="767171" w:themeColor="background2" w:themeShade="80"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>Pris per standardrom for overnatting</w:t>
            </w:r>
          </w:p>
          <w:p w14:paraId="229836DC" w14:textId="5422BABA" w:rsidR="00427F84" w:rsidRPr="0003592D" w:rsidRDefault="00427F84" w:rsidP="0003592D">
            <w:pPr>
              <w:pStyle w:val="Listeavsnitt"/>
              <w:numPr>
                <w:ilvl w:val="0"/>
                <w:numId w:val="7"/>
              </w:numPr>
              <w:rPr>
                <w:b/>
                <w:bCs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 xml:space="preserve">Pris per person, </w:t>
            </w:r>
            <w:proofErr w:type="spellStart"/>
            <w:r w:rsidRPr="009D26A6">
              <w:rPr>
                <w:i/>
                <w:iCs/>
                <w:color w:val="767171" w:themeColor="background2" w:themeShade="80"/>
              </w:rPr>
              <w:t>dagpakke</w:t>
            </w:r>
            <w:proofErr w:type="spellEnd"/>
            <w:r w:rsidRPr="009D26A6">
              <w:rPr>
                <w:i/>
                <w:iCs/>
                <w:color w:val="767171" w:themeColor="background2" w:themeShade="80"/>
              </w:rPr>
              <w:t xml:space="preserve"> dag 2</w:t>
            </w:r>
          </w:p>
        </w:tc>
        <w:tc>
          <w:tcPr>
            <w:tcW w:w="1418" w:type="pct"/>
          </w:tcPr>
          <w:p w14:paraId="1AC262B0" w14:textId="4E2931C6" w:rsidR="00427F84" w:rsidRPr="003E76C5" w:rsidRDefault="00427F84" w:rsidP="00591C48">
            <w:r>
              <w:t>-</w:t>
            </w:r>
          </w:p>
        </w:tc>
        <w:tc>
          <w:tcPr>
            <w:tcW w:w="1941" w:type="pct"/>
          </w:tcPr>
          <w:p w14:paraId="2E50B85B" w14:textId="2CB0849B" w:rsidR="00427F84" w:rsidRPr="003E76C5" w:rsidRDefault="00427F84" w:rsidP="00591C48">
            <w:pPr>
              <w:rPr>
                <w:i/>
                <w:iCs/>
                <w:highlight w:val="yellow"/>
              </w:rPr>
            </w:pPr>
            <w:r w:rsidRPr="0043540F">
              <w:rPr>
                <w:i/>
                <w:iCs/>
              </w:rPr>
              <w:t>Prisskjema</w:t>
            </w:r>
          </w:p>
        </w:tc>
      </w:tr>
      <w:tr w:rsidR="00427F84" w:rsidRPr="00D30C87" w14:paraId="0081AE27" w14:textId="77777777" w:rsidTr="003C2551">
        <w:tc>
          <w:tcPr>
            <w:tcW w:w="1640" w:type="pct"/>
          </w:tcPr>
          <w:p w14:paraId="10DEE119" w14:textId="77777777" w:rsidR="00427F84" w:rsidRDefault="00427F84" w:rsidP="00591C48">
            <w:pPr>
              <w:rPr>
                <w:b/>
                <w:bCs/>
              </w:rPr>
            </w:pPr>
            <w:r w:rsidRPr="00A27280">
              <w:rPr>
                <w:b/>
                <w:bCs/>
              </w:rPr>
              <w:t>Kvalitet</w:t>
            </w:r>
          </w:p>
          <w:p w14:paraId="378C92B2" w14:textId="37A8D47E" w:rsidR="00C46A2E" w:rsidRPr="009D26A6" w:rsidRDefault="0096540D" w:rsidP="00C46A2E">
            <w:pPr>
              <w:pStyle w:val="Listeavsnitt"/>
              <w:numPr>
                <w:ilvl w:val="0"/>
                <w:numId w:val="7"/>
              </w:numPr>
              <w:rPr>
                <w:i/>
                <w:iCs/>
                <w:color w:val="767171" w:themeColor="background2" w:themeShade="80"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>L</w:t>
            </w:r>
            <w:r w:rsidR="00D96AF6" w:rsidRPr="009D26A6">
              <w:rPr>
                <w:i/>
                <w:iCs/>
                <w:color w:val="767171" w:themeColor="background2" w:themeShade="80"/>
              </w:rPr>
              <w:t xml:space="preserve">everandør får uttelling per </w:t>
            </w:r>
            <w:r w:rsidR="00EB09CD" w:rsidRPr="009D26A6">
              <w:rPr>
                <w:i/>
                <w:iCs/>
                <w:color w:val="767171" w:themeColor="background2" w:themeShade="80"/>
              </w:rPr>
              <w:t>parkerings</w:t>
            </w:r>
            <w:r w:rsidR="00D96AF6" w:rsidRPr="009D26A6">
              <w:rPr>
                <w:i/>
                <w:iCs/>
                <w:color w:val="767171" w:themeColor="background2" w:themeShade="80"/>
              </w:rPr>
              <w:t>plass opptil 8</w:t>
            </w:r>
            <w:r w:rsidR="00975CC3" w:rsidRPr="009D26A6">
              <w:rPr>
                <w:i/>
                <w:iCs/>
                <w:color w:val="767171" w:themeColor="background2" w:themeShade="80"/>
              </w:rPr>
              <w:t xml:space="preserve">, og får ekstra uttelling for parkering innendørs med </w:t>
            </w:r>
            <w:r w:rsidR="00EB09CD" w:rsidRPr="009D26A6">
              <w:rPr>
                <w:i/>
                <w:iCs/>
                <w:color w:val="767171" w:themeColor="background2" w:themeShade="80"/>
              </w:rPr>
              <w:t>lademuligheter.</w:t>
            </w:r>
          </w:p>
          <w:p w14:paraId="1B725B24" w14:textId="71C1AEC1" w:rsidR="00C264C8" w:rsidRPr="00096004" w:rsidRDefault="00C2190F" w:rsidP="00C46A2E">
            <w:pPr>
              <w:pStyle w:val="Listeavsnitt"/>
              <w:numPr>
                <w:ilvl w:val="0"/>
                <w:numId w:val="7"/>
              </w:numPr>
              <w:rPr>
                <w:i/>
                <w:iCs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 xml:space="preserve">Leverandør får uttelling </w:t>
            </w:r>
            <w:r w:rsidR="0096540D" w:rsidRPr="009D26A6">
              <w:rPr>
                <w:i/>
                <w:iCs/>
                <w:color w:val="767171" w:themeColor="background2" w:themeShade="80"/>
              </w:rPr>
              <w:t xml:space="preserve">for nærhet </w:t>
            </w:r>
            <w:r w:rsidR="003C2551">
              <w:rPr>
                <w:i/>
                <w:iCs/>
                <w:color w:val="767171" w:themeColor="background2" w:themeShade="80"/>
              </w:rPr>
              <w:t>til</w:t>
            </w:r>
            <w:r w:rsidR="0096540D" w:rsidRPr="009D26A6">
              <w:rPr>
                <w:i/>
                <w:iCs/>
                <w:color w:val="767171" w:themeColor="background2" w:themeShade="80"/>
              </w:rPr>
              <w:t xml:space="preserve"> kollektiv transport i km. </w:t>
            </w:r>
          </w:p>
        </w:tc>
        <w:tc>
          <w:tcPr>
            <w:tcW w:w="1418" w:type="pct"/>
          </w:tcPr>
          <w:p w14:paraId="7FF25C1B" w14:textId="77777777" w:rsidR="00427F84" w:rsidRPr="00760742" w:rsidRDefault="00427F84" w:rsidP="00591C48">
            <w:pPr>
              <w:rPr>
                <w:lang w:val="nn-NO"/>
              </w:rPr>
            </w:pPr>
            <w:r w:rsidRPr="00760742">
              <w:rPr>
                <w:lang w:val="nn-NO"/>
              </w:rPr>
              <w:t>Vekt i %/</w:t>
            </w:r>
            <w:proofErr w:type="spellStart"/>
            <w:r w:rsidRPr="00760742">
              <w:rPr>
                <w:lang w:val="nn-NO"/>
              </w:rPr>
              <w:t>Fratrekk</w:t>
            </w:r>
            <w:proofErr w:type="spellEnd"/>
            <w:r w:rsidRPr="00760742">
              <w:rPr>
                <w:lang w:val="nn-NO"/>
              </w:rPr>
              <w:t xml:space="preserve"> i kr</w:t>
            </w:r>
          </w:p>
        </w:tc>
        <w:tc>
          <w:tcPr>
            <w:tcW w:w="1941" w:type="pct"/>
          </w:tcPr>
          <w:p w14:paraId="0FC4807B" w14:textId="7E9D286B" w:rsidR="00427F84" w:rsidRPr="00283191" w:rsidRDefault="00427F84" w:rsidP="00591C48">
            <w:pPr>
              <w:rPr>
                <w:highlight w:val="yellow"/>
              </w:rPr>
            </w:pPr>
            <w:r w:rsidRPr="003E76C5">
              <w:rPr>
                <w:i/>
                <w:iCs/>
              </w:rPr>
              <w:t>Skriv inn dokumentasjonskrav</w:t>
            </w:r>
          </w:p>
        </w:tc>
      </w:tr>
      <w:tr w:rsidR="00427F84" w:rsidRPr="00D30C87" w14:paraId="08758040" w14:textId="77777777" w:rsidTr="003C2551">
        <w:tc>
          <w:tcPr>
            <w:tcW w:w="1640" w:type="pct"/>
          </w:tcPr>
          <w:p w14:paraId="038624C8" w14:textId="77777777" w:rsidR="00427F84" w:rsidRDefault="00427F84" w:rsidP="00591C48">
            <w:pPr>
              <w:rPr>
                <w:b/>
                <w:bCs/>
              </w:rPr>
            </w:pPr>
            <w:r w:rsidRPr="00A27280">
              <w:rPr>
                <w:b/>
                <w:bCs/>
              </w:rPr>
              <w:t>Miljø</w:t>
            </w:r>
          </w:p>
          <w:p w14:paraId="0A02BBE1" w14:textId="7E4774D3" w:rsidR="0096540D" w:rsidRPr="002D1F70" w:rsidRDefault="00D22BA4" w:rsidP="0096540D">
            <w:pPr>
              <w:pStyle w:val="Listeavsnitt"/>
              <w:numPr>
                <w:ilvl w:val="0"/>
                <w:numId w:val="7"/>
              </w:numPr>
              <w:rPr>
                <w:i/>
                <w:iCs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 xml:space="preserve">Leverandør får uttelling for </w:t>
            </w:r>
            <w:r w:rsidR="002D1F70" w:rsidRPr="009D26A6">
              <w:rPr>
                <w:i/>
                <w:iCs/>
                <w:color w:val="767171" w:themeColor="background2" w:themeShade="80"/>
              </w:rPr>
              <w:t>produkter av type 1 miljømerker</w:t>
            </w:r>
            <w:r w:rsidR="00AF637B" w:rsidRPr="009D26A6">
              <w:rPr>
                <w:i/>
                <w:iCs/>
                <w:color w:val="767171" w:themeColor="background2" w:themeShade="80"/>
              </w:rPr>
              <w:t>, og bes oppgi hvor stor andel av</w:t>
            </w:r>
            <w:r w:rsidR="00EB09CD" w:rsidRPr="009D26A6">
              <w:rPr>
                <w:i/>
                <w:iCs/>
                <w:color w:val="767171" w:themeColor="background2" w:themeShade="80"/>
              </w:rPr>
              <w:t xml:space="preserve"> leverandørens innkjøpte</w:t>
            </w:r>
            <w:r w:rsidR="00AF637B" w:rsidRPr="009D26A6">
              <w:rPr>
                <w:i/>
                <w:iCs/>
                <w:color w:val="767171" w:themeColor="background2" w:themeShade="80"/>
              </w:rPr>
              <w:t xml:space="preserve"> produkte</w:t>
            </w:r>
            <w:r w:rsidR="00EB09CD" w:rsidRPr="009D26A6">
              <w:rPr>
                <w:i/>
                <w:iCs/>
                <w:color w:val="767171" w:themeColor="background2" w:themeShade="80"/>
              </w:rPr>
              <w:t xml:space="preserve">r </w:t>
            </w:r>
            <w:r w:rsidR="00EB09CD" w:rsidRPr="009D26A6">
              <w:rPr>
                <w:i/>
                <w:iCs/>
                <w:color w:val="767171" w:themeColor="background2" w:themeShade="80"/>
              </w:rPr>
              <w:lastRenderedPageBreak/>
              <w:t>som er i henhold til denne standarden.</w:t>
            </w:r>
            <w:r w:rsidR="00AF637B" w:rsidRPr="009D26A6">
              <w:rPr>
                <w:i/>
                <w:iCs/>
                <w:color w:val="767171" w:themeColor="background2" w:themeShade="80"/>
              </w:rPr>
              <w:t xml:space="preserve"> </w:t>
            </w:r>
          </w:p>
        </w:tc>
        <w:tc>
          <w:tcPr>
            <w:tcW w:w="1418" w:type="pct"/>
          </w:tcPr>
          <w:p w14:paraId="42E29A58" w14:textId="77777777" w:rsidR="00427F84" w:rsidRPr="00760742" w:rsidRDefault="00427F84" w:rsidP="00591C48">
            <w:pPr>
              <w:rPr>
                <w:lang w:val="nn-NO"/>
              </w:rPr>
            </w:pPr>
            <w:r w:rsidRPr="00760742">
              <w:rPr>
                <w:lang w:val="nn-NO"/>
              </w:rPr>
              <w:lastRenderedPageBreak/>
              <w:t>Vekt i %/</w:t>
            </w:r>
            <w:proofErr w:type="spellStart"/>
            <w:r w:rsidRPr="00760742">
              <w:rPr>
                <w:lang w:val="nn-NO"/>
              </w:rPr>
              <w:t>Fratrekk</w:t>
            </w:r>
            <w:proofErr w:type="spellEnd"/>
            <w:r w:rsidRPr="00760742">
              <w:rPr>
                <w:lang w:val="nn-NO"/>
              </w:rPr>
              <w:t xml:space="preserve"> i kr</w:t>
            </w:r>
          </w:p>
        </w:tc>
        <w:tc>
          <w:tcPr>
            <w:tcW w:w="1941" w:type="pct"/>
          </w:tcPr>
          <w:p w14:paraId="0A48085D" w14:textId="6E248AE8" w:rsidR="00427F84" w:rsidRDefault="00427F84" w:rsidP="00591C48">
            <w:pPr>
              <w:rPr>
                <w:highlight w:val="yellow"/>
              </w:rPr>
            </w:pPr>
            <w:r w:rsidRPr="003E76C5">
              <w:rPr>
                <w:i/>
                <w:iCs/>
              </w:rPr>
              <w:t>Skriv inn dokumentasjonskrav</w:t>
            </w:r>
          </w:p>
        </w:tc>
      </w:tr>
    </w:tbl>
    <w:p w14:paraId="4E73C5E8" w14:textId="77777777" w:rsidR="00030C88" w:rsidRPr="00085BCC" w:rsidRDefault="00030C88" w:rsidP="00B52C94"/>
    <w:sectPr w:rsidR="00030C88" w:rsidRPr="00085BCC" w:rsidSect="00D25C81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E64FD" w14:textId="77777777" w:rsidR="0066736E" w:rsidRDefault="0066736E" w:rsidP="00AF0628">
      <w:pPr>
        <w:spacing w:before="0" w:after="0" w:line="240" w:lineRule="auto"/>
      </w:pPr>
      <w:r>
        <w:separator/>
      </w:r>
    </w:p>
  </w:endnote>
  <w:endnote w:type="continuationSeparator" w:id="0">
    <w:p w14:paraId="2842DBDA" w14:textId="77777777" w:rsidR="0066736E" w:rsidRDefault="0066736E" w:rsidP="00AF0628">
      <w:pPr>
        <w:spacing w:before="0" w:after="0" w:line="240" w:lineRule="auto"/>
      </w:pPr>
      <w:r>
        <w:continuationSeparator/>
      </w:r>
    </w:p>
  </w:endnote>
  <w:endnote w:type="continuationNotice" w:id="1">
    <w:p w14:paraId="14E50419" w14:textId="77777777" w:rsidR="0066736E" w:rsidRDefault="0066736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4420845"/>
      <w:docPartObj>
        <w:docPartGallery w:val="Page Numbers (Bottom of Page)"/>
        <w:docPartUnique/>
      </w:docPartObj>
    </w:sdtPr>
    <w:sdtEndPr/>
    <w:sdtContent>
      <w:p w14:paraId="70E29703" w14:textId="1074B117" w:rsidR="005C3125" w:rsidRDefault="005C312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A154F" w14:textId="77777777" w:rsidR="005C3125" w:rsidRDefault="005C312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0C748" w14:textId="77777777" w:rsidR="0066736E" w:rsidRDefault="0066736E" w:rsidP="00AF0628">
      <w:pPr>
        <w:spacing w:before="0" w:after="0" w:line="240" w:lineRule="auto"/>
      </w:pPr>
      <w:r>
        <w:separator/>
      </w:r>
    </w:p>
  </w:footnote>
  <w:footnote w:type="continuationSeparator" w:id="0">
    <w:p w14:paraId="584AB83F" w14:textId="77777777" w:rsidR="0066736E" w:rsidRDefault="0066736E" w:rsidP="00AF0628">
      <w:pPr>
        <w:spacing w:before="0" w:after="0" w:line="240" w:lineRule="auto"/>
      </w:pPr>
      <w:r>
        <w:continuationSeparator/>
      </w:r>
    </w:p>
  </w:footnote>
  <w:footnote w:type="continuationNotice" w:id="1">
    <w:p w14:paraId="0666C3BF" w14:textId="77777777" w:rsidR="0066736E" w:rsidRDefault="0066736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241D" w14:textId="2F02E680" w:rsidR="00AF0628" w:rsidRDefault="00AF0628">
    <w:pPr>
      <w:pStyle w:val="Topptekst"/>
    </w:pPr>
    <w:r>
      <w:drawing>
        <wp:inline distT="0" distB="0" distL="0" distR="0" wp14:anchorId="1D517AEB" wp14:editId="59E5489C">
          <wp:extent cx="2042160" cy="567055"/>
          <wp:effectExtent l="0" t="0" r="0" b="4445"/>
          <wp:docPr id="1725891766" name="Picture 1725891766" descr="Et bilde som inneholder skjermbilde, Grafikk, Fon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91766" name="Bilde 1725891766" descr="Et bilde som inneholder skjermbilde, Grafikk, Font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6E4"/>
    <w:multiLevelType w:val="hybridMultilevel"/>
    <w:tmpl w:val="8A2AF9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302C3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712"/>
    <w:multiLevelType w:val="hybridMultilevel"/>
    <w:tmpl w:val="D2165416"/>
    <w:lvl w:ilvl="0" w:tplc="D81C2C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0354"/>
    <w:multiLevelType w:val="hybridMultilevel"/>
    <w:tmpl w:val="AEB28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1861"/>
    <w:multiLevelType w:val="hybridMultilevel"/>
    <w:tmpl w:val="07E67F8E"/>
    <w:lvl w:ilvl="0" w:tplc="98FEE1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01457"/>
    <w:multiLevelType w:val="hybridMultilevel"/>
    <w:tmpl w:val="76064A9C"/>
    <w:lvl w:ilvl="0" w:tplc="A9F239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40556"/>
    <w:multiLevelType w:val="hybridMultilevel"/>
    <w:tmpl w:val="2BF6D62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42391"/>
    <w:multiLevelType w:val="multilevel"/>
    <w:tmpl w:val="1EA2859E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409539B"/>
    <w:multiLevelType w:val="hybridMultilevel"/>
    <w:tmpl w:val="4E4E7F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48181">
    <w:abstractNumId w:val="6"/>
  </w:num>
  <w:num w:numId="2" w16cid:durableId="2051345824">
    <w:abstractNumId w:val="1"/>
  </w:num>
  <w:num w:numId="3" w16cid:durableId="1803618486">
    <w:abstractNumId w:val="7"/>
  </w:num>
  <w:num w:numId="4" w16cid:durableId="1715735246">
    <w:abstractNumId w:val="0"/>
  </w:num>
  <w:num w:numId="5" w16cid:durableId="1177697508">
    <w:abstractNumId w:val="2"/>
  </w:num>
  <w:num w:numId="6" w16cid:durableId="646130997">
    <w:abstractNumId w:val="5"/>
  </w:num>
  <w:num w:numId="7" w16cid:durableId="268969948">
    <w:abstractNumId w:val="4"/>
  </w:num>
  <w:num w:numId="8" w16cid:durableId="9456623">
    <w:abstractNumId w:val="3"/>
  </w:num>
  <w:num w:numId="9" w16cid:durableId="23783534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66199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26835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54068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9218872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28"/>
    <w:rsid w:val="00001FC1"/>
    <w:rsid w:val="00007428"/>
    <w:rsid w:val="000124F1"/>
    <w:rsid w:val="0001300F"/>
    <w:rsid w:val="000162CC"/>
    <w:rsid w:val="00020073"/>
    <w:rsid w:val="00020F14"/>
    <w:rsid w:val="0002371A"/>
    <w:rsid w:val="00030C88"/>
    <w:rsid w:val="00031AF2"/>
    <w:rsid w:val="0003592D"/>
    <w:rsid w:val="00053F4B"/>
    <w:rsid w:val="00060E8F"/>
    <w:rsid w:val="000643C4"/>
    <w:rsid w:val="00065748"/>
    <w:rsid w:val="00071BE1"/>
    <w:rsid w:val="000733D6"/>
    <w:rsid w:val="00073B37"/>
    <w:rsid w:val="00075101"/>
    <w:rsid w:val="00076508"/>
    <w:rsid w:val="0008238D"/>
    <w:rsid w:val="00084E2A"/>
    <w:rsid w:val="0008514C"/>
    <w:rsid w:val="0008560F"/>
    <w:rsid w:val="00085BCC"/>
    <w:rsid w:val="0008668E"/>
    <w:rsid w:val="000906A5"/>
    <w:rsid w:val="00096004"/>
    <w:rsid w:val="000A3918"/>
    <w:rsid w:val="000A3FC2"/>
    <w:rsid w:val="000A7222"/>
    <w:rsid w:val="000B0848"/>
    <w:rsid w:val="000B6E54"/>
    <w:rsid w:val="000C2764"/>
    <w:rsid w:val="000D7070"/>
    <w:rsid w:val="000E1FC9"/>
    <w:rsid w:val="000E478E"/>
    <w:rsid w:val="000E73BF"/>
    <w:rsid w:val="000F2C42"/>
    <w:rsid w:val="000F6FB8"/>
    <w:rsid w:val="001013E9"/>
    <w:rsid w:val="001035F1"/>
    <w:rsid w:val="00104368"/>
    <w:rsid w:val="00106326"/>
    <w:rsid w:val="00120451"/>
    <w:rsid w:val="001230CD"/>
    <w:rsid w:val="001402AF"/>
    <w:rsid w:val="0014696C"/>
    <w:rsid w:val="001523B5"/>
    <w:rsid w:val="0015438F"/>
    <w:rsid w:val="00154FDC"/>
    <w:rsid w:val="00155FA5"/>
    <w:rsid w:val="0017282B"/>
    <w:rsid w:val="0018037A"/>
    <w:rsid w:val="00180C6D"/>
    <w:rsid w:val="00181F88"/>
    <w:rsid w:val="00186CEE"/>
    <w:rsid w:val="00190905"/>
    <w:rsid w:val="00196C00"/>
    <w:rsid w:val="001D3F0F"/>
    <w:rsid w:val="001D4960"/>
    <w:rsid w:val="001D5FA4"/>
    <w:rsid w:val="001E0933"/>
    <w:rsid w:val="001E5F83"/>
    <w:rsid w:val="001F0A8D"/>
    <w:rsid w:val="001F1F80"/>
    <w:rsid w:val="001F6EDE"/>
    <w:rsid w:val="00200EE9"/>
    <w:rsid w:val="00207E96"/>
    <w:rsid w:val="00212FC9"/>
    <w:rsid w:val="00215422"/>
    <w:rsid w:val="002202CA"/>
    <w:rsid w:val="002228E7"/>
    <w:rsid w:val="00223C54"/>
    <w:rsid w:val="00231A42"/>
    <w:rsid w:val="00231DA7"/>
    <w:rsid w:val="002366C6"/>
    <w:rsid w:val="00240581"/>
    <w:rsid w:val="002508ED"/>
    <w:rsid w:val="0025337B"/>
    <w:rsid w:val="00255E85"/>
    <w:rsid w:val="00257C4F"/>
    <w:rsid w:val="002669CF"/>
    <w:rsid w:val="00266BFF"/>
    <w:rsid w:val="00266FB3"/>
    <w:rsid w:val="002673B0"/>
    <w:rsid w:val="00276363"/>
    <w:rsid w:val="00280B1B"/>
    <w:rsid w:val="00290279"/>
    <w:rsid w:val="002938A1"/>
    <w:rsid w:val="00295353"/>
    <w:rsid w:val="002957EB"/>
    <w:rsid w:val="002975DB"/>
    <w:rsid w:val="002A1789"/>
    <w:rsid w:val="002A6494"/>
    <w:rsid w:val="002B3EFC"/>
    <w:rsid w:val="002B3FB8"/>
    <w:rsid w:val="002B446D"/>
    <w:rsid w:val="002B5142"/>
    <w:rsid w:val="002B623B"/>
    <w:rsid w:val="002B6A07"/>
    <w:rsid w:val="002C034B"/>
    <w:rsid w:val="002C4BB3"/>
    <w:rsid w:val="002D1B9E"/>
    <w:rsid w:val="002D1F70"/>
    <w:rsid w:val="002D5458"/>
    <w:rsid w:val="002E045F"/>
    <w:rsid w:val="002F1A82"/>
    <w:rsid w:val="002F6DE6"/>
    <w:rsid w:val="0030405A"/>
    <w:rsid w:val="00304875"/>
    <w:rsid w:val="003059DE"/>
    <w:rsid w:val="00306371"/>
    <w:rsid w:val="00315F4E"/>
    <w:rsid w:val="003211F2"/>
    <w:rsid w:val="003217E5"/>
    <w:rsid w:val="00321F3A"/>
    <w:rsid w:val="00322AE9"/>
    <w:rsid w:val="0032376C"/>
    <w:rsid w:val="00325C41"/>
    <w:rsid w:val="00330D5C"/>
    <w:rsid w:val="00334EED"/>
    <w:rsid w:val="00343664"/>
    <w:rsid w:val="0034557F"/>
    <w:rsid w:val="0035723C"/>
    <w:rsid w:val="00363809"/>
    <w:rsid w:val="00364A1B"/>
    <w:rsid w:val="0036583E"/>
    <w:rsid w:val="0037403B"/>
    <w:rsid w:val="00382094"/>
    <w:rsid w:val="003828A1"/>
    <w:rsid w:val="00384A0A"/>
    <w:rsid w:val="00392E69"/>
    <w:rsid w:val="003A098E"/>
    <w:rsid w:val="003A77B9"/>
    <w:rsid w:val="003C2551"/>
    <w:rsid w:val="003C3ADC"/>
    <w:rsid w:val="003C733B"/>
    <w:rsid w:val="003D14A8"/>
    <w:rsid w:val="003D3E70"/>
    <w:rsid w:val="003E3816"/>
    <w:rsid w:val="003E51B3"/>
    <w:rsid w:val="003E5554"/>
    <w:rsid w:val="003E76C5"/>
    <w:rsid w:val="003F309D"/>
    <w:rsid w:val="004009DB"/>
    <w:rsid w:val="00410154"/>
    <w:rsid w:val="004104A6"/>
    <w:rsid w:val="004106A0"/>
    <w:rsid w:val="00412664"/>
    <w:rsid w:val="004167CA"/>
    <w:rsid w:val="00417436"/>
    <w:rsid w:val="00427F84"/>
    <w:rsid w:val="0043540F"/>
    <w:rsid w:val="00435CB5"/>
    <w:rsid w:val="0043707C"/>
    <w:rsid w:val="004377D4"/>
    <w:rsid w:val="0044478D"/>
    <w:rsid w:val="00456D56"/>
    <w:rsid w:val="0046323D"/>
    <w:rsid w:val="00466937"/>
    <w:rsid w:val="00467E9E"/>
    <w:rsid w:val="0047336D"/>
    <w:rsid w:val="00473EAA"/>
    <w:rsid w:val="0047772F"/>
    <w:rsid w:val="00485D47"/>
    <w:rsid w:val="00495EFB"/>
    <w:rsid w:val="0049766E"/>
    <w:rsid w:val="004A667F"/>
    <w:rsid w:val="004B78E1"/>
    <w:rsid w:val="004C3883"/>
    <w:rsid w:val="004C4DD9"/>
    <w:rsid w:val="004C54C9"/>
    <w:rsid w:val="004D09C2"/>
    <w:rsid w:val="004D1C27"/>
    <w:rsid w:val="004D44B7"/>
    <w:rsid w:val="004E01D7"/>
    <w:rsid w:val="004E19E7"/>
    <w:rsid w:val="004F38BC"/>
    <w:rsid w:val="004F6570"/>
    <w:rsid w:val="00505F35"/>
    <w:rsid w:val="00507622"/>
    <w:rsid w:val="00511230"/>
    <w:rsid w:val="00517612"/>
    <w:rsid w:val="0051797F"/>
    <w:rsid w:val="0052041C"/>
    <w:rsid w:val="00522EDA"/>
    <w:rsid w:val="00523611"/>
    <w:rsid w:val="00526BCA"/>
    <w:rsid w:val="00527D49"/>
    <w:rsid w:val="00530F03"/>
    <w:rsid w:val="005336BE"/>
    <w:rsid w:val="005435C4"/>
    <w:rsid w:val="005445DB"/>
    <w:rsid w:val="0055255E"/>
    <w:rsid w:val="00556196"/>
    <w:rsid w:val="00562523"/>
    <w:rsid w:val="0056771E"/>
    <w:rsid w:val="00574CC7"/>
    <w:rsid w:val="00574EA4"/>
    <w:rsid w:val="00576B54"/>
    <w:rsid w:val="00583531"/>
    <w:rsid w:val="00591C48"/>
    <w:rsid w:val="00593A9B"/>
    <w:rsid w:val="005A2A31"/>
    <w:rsid w:val="005A5895"/>
    <w:rsid w:val="005B1A4B"/>
    <w:rsid w:val="005C02C2"/>
    <w:rsid w:val="005C0DAC"/>
    <w:rsid w:val="005C3125"/>
    <w:rsid w:val="005D0612"/>
    <w:rsid w:val="005E4EE0"/>
    <w:rsid w:val="005E558E"/>
    <w:rsid w:val="005F5C90"/>
    <w:rsid w:val="00600C61"/>
    <w:rsid w:val="00606565"/>
    <w:rsid w:val="0060735C"/>
    <w:rsid w:val="006074F8"/>
    <w:rsid w:val="00617850"/>
    <w:rsid w:val="006225AE"/>
    <w:rsid w:val="00622B7A"/>
    <w:rsid w:val="006262FD"/>
    <w:rsid w:val="00626A88"/>
    <w:rsid w:val="00640934"/>
    <w:rsid w:val="0065792A"/>
    <w:rsid w:val="00660B67"/>
    <w:rsid w:val="006657E6"/>
    <w:rsid w:val="006659E2"/>
    <w:rsid w:val="0066736E"/>
    <w:rsid w:val="006831E8"/>
    <w:rsid w:val="00685409"/>
    <w:rsid w:val="00685613"/>
    <w:rsid w:val="00697042"/>
    <w:rsid w:val="006B0224"/>
    <w:rsid w:val="006B38EB"/>
    <w:rsid w:val="006B7652"/>
    <w:rsid w:val="006B7C28"/>
    <w:rsid w:val="006B7CBA"/>
    <w:rsid w:val="006D42C9"/>
    <w:rsid w:val="006D46F7"/>
    <w:rsid w:val="006D6D6F"/>
    <w:rsid w:val="006E3483"/>
    <w:rsid w:val="006E428F"/>
    <w:rsid w:val="006F116D"/>
    <w:rsid w:val="006F1217"/>
    <w:rsid w:val="006F4829"/>
    <w:rsid w:val="006F491F"/>
    <w:rsid w:val="006F55C5"/>
    <w:rsid w:val="006F7C9D"/>
    <w:rsid w:val="00702CA7"/>
    <w:rsid w:val="00703ABE"/>
    <w:rsid w:val="00705336"/>
    <w:rsid w:val="00711CDC"/>
    <w:rsid w:val="00711FED"/>
    <w:rsid w:val="00715F0E"/>
    <w:rsid w:val="00722FE7"/>
    <w:rsid w:val="007245B2"/>
    <w:rsid w:val="00726C6A"/>
    <w:rsid w:val="00727286"/>
    <w:rsid w:val="007313FC"/>
    <w:rsid w:val="007342B7"/>
    <w:rsid w:val="00735EB9"/>
    <w:rsid w:val="007370DE"/>
    <w:rsid w:val="00741711"/>
    <w:rsid w:val="00745F54"/>
    <w:rsid w:val="007460FD"/>
    <w:rsid w:val="0075013B"/>
    <w:rsid w:val="0075102B"/>
    <w:rsid w:val="00760742"/>
    <w:rsid w:val="00770A94"/>
    <w:rsid w:val="00770D9E"/>
    <w:rsid w:val="00780E41"/>
    <w:rsid w:val="007821F3"/>
    <w:rsid w:val="00783BDB"/>
    <w:rsid w:val="00785F03"/>
    <w:rsid w:val="0078710A"/>
    <w:rsid w:val="00794F6A"/>
    <w:rsid w:val="00795C55"/>
    <w:rsid w:val="007B09C4"/>
    <w:rsid w:val="007B3985"/>
    <w:rsid w:val="007C5997"/>
    <w:rsid w:val="007D18AA"/>
    <w:rsid w:val="007F1D5A"/>
    <w:rsid w:val="007F57EC"/>
    <w:rsid w:val="00802F1E"/>
    <w:rsid w:val="0080333C"/>
    <w:rsid w:val="00806FA0"/>
    <w:rsid w:val="00810406"/>
    <w:rsid w:val="0081131D"/>
    <w:rsid w:val="008138BE"/>
    <w:rsid w:val="00817F06"/>
    <w:rsid w:val="0082618A"/>
    <w:rsid w:val="00830A54"/>
    <w:rsid w:val="00835381"/>
    <w:rsid w:val="00836C5D"/>
    <w:rsid w:val="00840A72"/>
    <w:rsid w:val="008436E3"/>
    <w:rsid w:val="00846E85"/>
    <w:rsid w:val="008532EA"/>
    <w:rsid w:val="00854739"/>
    <w:rsid w:val="00855B2E"/>
    <w:rsid w:val="00870019"/>
    <w:rsid w:val="00872D62"/>
    <w:rsid w:val="00874113"/>
    <w:rsid w:val="0087758A"/>
    <w:rsid w:val="008876B2"/>
    <w:rsid w:val="00890A30"/>
    <w:rsid w:val="008933A7"/>
    <w:rsid w:val="008939AF"/>
    <w:rsid w:val="00897D5D"/>
    <w:rsid w:val="008A7257"/>
    <w:rsid w:val="008B3650"/>
    <w:rsid w:val="008B771A"/>
    <w:rsid w:val="008C14B3"/>
    <w:rsid w:val="008C48AE"/>
    <w:rsid w:val="008D3800"/>
    <w:rsid w:val="008E3C9D"/>
    <w:rsid w:val="008F0AA4"/>
    <w:rsid w:val="008F1E2C"/>
    <w:rsid w:val="008F22C4"/>
    <w:rsid w:val="008F709B"/>
    <w:rsid w:val="009003A4"/>
    <w:rsid w:val="00900F38"/>
    <w:rsid w:val="00910AA5"/>
    <w:rsid w:val="00910E5D"/>
    <w:rsid w:val="00913458"/>
    <w:rsid w:val="00920DC8"/>
    <w:rsid w:val="009241D7"/>
    <w:rsid w:val="0092784E"/>
    <w:rsid w:val="00931FA9"/>
    <w:rsid w:val="00941490"/>
    <w:rsid w:val="009566B4"/>
    <w:rsid w:val="00960271"/>
    <w:rsid w:val="0096540D"/>
    <w:rsid w:val="00971EF4"/>
    <w:rsid w:val="00975CC3"/>
    <w:rsid w:val="009855FF"/>
    <w:rsid w:val="009A1CAF"/>
    <w:rsid w:val="009B72D3"/>
    <w:rsid w:val="009C0DE7"/>
    <w:rsid w:val="009C491D"/>
    <w:rsid w:val="009D26A6"/>
    <w:rsid w:val="009E2207"/>
    <w:rsid w:val="009E468D"/>
    <w:rsid w:val="009E79FC"/>
    <w:rsid w:val="009F3C57"/>
    <w:rsid w:val="009F676F"/>
    <w:rsid w:val="009F795F"/>
    <w:rsid w:val="00A05822"/>
    <w:rsid w:val="00A06081"/>
    <w:rsid w:val="00A066C3"/>
    <w:rsid w:val="00A142AB"/>
    <w:rsid w:val="00A31536"/>
    <w:rsid w:val="00A31AD0"/>
    <w:rsid w:val="00A32088"/>
    <w:rsid w:val="00A467C9"/>
    <w:rsid w:val="00A5341A"/>
    <w:rsid w:val="00A5700F"/>
    <w:rsid w:val="00A60C78"/>
    <w:rsid w:val="00A7010D"/>
    <w:rsid w:val="00A75F6E"/>
    <w:rsid w:val="00A91059"/>
    <w:rsid w:val="00AA1260"/>
    <w:rsid w:val="00AA3178"/>
    <w:rsid w:val="00AC417C"/>
    <w:rsid w:val="00AC4E48"/>
    <w:rsid w:val="00AD26D2"/>
    <w:rsid w:val="00AD5EB8"/>
    <w:rsid w:val="00AE0654"/>
    <w:rsid w:val="00AE71F6"/>
    <w:rsid w:val="00AF0628"/>
    <w:rsid w:val="00AF2D47"/>
    <w:rsid w:val="00AF343C"/>
    <w:rsid w:val="00AF4189"/>
    <w:rsid w:val="00AF637B"/>
    <w:rsid w:val="00AF7446"/>
    <w:rsid w:val="00AF7DCA"/>
    <w:rsid w:val="00B033DE"/>
    <w:rsid w:val="00B103EB"/>
    <w:rsid w:val="00B218E1"/>
    <w:rsid w:val="00B24556"/>
    <w:rsid w:val="00B32015"/>
    <w:rsid w:val="00B36549"/>
    <w:rsid w:val="00B40013"/>
    <w:rsid w:val="00B50A72"/>
    <w:rsid w:val="00B52C94"/>
    <w:rsid w:val="00B619FA"/>
    <w:rsid w:val="00B85A0A"/>
    <w:rsid w:val="00B8679D"/>
    <w:rsid w:val="00B868D6"/>
    <w:rsid w:val="00B87B12"/>
    <w:rsid w:val="00BB04F7"/>
    <w:rsid w:val="00BB7B5E"/>
    <w:rsid w:val="00BD11B1"/>
    <w:rsid w:val="00BD138A"/>
    <w:rsid w:val="00BD35DB"/>
    <w:rsid w:val="00BD5833"/>
    <w:rsid w:val="00BD76BA"/>
    <w:rsid w:val="00BE232D"/>
    <w:rsid w:val="00BE67D6"/>
    <w:rsid w:val="00BE7C4B"/>
    <w:rsid w:val="00BF1F60"/>
    <w:rsid w:val="00C07B18"/>
    <w:rsid w:val="00C1628B"/>
    <w:rsid w:val="00C175BC"/>
    <w:rsid w:val="00C21312"/>
    <w:rsid w:val="00C2190F"/>
    <w:rsid w:val="00C23AA6"/>
    <w:rsid w:val="00C243FA"/>
    <w:rsid w:val="00C264C8"/>
    <w:rsid w:val="00C27404"/>
    <w:rsid w:val="00C31A16"/>
    <w:rsid w:val="00C3779D"/>
    <w:rsid w:val="00C42ABC"/>
    <w:rsid w:val="00C45F20"/>
    <w:rsid w:val="00C46A2E"/>
    <w:rsid w:val="00C55341"/>
    <w:rsid w:val="00C657A6"/>
    <w:rsid w:val="00C721C9"/>
    <w:rsid w:val="00C75EF4"/>
    <w:rsid w:val="00C83B79"/>
    <w:rsid w:val="00C92327"/>
    <w:rsid w:val="00C926A9"/>
    <w:rsid w:val="00CA10F3"/>
    <w:rsid w:val="00CA2804"/>
    <w:rsid w:val="00CA32B3"/>
    <w:rsid w:val="00CA4E20"/>
    <w:rsid w:val="00CB3D1A"/>
    <w:rsid w:val="00CB5C39"/>
    <w:rsid w:val="00CB64DC"/>
    <w:rsid w:val="00CC5282"/>
    <w:rsid w:val="00CE02D3"/>
    <w:rsid w:val="00CE56A6"/>
    <w:rsid w:val="00CE630E"/>
    <w:rsid w:val="00CE6608"/>
    <w:rsid w:val="00CF0E97"/>
    <w:rsid w:val="00CF6670"/>
    <w:rsid w:val="00CF6FF9"/>
    <w:rsid w:val="00D03710"/>
    <w:rsid w:val="00D04526"/>
    <w:rsid w:val="00D0709C"/>
    <w:rsid w:val="00D16E7F"/>
    <w:rsid w:val="00D22BA4"/>
    <w:rsid w:val="00D25018"/>
    <w:rsid w:val="00D25C81"/>
    <w:rsid w:val="00D27174"/>
    <w:rsid w:val="00D373CA"/>
    <w:rsid w:val="00D41BB9"/>
    <w:rsid w:val="00D46B4F"/>
    <w:rsid w:val="00D4708F"/>
    <w:rsid w:val="00D5222E"/>
    <w:rsid w:val="00D574C2"/>
    <w:rsid w:val="00D6161A"/>
    <w:rsid w:val="00D64C40"/>
    <w:rsid w:val="00D7077D"/>
    <w:rsid w:val="00D76F22"/>
    <w:rsid w:val="00D81CAA"/>
    <w:rsid w:val="00D8387E"/>
    <w:rsid w:val="00D90273"/>
    <w:rsid w:val="00D92F0A"/>
    <w:rsid w:val="00D94212"/>
    <w:rsid w:val="00D96AF6"/>
    <w:rsid w:val="00D97CEA"/>
    <w:rsid w:val="00DA6E2A"/>
    <w:rsid w:val="00DB271B"/>
    <w:rsid w:val="00DB28D5"/>
    <w:rsid w:val="00DB2DB9"/>
    <w:rsid w:val="00DC1624"/>
    <w:rsid w:val="00DD25E4"/>
    <w:rsid w:val="00DE3FCD"/>
    <w:rsid w:val="00DE50C3"/>
    <w:rsid w:val="00DE5EA4"/>
    <w:rsid w:val="00DF1377"/>
    <w:rsid w:val="00DF3897"/>
    <w:rsid w:val="00DF395A"/>
    <w:rsid w:val="00DF5FAC"/>
    <w:rsid w:val="00DF7E04"/>
    <w:rsid w:val="00E03260"/>
    <w:rsid w:val="00E0711C"/>
    <w:rsid w:val="00E07CCA"/>
    <w:rsid w:val="00E10FE3"/>
    <w:rsid w:val="00E12D40"/>
    <w:rsid w:val="00E13F15"/>
    <w:rsid w:val="00E147CB"/>
    <w:rsid w:val="00E24D41"/>
    <w:rsid w:val="00E33C79"/>
    <w:rsid w:val="00E37ABB"/>
    <w:rsid w:val="00E41F42"/>
    <w:rsid w:val="00E42CE2"/>
    <w:rsid w:val="00E5126C"/>
    <w:rsid w:val="00E8460B"/>
    <w:rsid w:val="00E90A10"/>
    <w:rsid w:val="00E956C0"/>
    <w:rsid w:val="00E95C7D"/>
    <w:rsid w:val="00EA237A"/>
    <w:rsid w:val="00EA2B8B"/>
    <w:rsid w:val="00EB09CD"/>
    <w:rsid w:val="00EB2300"/>
    <w:rsid w:val="00EB4285"/>
    <w:rsid w:val="00EB7ED7"/>
    <w:rsid w:val="00ED3CCD"/>
    <w:rsid w:val="00EE3500"/>
    <w:rsid w:val="00EE6533"/>
    <w:rsid w:val="00EF0C17"/>
    <w:rsid w:val="00EF24AE"/>
    <w:rsid w:val="00EF283E"/>
    <w:rsid w:val="00EF5299"/>
    <w:rsid w:val="00EF7253"/>
    <w:rsid w:val="00EF79DC"/>
    <w:rsid w:val="00F03A70"/>
    <w:rsid w:val="00F05AC3"/>
    <w:rsid w:val="00F13B29"/>
    <w:rsid w:val="00F177F2"/>
    <w:rsid w:val="00F32F0A"/>
    <w:rsid w:val="00F32FA9"/>
    <w:rsid w:val="00F331D6"/>
    <w:rsid w:val="00F36372"/>
    <w:rsid w:val="00F37227"/>
    <w:rsid w:val="00F415DA"/>
    <w:rsid w:val="00F44207"/>
    <w:rsid w:val="00F460E7"/>
    <w:rsid w:val="00F51CE4"/>
    <w:rsid w:val="00F530F6"/>
    <w:rsid w:val="00F61FD6"/>
    <w:rsid w:val="00F628D9"/>
    <w:rsid w:val="00F76512"/>
    <w:rsid w:val="00F854AE"/>
    <w:rsid w:val="00F861B5"/>
    <w:rsid w:val="00F954DB"/>
    <w:rsid w:val="00FB0553"/>
    <w:rsid w:val="00FB228D"/>
    <w:rsid w:val="00FC573F"/>
    <w:rsid w:val="00FC5B70"/>
    <w:rsid w:val="00FC729E"/>
    <w:rsid w:val="00FD289E"/>
    <w:rsid w:val="00FE257E"/>
    <w:rsid w:val="00FF58E6"/>
    <w:rsid w:val="00FF591B"/>
    <w:rsid w:val="00FF77B9"/>
    <w:rsid w:val="1FAC2301"/>
    <w:rsid w:val="2D8B5324"/>
    <w:rsid w:val="3335BC4E"/>
    <w:rsid w:val="52931A20"/>
    <w:rsid w:val="5EC73DE9"/>
    <w:rsid w:val="6F94A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3196"/>
  <w15:chartTrackingRefBased/>
  <w15:docId w15:val="{51FF8046-2129-4B2B-AB96-FBCAFBE4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28"/>
    <w:pPr>
      <w:spacing w:before="120" w:after="120" w:line="300" w:lineRule="atLeast"/>
    </w:pPr>
    <w:rPr>
      <w:rFonts w:ascii="Arial" w:hAnsi="Arial" w:cs="Arial"/>
      <w:color w:val="231F20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7E96"/>
    <w:pPr>
      <w:keepNext/>
      <w:keepLines/>
      <w:numPr>
        <w:numId w:val="1"/>
      </w:numPr>
      <w:spacing w:before="360" w:after="240"/>
      <w:outlineLvl w:val="0"/>
    </w:pPr>
    <w:rPr>
      <w:rFonts w:eastAsiaTheme="majorEastAsia"/>
      <w:b/>
      <w:sz w:val="40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autoRedefine/>
    <w:qFormat/>
    <w:rsid w:val="00E12D40"/>
    <w:pPr>
      <w:keepNext/>
      <w:keepLines/>
      <w:spacing w:before="4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207E96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07E9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07E9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07E9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207E9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207E9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207E9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0628"/>
  </w:style>
  <w:style w:type="paragraph" w:styleId="Bunntekst">
    <w:name w:val="footer"/>
    <w:basedOn w:val="Normal"/>
    <w:link w:val="BunntekstTegn"/>
    <w:uiPriority w:val="99"/>
    <w:unhideWhenUsed/>
    <w:rsid w:val="00AF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0628"/>
  </w:style>
  <w:style w:type="table" w:styleId="Tabellrutenett">
    <w:name w:val="Table Grid"/>
    <w:basedOn w:val="Vanligtabell"/>
    <w:uiPriority w:val="39"/>
    <w:rsid w:val="00AF06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side">
    <w:name w:val="Forside"/>
    <w:basedOn w:val="Normal"/>
    <w:link w:val="ForsideTegn"/>
    <w:qFormat/>
    <w:rsid w:val="00AF0628"/>
    <w:rPr>
      <w:b/>
      <w:sz w:val="40"/>
      <w:szCs w:val="40"/>
    </w:rPr>
  </w:style>
  <w:style w:type="character" w:customStyle="1" w:styleId="ForsideTegn">
    <w:name w:val="Forside Tegn"/>
    <w:basedOn w:val="Standardskriftforavsnitt"/>
    <w:link w:val="Forside"/>
    <w:rsid w:val="00AF0628"/>
    <w:rPr>
      <w:rFonts w:ascii="Arial" w:hAnsi="Arial" w:cs="Arial"/>
      <w:b/>
      <w:noProof/>
      <w:color w:val="231F20"/>
      <w:kern w:val="0"/>
      <w:sz w:val="40"/>
      <w:szCs w:val="40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07E96"/>
    <w:rPr>
      <w:rFonts w:ascii="Arial" w:eastAsiaTheme="majorEastAsia" w:hAnsi="Arial" w:cs="Arial"/>
      <w:b/>
      <w:noProof/>
      <w:color w:val="231F20"/>
      <w:kern w:val="0"/>
      <w:sz w:val="40"/>
      <w:szCs w:val="32"/>
      <w14:ligatures w14:val="none"/>
    </w:rPr>
  </w:style>
  <w:style w:type="character" w:customStyle="1" w:styleId="Overskrift2Tegn">
    <w:name w:val="Overskrift 2 Tegn"/>
    <w:aliases w:val="Kapitel Tegn"/>
    <w:basedOn w:val="Standardskriftforavsnitt"/>
    <w:link w:val="Overskrift2"/>
    <w:rsid w:val="00E12D40"/>
    <w:rPr>
      <w:rFonts w:ascii="Arial" w:eastAsiaTheme="majorEastAsia" w:hAnsi="Arial" w:cstheme="majorBidi"/>
      <w:b/>
      <w:noProof/>
      <w:kern w:val="0"/>
      <w:sz w:val="28"/>
      <w:szCs w:val="26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207E96"/>
    <w:rPr>
      <w:rFonts w:ascii="Arial" w:eastAsiaTheme="majorEastAsia" w:hAnsi="Arial" w:cs="Arial"/>
      <w:b/>
      <w:noProof/>
      <w:color w:val="000000" w:themeColor="text1"/>
      <w:kern w:val="0"/>
      <w:sz w:val="24"/>
      <w:szCs w:val="24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07E96"/>
    <w:rPr>
      <w:rFonts w:asciiTheme="majorHAnsi" w:eastAsiaTheme="majorEastAsia" w:hAnsiTheme="majorHAnsi" w:cstheme="majorBidi"/>
      <w:i/>
      <w:iCs/>
      <w:noProof/>
      <w:color w:val="2F5496" w:themeColor="accent1" w:themeShade="BF"/>
      <w:kern w:val="0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7E96"/>
    <w:rPr>
      <w:rFonts w:asciiTheme="majorHAnsi" w:eastAsiaTheme="majorEastAsia" w:hAnsiTheme="majorHAnsi" w:cstheme="majorBidi"/>
      <w:noProof/>
      <w:color w:val="2F5496" w:themeColor="accent1" w:themeShade="BF"/>
      <w:kern w:val="0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07E96"/>
    <w:rPr>
      <w:rFonts w:asciiTheme="majorHAnsi" w:eastAsiaTheme="majorEastAsia" w:hAnsiTheme="majorHAnsi" w:cstheme="majorBidi"/>
      <w:noProof/>
      <w:color w:val="1F3763" w:themeColor="accent1" w:themeShade="7F"/>
      <w:kern w:val="0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07E96"/>
    <w:rPr>
      <w:rFonts w:asciiTheme="majorHAnsi" w:eastAsiaTheme="majorEastAsia" w:hAnsiTheme="majorHAnsi" w:cstheme="majorBidi"/>
      <w:i/>
      <w:iCs/>
      <w:noProof/>
      <w:color w:val="1F3763" w:themeColor="accent1" w:themeShade="7F"/>
      <w:kern w:val="0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07E96"/>
    <w:rPr>
      <w:rFonts w:asciiTheme="majorHAnsi" w:eastAsiaTheme="majorEastAsia" w:hAnsiTheme="majorHAnsi" w:cstheme="majorBidi"/>
      <w:noProof/>
      <w:color w:val="272727" w:themeColor="text1" w:themeTint="D8"/>
      <w:kern w:val="0"/>
      <w:sz w:val="21"/>
      <w:szCs w:val="21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07E96"/>
    <w:rPr>
      <w:rFonts w:asciiTheme="majorHAnsi" w:eastAsiaTheme="majorEastAsia" w:hAnsiTheme="majorHAnsi" w:cstheme="majorBidi"/>
      <w:i/>
      <w:iCs/>
      <w:noProof/>
      <w:color w:val="272727" w:themeColor="text1" w:themeTint="D8"/>
      <w:kern w:val="0"/>
      <w:sz w:val="21"/>
      <w:szCs w:val="21"/>
      <w14:ligatures w14:val="none"/>
    </w:rPr>
  </w:style>
  <w:style w:type="paragraph" w:styleId="Listeavsnitt">
    <w:name w:val="List Paragraph"/>
    <w:basedOn w:val="Normal"/>
    <w:uiPriority w:val="34"/>
    <w:qFormat/>
    <w:rsid w:val="00106326"/>
    <w:pPr>
      <w:ind w:left="720"/>
      <w:contextualSpacing/>
    </w:pPr>
  </w:style>
  <w:style w:type="character" w:styleId="Merknadsreferanse">
    <w:name w:val="annotation reference"/>
    <w:basedOn w:val="Standardskriftforavsnitt"/>
    <w:unhideWhenUsed/>
    <w:rsid w:val="004377D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377D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377D4"/>
    <w:rPr>
      <w:rFonts w:ascii="Arial" w:hAnsi="Arial" w:cs="Arial"/>
      <w:noProof/>
      <w:color w:val="231F20"/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377D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377D4"/>
    <w:rPr>
      <w:rFonts w:ascii="Arial" w:hAnsi="Arial" w:cs="Arial"/>
      <w:b/>
      <w:bCs/>
      <w:noProof/>
      <w:color w:val="231F20"/>
      <w:kern w:val="0"/>
      <w:sz w:val="20"/>
      <w:szCs w:val="20"/>
      <w14:ligatures w14:val="none"/>
    </w:rPr>
  </w:style>
  <w:style w:type="paragraph" w:customStyle="1" w:styleId="TableContents">
    <w:name w:val="Table Contents"/>
    <w:basedOn w:val="Normal"/>
    <w:rsid w:val="006E3483"/>
    <w:pPr>
      <w:suppressLineNumbers/>
      <w:suppressAutoHyphens/>
      <w:spacing w:before="0" w:after="0" w:line="240" w:lineRule="auto"/>
    </w:pPr>
    <w:rPr>
      <w:rFonts w:eastAsia="Times New Roman" w:cs="Times New Roman"/>
      <w:color w:val="auto"/>
      <w:lang w:eastAsia="ar-SA"/>
    </w:rPr>
  </w:style>
  <w:style w:type="paragraph" w:customStyle="1" w:styleId="Normalmedluftover">
    <w:name w:val="Normal med luft over"/>
    <w:basedOn w:val="Normal"/>
    <w:link w:val="NormalmedluftoverTegn"/>
    <w:qFormat/>
    <w:rsid w:val="006E3483"/>
    <w:pPr>
      <w:keepLines/>
      <w:widowControl w:val="0"/>
      <w:spacing w:before="140" w:after="0" w:line="240" w:lineRule="auto"/>
    </w:pPr>
    <w:rPr>
      <w:rFonts w:eastAsia="Times New Roman"/>
      <w:color w:val="auto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6E3483"/>
    <w:rPr>
      <w:rFonts w:ascii="Arial" w:eastAsia="Times New Roman" w:hAnsi="Arial" w:cs="Arial"/>
      <w:kern w:val="0"/>
      <w:lang w:eastAsia="nb-NO"/>
      <w14:ligatures w14:val="non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10FE3"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E4EE0"/>
    <w:pPr>
      <w:tabs>
        <w:tab w:val="right" w:leader="dot" w:pos="9062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E10FE3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E10FE3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10FE3"/>
    <w:rPr>
      <w:color w:val="0563C1" w:themeColor="hyperlink"/>
      <w:u w:val="single"/>
    </w:rPr>
  </w:style>
  <w:style w:type="paragraph" w:styleId="Revisjon">
    <w:name w:val="Revision"/>
    <w:hidden/>
    <w:uiPriority w:val="99"/>
    <w:semiHidden/>
    <w:rsid w:val="00C175BC"/>
    <w:pPr>
      <w:spacing w:after="0" w:line="240" w:lineRule="auto"/>
    </w:pPr>
    <w:rPr>
      <w:rFonts w:ascii="Arial" w:hAnsi="Arial" w:cs="Arial"/>
      <w:noProof/>
      <w:color w:val="231F2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DAA2A29E3A41DDA379AB7FBA1937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E8AAE4-E9EA-48E8-A1EA-BC2CFA0E4FA4}"/>
      </w:docPartPr>
      <w:docPartBody>
        <w:p w:rsidR="000809FB" w:rsidRDefault="00AD5EB8" w:rsidP="00AD5EB8">
          <w:pPr>
            <w:pStyle w:val="2BDAA2A29E3A41DDA379AB7FBA193762"/>
          </w:pPr>
          <w:r w:rsidRPr="00931F6B">
            <w:rPr>
              <w:rStyle w:val="UndertittelTegn"/>
            </w:rPr>
            <w:t>[Beskrivelse]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B8"/>
    <w:rsid w:val="0001267C"/>
    <w:rsid w:val="00035942"/>
    <w:rsid w:val="000809FB"/>
    <w:rsid w:val="0008668E"/>
    <w:rsid w:val="00133C33"/>
    <w:rsid w:val="00230BC3"/>
    <w:rsid w:val="002975DB"/>
    <w:rsid w:val="002B3EFC"/>
    <w:rsid w:val="004A667F"/>
    <w:rsid w:val="00592C8F"/>
    <w:rsid w:val="0060785F"/>
    <w:rsid w:val="006F6F4B"/>
    <w:rsid w:val="00704226"/>
    <w:rsid w:val="00720D12"/>
    <w:rsid w:val="00810406"/>
    <w:rsid w:val="00855B2E"/>
    <w:rsid w:val="008738E9"/>
    <w:rsid w:val="00890A30"/>
    <w:rsid w:val="00897C6A"/>
    <w:rsid w:val="008D639D"/>
    <w:rsid w:val="008F709B"/>
    <w:rsid w:val="00941F1A"/>
    <w:rsid w:val="00973323"/>
    <w:rsid w:val="00AD5EB8"/>
    <w:rsid w:val="00C17D5A"/>
    <w:rsid w:val="00CA2804"/>
    <w:rsid w:val="00DF7E04"/>
    <w:rsid w:val="00E628DB"/>
    <w:rsid w:val="00E8460B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AD5EB8"/>
    <w:pPr>
      <w:spacing w:before="120" w:after="120" w:line="460" w:lineRule="atLeast"/>
    </w:pPr>
    <w:rPr>
      <w:rFonts w:ascii="Arial" w:eastAsiaTheme="minorHAnsi" w:hAnsi="Arial" w:cs="Arial"/>
      <w:noProof/>
      <w:color w:val="231F20"/>
      <w:kern w:val="0"/>
      <w:sz w:val="30"/>
      <w:lang w:eastAsia="en-US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D5EB8"/>
    <w:rPr>
      <w:rFonts w:ascii="Arial" w:eastAsiaTheme="minorHAnsi" w:hAnsi="Arial" w:cs="Arial"/>
      <w:noProof/>
      <w:color w:val="231F20"/>
      <w:kern w:val="0"/>
      <w:sz w:val="30"/>
      <w:lang w:eastAsia="en-US"/>
      <w14:ligatures w14:val="none"/>
    </w:rPr>
  </w:style>
  <w:style w:type="paragraph" w:customStyle="1" w:styleId="2BDAA2A29E3A41DDA379AB7FBA193762">
    <w:name w:val="2BDAA2A29E3A41DDA379AB7FBA193762"/>
    <w:rsid w:val="00AD5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74a00-43a6-4076-ac55-a30bded87187" xsi:nil="true"/>
    <Strukturdokumenter xmlns="adbb2028-43e6-4cc2-a67b-7a6125cf5ee2" xsi:nil="true"/>
    <lcf76f155ced4ddcb4097134ff3c332f xmlns="adbb2028-43e6-4cc2-a67b-7a6125cf5ee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14" ma:contentTypeDescription="Opprett et nytt dokument." ma:contentTypeScope="" ma:versionID="e0db7741c7e90814c1d0f2553d05b615">
  <xsd:schema xmlns:xsd="http://www.w3.org/2001/XMLSchema" xmlns:xs="http://www.w3.org/2001/XMLSchema" xmlns:p="http://schemas.microsoft.com/office/2006/metadata/properties" xmlns:ns2="5371e8e2-a9e8-46df-a91b-761db99c8728" xmlns:ns3="82b74a00-43a6-4076-ac55-a30bded87187" xmlns:ns4="adbb2028-43e6-4cc2-a67b-7a6125cf5ee2" targetNamespace="http://schemas.microsoft.com/office/2006/metadata/properties" ma:root="true" ma:fieldsID="bf1a4b18fb38a1e406cdc0744d751926" ns2:_="" ns3:_="" ns4:_="">
    <xsd:import namespace="5371e8e2-a9e8-46df-a91b-761db99c8728"/>
    <xsd:import namespace="82b74a00-43a6-4076-ac55-a30bded87187"/>
    <xsd:import namespace="adbb2028-43e6-4cc2-a67b-7a6125cf5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LengthInSeconds" minOccurs="0"/>
                <xsd:element ref="ns4:Strukturdokumente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4a00-43a6-4076-ac55-a30bded871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1cb76d-203e-45d6-8eb1-64399ba3794c}" ma:internalName="TaxCatchAll" ma:showField="CatchAllData" ma:web="82b74a00-43a6-4076-ac55-a30bded87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trukturdokumenter" ma:index="23" nillable="true" ma:displayName="Struktur dokumenter" ma:format="Dropdown" ma:internalName="Strukturdokumenter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68FB6-5D58-411F-9DD7-9312F0182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45C83-45BE-42B8-B57A-4808C3EDF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C5C3A-6CDB-49AF-AB7B-2388F3D97EAE}">
  <ds:schemaRefs>
    <ds:schemaRef ds:uri="http://purl.org/dc/terms/"/>
    <ds:schemaRef ds:uri="5371e8e2-a9e8-46df-a91b-761db99c872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2b74a00-43a6-4076-ac55-a30bded87187"/>
    <ds:schemaRef ds:uri="http://schemas.microsoft.com/office/infopath/2007/PartnerControls"/>
    <ds:schemaRef ds:uri="adbb2028-43e6-4cc2-a67b-7a6125cf5ee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2A875E-ACDA-49A1-91E9-F65882855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82b74a00-43a6-4076-ac55-a30bded87187"/>
    <ds:schemaRef ds:uri="adbb2028-43e6-4cc2-a67b-7a6125cf5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1511</Words>
  <Characters>8011</Characters>
  <Application>Microsoft Office Word</Application>
  <DocSecurity>0</DocSecurity>
  <Lines>66</Lines>
  <Paragraphs>19</Paragraphs>
  <ScaleCrop>false</ScaleCrop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Trælstad</dc:creator>
  <cp:keywords/>
  <dc:description/>
  <cp:lastModifiedBy>Kathrine Gabrielsen Høvik(ekstern)</cp:lastModifiedBy>
  <cp:revision>2</cp:revision>
  <dcterms:created xsi:type="dcterms:W3CDTF">2025-02-04T12:03:00Z</dcterms:created>
  <dcterms:modified xsi:type="dcterms:W3CDTF">2025-02-04T12:03:00Z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  <property fmtid="{D5CDD505-2E9C-101B-9397-08002B2CF9AE}" pid="3" name="GtProjectPhase">
    <vt:lpwstr/>
  </property>
</Properties>
</file>