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0" w:type="dxa"/>
        <w:tblLayout w:type="fixed"/>
        <w:tblCellMar>
          <w:left w:w="70" w:type="dxa"/>
          <w:right w:w="70" w:type="dxa"/>
        </w:tblCellMar>
        <w:tblLook w:val="0000" w:firstRow="0" w:lastRow="0" w:firstColumn="0" w:lastColumn="0" w:noHBand="0" w:noVBand="0"/>
      </w:tblPr>
      <w:tblGrid>
        <w:gridCol w:w="9250"/>
      </w:tblGrid>
      <w:tr w:rsidR="00A5316B" w:rsidRPr="002642B8" w14:paraId="1A478056" w14:textId="77777777" w:rsidTr="00890EF8">
        <w:tc>
          <w:tcPr>
            <w:tcW w:w="9250" w:type="dxa"/>
          </w:tcPr>
          <w:p w14:paraId="07EFEC43" w14:textId="77777777" w:rsidR="00A5316B" w:rsidRPr="002642B8" w:rsidRDefault="00A5316B" w:rsidP="00681C3C"/>
        </w:tc>
      </w:tr>
    </w:tbl>
    <w:p w14:paraId="44132D59" w14:textId="77777777" w:rsidR="00681C3C" w:rsidRPr="002642B8" w:rsidRDefault="00681C3C" w:rsidP="0027347C">
      <w:pPr>
        <w:tabs>
          <w:tab w:val="center" w:pos="4536"/>
          <w:tab w:val="right" w:pos="9072"/>
        </w:tabs>
        <w:jc w:val="center"/>
        <w:rPr>
          <w:b/>
          <w:sz w:val="44"/>
          <w:szCs w:val="44"/>
        </w:rPr>
      </w:pPr>
      <w:r w:rsidRPr="001800BE">
        <w:rPr>
          <w:b/>
          <w:noProof/>
          <w:sz w:val="44"/>
          <w:szCs w:val="44"/>
          <w:highlight w:val="yellow"/>
          <w:lang w:val="nn-NO" w:bidi="nn-NO"/>
        </w:rPr>
        <w:t>LOGO TIL OPPDRAGSGIVAR</w:t>
      </w:r>
    </w:p>
    <w:p w14:paraId="2EBF7B76" w14:textId="77777777" w:rsidR="00681C3C" w:rsidRPr="002642B8" w:rsidRDefault="00681C3C" w:rsidP="00681C3C">
      <w:pPr>
        <w:tabs>
          <w:tab w:val="center" w:pos="4536"/>
          <w:tab w:val="right" w:pos="9072"/>
        </w:tabs>
      </w:pPr>
    </w:p>
    <w:p w14:paraId="02F02654" w14:textId="77777777" w:rsidR="00681C3C" w:rsidRDefault="00681C3C" w:rsidP="00681C3C">
      <w:pPr>
        <w:tabs>
          <w:tab w:val="center" w:pos="4536"/>
          <w:tab w:val="right" w:pos="9072"/>
        </w:tabs>
      </w:pPr>
    </w:p>
    <w:p w14:paraId="51FB0A6E" w14:textId="77777777" w:rsidR="009F3C36" w:rsidRDefault="009F3C36" w:rsidP="00681C3C">
      <w:pPr>
        <w:tabs>
          <w:tab w:val="center" w:pos="4536"/>
          <w:tab w:val="right" w:pos="9072"/>
        </w:tabs>
      </w:pPr>
    </w:p>
    <w:p w14:paraId="26CBF45C" w14:textId="77777777" w:rsidR="009F3C36" w:rsidRPr="002642B8" w:rsidRDefault="009F3C36" w:rsidP="00681C3C">
      <w:pPr>
        <w:tabs>
          <w:tab w:val="center" w:pos="4536"/>
          <w:tab w:val="right" w:pos="9072"/>
        </w:tabs>
      </w:pPr>
    </w:p>
    <w:tbl>
      <w:tblPr>
        <w:tblW w:w="9250" w:type="dxa"/>
        <w:tblLayout w:type="fixed"/>
        <w:tblCellMar>
          <w:left w:w="70" w:type="dxa"/>
          <w:right w:w="70" w:type="dxa"/>
        </w:tblCellMar>
        <w:tblLook w:val="0000" w:firstRow="0" w:lastRow="0" w:firstColumn="0" w:lastColumn="0" w:noHBand="0" w:noVBand="0"/>
      </w:tblPr>
      <w:tblGrid>
        <w:gridCol w:w="9250"/>
      </w:tblGrid>
      <w:tr w:rsidR="00681C3C" w:rsidRPr="002642B8" w14:paraId="0D856BFB" w14:textId="77777777" w:rsidTr="00681C3C">
        <w:tc>
          <w:tcPr>
            <w:tcW w:w="9250" w:type="dxa"/>
          </w:tcPr>
          <w:p w14:paraId="796A2218" w14:textId="77777777" w:rsidR="00681C3C" w:rsidRPr="002642B8" w:rsidRDefault="00681C3C" w:rsidP="00681C3C">
            <w:pPr>
              <w:rPr>
                <w:b/>
                <w:bCs/>
                <w:sz w:val="36"/>
                <w:szCs w:val="36"/>
              </w:rPr>
            </w:pPr>
          </w:p>
          <w:p w14:paraId="77AAE727" w14:textId="77777777" w:rsidR="00681C3C" w:rsidRPr="002642B8" w:rsidRDefault="00681C3C" w:rsidP="00681C3C">
            <w:pPr>
              <w:jc w:val="center"/>
              <w:rPr>
                <w:b/>
                <w:bCs/>
                <w:sz w:val="36"/>
                <w:szCs w:val="36"/>
              </w:rPr>
            </w:pPr>
            <w:r w:rsidRPr="002642B8">
              <w:rPr>
                <w:b/>
                <w:sz w:val="36"/>
                <w:szCs w:val="36"/>
                <w:lang w:val="nn-NO" w:bidi="nn-NO"/>
              </w:rPr>
              <w:t xml:space="preserve">Konkurransegrunnlag </w:t>
            </w:r>
          </w:p>
          <w:p w14:paraId="7272CDDC" w14:textId="77777777" w:rsidR="00681C3C" w:rsidRPr="002642B8" w:rsidRDefault="00681C3C" w:rsidP="00681C3C">
            <w:pPr>
              <w:jc w:val="center"/>
              <w:rPr>
                <w:b/>
                <w:bCs/>
                <w:sz w:val="36"/>
                <w:szCs w:val="36"/>
              </w:rPr>
            </w:pPr>
          </w:p>
          <w:p w14:paraId="39505327" w14:textId="77777777" w:rsidR="00681C3C" w:rsidRPr="002642B8" w:rsidRDefault="00B63841" w:rsidP="00681C3C">
            <w:pPr>
              <w:jc w:val="center"/>
              <w:rPr>
                <w:b/>
                <w:bCs/>
                <w:sz w:val="36"/>
                <w:szCs w:val="36"/>
              </w:rPr>
            </w:pPr>
            <w:r>
              <w:rPr>
                <w:b/>
                <w:sz w:val="36"/>
                <w:szCs w:val="36"/>
                <w:lang w:val="nn-NO" w:bidi="nn-NO"/>
              </w:rPr>
              <w:t>Inngåing av rammeavtale om</w:t>
            </w:r>
          </w:p>
          <w:p w14:paraId="5992DE1A" w14:textId="77777777" w:rsidR="00681C3C" w:rsidRPr="002642B8" w:rsidRDefault="00681C3C" w:rsidP="00681C3C">
            <w:pPr>
              <w:jc w:val="center"/>
              <w:rPr>
                <w:b/>
                <w:bCs/>
              </w:rPr>
            </w:pPr>
          </w:p>
          <w:p w14:paraId="725F6A9A" w14:textId="77777777" w:rsidR="009F3C36" w:rsidRDefault="009F3C36" w:rsidP="00681C3C">
            <w:pPr>
              <w:rPr>
                <w:b/>
                <w:bCs/>
                <w:sz w:val="36"/>
                <w:szCs w:val="36"/>
              </w:rPr>
            </w:pPr>
          </w:p>
          <w:p w14:paraId="51898A02" w14:textId="77777777" w:rsidR="00681C3C" w:rsidRDefault="009F3C36" w:rsidP="009F3C36">
            <w:pPr>
              <w:jc w:val="center"/>
              <w:rPr>
                <w:b/>
                <w:bCs/>
                <w:sz w:val="36"/>
                <w:szCs w:val="36"/>
              </w:rPr>
            </w:pPr>
            <w:r>
              <w:rPr>
                <w:b/>
                <w:sz w:val="36"/>
                <w:szCs w:val="36"/>
                <w:lang w:val="nn-NO" w:bidi="nn-NO"/>
              </w:rPr>
              <w:t>HOTELLOVERNATTING</w:t>
            </w:r>
            <w:r>
              <w:rPr>
                <w:b/>
                <w:sz w:val="36"/>
                <w:szCs w:val="36"/>
                <w:lang w:val="nn-NO" w:bidi="nn-NO"/>
              </w:rPr>
              <w:br/>
              <w:t xml:space="preserve"> </w:t>
            </w:r>
          </w:p>
          <w:p w14:paraId="24805681" w14:textId="77777777" w:rsidR="009F3C36" w:rsidRDefault="009F3C36" w:rsidP="009F3C36">
            <w:pPr>
              <w:jc w:val="center"/>
              <w:rPr>
                <w:b/>
                <w:bCs/>
                <w:sz w:val="36"/>
                <w:szCs w:val="36"/>
              </w:rPr>
            </w:pPr>
          </w:p>
          <w:p w14:paraId="6A835C4A" w14:textId="77777777" w:rsidR="009F3C36" w:rsidRPr="002642B8" w:rsidRDefault="009F3C36" w:rsidP="009F3C36">
            <w:pPr>
              <w:jc w:val="center"/>
              <w:rPr>
                <w:b/>
                <w:bCs/>
                <w:sz w:val="36"/>
                <w:szCs w:val="36"/>
              </w:rPr>
            </w:pPr>
          </w:p>
          <w:p w14:paraId="4C788362" w14:textId="77777777" w:rsidR="00681C3C" w:rsidRPr="002642B8" w:rsidRDefault="00681C3C" w:rsidP="00681C3C">
            <w:pPr>
              <w:jc w:val="center"/>
              <w:rPr>
                <w:b/>
                <w:bCs/>
              </w:rPr>
            </w:pPr>
          </w:p>
          <w:p w14:paraId="46553426" w14:textId="77777777" w:rsidR="00681C3C" w:rsidRPr="002642B8" w:rsidRDefault="00CA318E" w:rsidP="00681C3C">
            <w:pPr>
              <w:jc w:val="center"/>
              <w:rPr>
                <w:bCs/>
                <w:color w:val="FF0000"/>
              </w:rPr>
            </w:pPr>
            <w:r>
              <w:rPr>
                <w:lang w:val="nn-NO" w:bidi="nn-NO"/>
              </w:rPr>
              <w:t>Open anbodskonkurranse - FOA del I og II)</w:t>
            </w:r>
          </w:p>
          <w:p w14:paraId="4DBE5EB6" w14:textId="77777777" w:rsidR="00681C3C" w:rsidRPr="002642B8" w:rsidRDefault="00681C3C" w:rsidP="00681C3C">
            <w:pPr>
              <w:jc w:val="center"/>
              <w:rPr>
                <w:bCs/>
              </w:rPr>
            </w:pPr>
          </w:p>
          <w:p w14:paraId="1B443BD8" w14:textId="77777777" w:rsidR="00681C3C" w:rsidRPr="002642B8" w:rsidRDefault="00681C3C" w:rsidP="0027347C">
            <w:pPr>
              <w:rPr>
                <w:bCs/>
              </w:rPr>
            </w:pPr>
          </w:p>
          <w:p w14:paraId="23B88B23" w14:textId="77777777" w:rsidR="00681C3C" w:rsidRPr="002642B8" w:rsidRDefault="00681C3C" w:rsidP="00681C3C">
            <w:pPr>
              <w:jc w:val="center"/>
              <w:rPr>
                <w:bCs/>
              </w:rPr>
            </w:pPr>
          </w:p>
          <w:p w14:paraId="79BE83FF" w14:textId="77777777" w:rsidR="00681C3C" w:rsidRPr="002642B8" w:rsidRDefault="00681C3C" w:rsidP="00681C3C">
            <w:pPr>
              <w:jc w:val="center"/>
              <w:rPr>
                <w:b/>
                <w:bCs/>
                <w:sz w:val="28"/>
                <w:szCs w:val="28"/>
              </w:rPr>
            </w:pPr>
          </w:p>
          <w:p w14:paraId="1CDAB604" w14:textId="77777777" w:rsidR="00681C3C" w:rsidRPr="002642B8" w:rsidRDefault="00681C3C" w:rsidP="00681C3C">
            <w:pPr>
              <w:jc w:val="center"/>
              <w:rPr>
                <w:bCs/>
              </w:rPr>
            </w:pPr>
          </w:p>
        </w:tc>
      </w:tr>
      <w:tr w:rsidR="00681C3C" w:rsidRPr="002642B8" w14:paraId="68F30235" w14:textId="77777777" w:rsidTr="00681C3C">
        <w:tc>
          <w:tcPr>
            <w:tcW w:w="9250" w:type="dxa"/>
          </w:tcPr>
          <w:p w14:paraId="528C3C52" w14:textId="77777777" w:rsidR="00681C3C" w:rsidRPr="002642B8" w:rsidRDefault="00681C3C" w:rsidP="00681C3C">
            <w:pPr>
              <w:jc w:val="center"/>
            </w:pPr>
          </w:p>
        </w:tc>
      </w:tr>
    </w:tbl>
    <w:p w14:paraId="4DA8A516" w14:textId="77777777" w:rsidR="00681C3C" w:rsidRPr="002642B8" w:rsidRDefault="00681C3C" w:rsidP="00681C3C">
      <w:pPr>
        <w:rPr>
          <w:b/>
        </w:rPr>
      </w:pPr>
    </w:p>
    <w:p w14:paraId="59D2242B" w14:textId="77777777" w:rsidR="00681C3C" w:rsidRPr="002642B8" w:rsidRDefault="00681C3C" w:rsidP="00681C3C">
      <w:pPr>
        <w:jc w:val="center"/>
        <w:rPr>
          <w:b/>
        </w:rPr>
      </w:pPr>
    </w:p>
    <w:p w14:paraId="6DC26407" w14:textId="77777777" w:rsidR="00681C3C" w:rsidRPr="002642B8" w:rsidRDefault="00681C3C" w:rsidP="00681C3C">
      <w:pPr>
        <w:jc w:val="center"/>
        <w:rPr>
          <w:b/>
        </w:rPr>
      </w:pPr>
    </w:p>
    <w:p w14:paraId="55845BA6" w14:textId="77777777" w:rsidR="00681C3C" w:rsidRPr="002642B8" w:rsidRDefault="00681C3C" w:rsidP="00681C3C">
      <w:pPr>
        <w:jc w:val="center"/>
        <w:rPr>
          <w:b/>
          <w:sz w:val="24"/>
        </w:rPr>
      </w:pPr>
    </w:p>
    <w:p w14:paraId="51BCD9ED" w14:textId="77777777" w:rsidR="00681C3C" w:rsidRPr="002642B8" w:rsidRDefault="00681C3C" w:rsidP="00681C3C">
      <w:pPr>
        <w:jc w:val="center"/>
        <w:rPr>
          <w:b/>
        </w:rPr>
      </w:pPr>
    </w:p>
    <w:p w14:paraId="55014525" w14:textId="77777777" w:rsidR="00A5316B" w:rsidRPr="002642B8" w:rsidRDefault="00A5316B">
      <w:pPr>
        <w:rPr>
          <w:b/>
        </w:rPr>
      </w:pPr>
    </w:p>
    <w:p w14:paraId="2CC6736F" w14:textId="77777777" w:rsidR="00A5316B" w:rsidRPr="002642B8" w:rsidRDefault="00A5316B">
      <w:pPr>
        <w:jc w:val="center"/>
        <w:rPr>
          <w:b/>
        </w:rPr>
      </w:pPr>
    </w:p>
    <w:p w14:paraId="54473EBE" w14:textId="77777777" w:rsidR="00A5316B" w:rsidRPr="002642B8" w:rsidRDefault="00A5316B">
      <w:pPr>
        <w:jc w:val="center"/>
        <w:rPr>
          <w:b/>
        </w:rPr>
      </w:pPr>
    </w:p>
    <w:p w14:paraId="4C3EDB8F" w14:textId="77777777" w:rsidR="00A5316B" w:rsidRPr="002642B8" w:rsidRDefault="00A5316B">
      <w:pPr>
        <w:jc w:val="center"/>
        <w:rPr>
          <w:b/>
        </w:rPr>
      </w:pPr>
    </w:p>
    <w:p w14:paraId="2279E34E" w14:textId="77777777" w:rsidR="00A5316B" w:rsidRPr="002642B8" w:rsidRDefault="00A5316B">
      <w:pPr>
        <w:rPr>
          <w:b/>
        </w:rPr>
      </w:pPr>
    </w:p>
    <w:p w14:paraId="3911DF75" w14:textId="77777777" w:rsidR="00A5316B" w:rsidRPr="002642B8" w:rsidRDefault="00A5316B">
      <w:pPr>
        <w:rPr>
          <w:b/>
        </w:rPr>
      </w:pPr>
    </w:p>
    <w:p w14:paraId="7DB66736" w14:textId="77777777" w:rsidR="00A5316B" w:rsidRPr="002642B8" w:rsidRDefault="00A5316B">
      <w:pPr>
        <w:rPr>
          <w:b/>
        </w:rPr>
      </w:pPr>
      <w:r w:rsidRPr="002642B8">
        <w:rPr>
          <w:b/>
          <w:lang w:val="nn-NO" w:bidi="nn-NO"/>
        </w:rPr>
        <w:br w:type="page"/>
      </w:r>
      <w:r w:rsidRPr="002642B8">
        <w:rPr>
          <w:b/>
          <w:lang w:val="nn-NO" w:bidi="nn-NO"/>
        </w:rPr>
        <w:lastRenderedPageBreak/>
        <w:t>Innhaldsliste</w:t>
      </w:r>
    </w:p>
    <w:bookmarkStart w:id="0" w:name="_GoBack"/>
    <w:bookmarkEnd w:id="0"/>
    <w:p w14:paraId="5E5EDDC8" w14:textId="77777777" w:rsidR="009A052A" w:rsidRDefault="00C96CF1">
      <w:pPr>
        <w:pStyle w:val="INNH1"/>
        <w:tabs>
          <w:tab w:val="left" w:pos="480"/>
          <w:tab w:val="right" w:leader="dot" w:pos="9061"/>
        </w:tabs>
        <w:rPr>
          <w:rFonts w:asciiTheme="minorHAnsi" w:eastAsiaTheme="minorEastAsia" w:hAnsiTheme="minorHAnsi" w:cstheme="minorBidi"/>
          <w:b w:val="0"/>
          <w:noProof/>
          <w:sz w:val="22"/>
          <w:szCs w:val="22"/>
          <w:lang w:val="en-US" w:eastAsia="en-US"/>
        </w:rPr>
      </w:pPr>
      <w:r w:rsidRPr="00EA78ED">
        <w:rPr>
          <w:sz w:val="18"/>
          <w:lang w:val="nn-NO" w:bidi="nn-NO"/>
        </w:rPr>
        <w:fldChar w:fldCharType="begin"/>
      </w:r>
      <w:r w:rsidR="00E57717" w:rsidRPr="00EA78ED">
        <w:rPr>
          <w:sz w:val="18"/>
          <w:lang w:val="nn-NO" w:bidi="nn-NO"/>
        </w:rPr>
        <w:instrText xml:space="preserve"> TOC \o "1-3" \h \z \u </w:instrText>
      </w:r>
      <w:r w:rsidRPr="00EA78ED">
        <w:rPr>
          <w:sz w:val="18"/>
          <w:lang w:val="nn-NO" w:bidi="nn-NO"/>
        </w:rPr>
        <w:fldChar w:fldCharType="separate"/>
      </w:r>
      <w:hyperlink w:anchor="_Toc503770287" w:history="1">
        <w:r w:rsidR="009A052A" w:rsidRPr="00F879E9">
          <w:rPr>
            <w:rStyle w:val="Hyperkobling"/>
            <w:noProof/>
          </w:rPr>
          <w:t>1</w:t>
        </w:r>
        <w:r w:rsidR="009A052A">
          <w:rPr>
            <w:rFonts w:asciiTheme="minorHAnsi" w:eastAsiaTheme="minorEastAsia" w:hAnsiTheme="minorHAnsi" w:cstheme="minorBidi"/>
            <w:b w:val="0"/>
            <w:noProof/>
            <w:sz w:val="22"/>
            <w:szCs w:val="22"/>
            <w:lang w:val="en-US" w:eastAsia="en-US"/>
          </w:rPr>
          <w:tab/>
        </w:r>
        <w:r w:rsidR="009A052A" w:rsidRPr="00F879E9">
          <w:rPr>
            <w:rStyle w:val="Hyperkobling"/>
            <w:noProof/>
            <w:lang w:val="nn-NO" w:bidi="nn-NO"/>
          </w:rPr>
          <w:t>Innleiing</w:t>
        </w:r>
        <w:r w:rsidR="009A052A">
          <w:rPr>
            <w:noProof/>
            <w:webHidden/>
          </w:rPr>
          <w:tab/>
        </w:r>
        <w:r w:rsidR="009A052A">
          <w:rPr>
            <w:noProof/>
            <w:webHidden/>
          </w:rPr>
          <w:fldChar w:fldCharType="begin"/>
        </w:r>
        <w:r w:rsidR="009A052A">
          <w:rPr>
            <w:noProof/>
            <w:webHidden/>
          </w:rPr>
          <w:instrText xml:space="preserve"> PAGEREF _Toc503770287 \h </w:instrText>
        </w:r>
        <w:r w:rsidR="009A052A">
          <w:rPr>
            <w:noProof/>
            <w:webHidden/>
          </w:rPr>
        </w:r>
        <w:r w:rsidR="009A052A">
          <w:rPr>
            <w:noProof/>
            <w:webHidden/>
          </w:rPr>
          <w:fldChar w:fldCharType="separate"/>
        </w:r>
        <w:r w:rsidR="009A052A">
          <w:rPr>
            <w:noProof/>
            <w:webHidden/>
          </w:rPr>
          <w:t>3</w:t>
        </w:r>
        <w:r w:rsidR="009A052A">
          <w:rPr>
            <w:noProof/>
            <w:webHidden/>
          </w:rPr>
          <w:fldChar w:fldCharType="end"/>
        </w:r>
      </w:hyperlink>
    </w:p>
    <w:p w14:paraId="786F368B" w14:textId="77777777" w:rsidR="009A052A" w:rsidRDefault="009A052A">
      <w:pPr>
        <w:pStyle w:val="INNH2"/>
        <w:tabs>
          <w:tab w:val="left" w:pos="880"/>
          <w:tab w:val="right" w:leader="dot" w:pos="9061"/>
        </w:tabs>
        <w:rPr>
          <w:rFonts w:asciiTheme="minorHAnsi" w:eastAsiaTheme="minorEastAsia" w:hAnsiTheme="minorHAnsi" w:cstheme="minorBidi"/>
          <w:noProof/>
          <w:sz w:val="22"/>
          <w:szCs w:val="22"/>
          <w:lang w:val="en-US" w:eastAsia="en-US"/>
        </w:rPr>
      </w:pPr>
      <w:hyperlink w:anchor="_Toc503770288" w:history="1">
        <w:r w:rsidRPr="00F879E9">
          <w:rPr>
            <w:rStyle w:val="Hyperkobling"/>
            <w:noProof/>
          </w:rPr>
          <w:t>1.1</w:t>
        </w:r>
        <w:r>
          <w:rPr>
            <w:rFonts w:asciiTheme="minorHAnsi" w:eastAsiaTheme="minorEastAsia" w:hAnsiTheme="minorHAnsi" w:cstheme="minorBidi"/>
            <w:noProof/>
            <w:sz w:val="22"/>
            <w:szCs w:val="22"/>
            <w:lang w:val="en-US" w:eastAsia="en-US"/>
          </w:rPr>
          <w:tab/>
        </w:r>
        <w:r w:rsidRPr="00F879E9">
          <w:rPr>
            <w:rStyle w:val="Hyperkobling"/>
            <w:noProof/>
            <w:lang w:val="nn-NO" w:bidi="nn-NO"/>
          </w:rPr>
          <w:t>Om oppdragsgivar</w:t>
        </w:r>
        <w:r>
          <w:rPr>
            <w:noProof/>
            <w:webHidden/>
          </w:rPr>
          <w:tab/>
        </w:r>
        <w:r>
          <w:rPr>
            <w:noProof/>
            <w:webHidden/>
          </w:rPr>
          <w:fldChar w:fldCharType="begin"/>
        </w:r>
        <w:r>
          <w:rPr>
            <w:noProof/>
            <w:webHidden/>
          </w:rPr>
          <w:instrText xml:space="preserve"> PAGEREF _Toc503770288 \h </w:instrText>
        </w:r>
        <w:r>
          <w:rPr>
            <w:noProof/>
            <w:webHidden/>
          </w:rPr>
        </w:r>
        <w:r>
          <w:rPr>
            <w:noProof/>
            <w:webHidden/>
          </w:rPr>
          <w:fldChar w:fldCharType="separate"/>
        </w:r>
        <w:r>
          <w:rPr>
            <w:noProof/>
            <w:webHidden/>
          </w:rPr>
          <w:t>3</w:t>
        </w:r>
        <w:r>
          <w:rPr>
            <w:noProof/>
            <w:webHidden/>
          </w:rPr>
          <w:fldChar w:fldCharType="end"/>
        </w:r>
      </w:hyperlink>
    </w:p>
    <w:p w14:paraId="5D8C5A1F" w14:textId="77777777" w:rsidR="009A052A" w:rsidRDefault="009A052A">
      <w:pPr>
        <w:pStyle w:val="INNH2"/>
        <w:tabs>
          <w:tab w:val="left" w:pos="880"/>
          <w:tab w:val="right" w:leader="dot" w:pos="9061"/>
        </w:tabs>
        <w:rPr>
          <w:rFonts w:asciiTheme="minorHAnsi" w:eastAsiaTheme="minorEastAsia" w:hAnsiTheme="minorHAnsi" w:cstheme="minorBidi"/>
          <w:noProof/>
          <w:sz w:val="22"/>
          <w:szCs w:val="22"/>
          <w:lang w:val="en-US" w:eastAsia="en-US"/>
        </w:rPr>
      </w:pPr>
      <w:hyperlink w:anchor="_Toc503770289" w:history="1">
        <w:r w:rsidRPr="00F879E9">
          <w:rPr>
            <w:rStyle w:val="Hyperkobling"/>
            <w:noProof/>
          </w:rPr>
          <w:t>1.2</w:t>
        </w:r>
        <w:r>
          <w:rPr>
            <w:rFonts w:asciiTheme="minorHAnsi" w:eastAsiaTheme="minorEastAsia" w:hAnsiTheme="minorHAnsi" w:cstheme="minorBidi"/>
            <w:noProof/>
            <w:sz w:val="22"/>
            <w:szCs w:val="22"/>
            <w:lang w:val="en-US" w:eastAsia="en-US"/>
          </w:rPr>
          <w:tab/>
        </w:r>
        <w:r w:rsidRPr="00F879E9">
          <w:rPr>
            <w:rStyle w:val="Hyperkobling"/>
            <w:noProof/>
            <w:lang w:val="nn-NO" w:bidi="nn-NO"/>
          </w:rPr>
          <w:t>Føremål og omfang på anskaffinga</w:t>
        </w:r>
        <w:r>
          <w:rPr>
            <w:noProof/>
            <w:webHidden/>
          </w:rPr>
          <w:tab/>
        </w:r>
        <w:r>
          <w:rPr>
            <w:noProof/>
            <w:webHidden/>
          </w:rPr>
          <w:fldChar w:fldCharType="begin"/>
        </w:r>
        <w:r>
          <w:rPr>
            <w:noProof/>
            <w:webHidden/>
          </w:rPr>
          <w:instrText xml:space="preserve"> PAGEREF _Toc503770289 \h </w:instrText>
        </w:r>
        <w:r>
          <w:rPr>
            <w:noProof/>
            <w:webHidden/>
          </w:rPr>
        </w:r>
        <w:r>
          <w:rPr>
            <w:noProof/>
            <w:webHidden/>
          </w:rPr>
          <w:fldChar w:fldCharType="separate"/>
        </w:r>
        <w:r>
          <w:rPr>
            <w:noProof/>
            <w:webHidden/>
          </w:rPr>
          <w:t>3</w:t>
        </w:r>
        <w:r>
          <w:rPr>
            <w:noProof/>
            <w:webHidden/>
          </w:rPr>
          <w:fldChar w:fldCharType="end"/>
        </w:r>
      </w:hyperlink>
    </w:p>
    <w:p w14:paraId="6C6A3931" w14:textId="77777777" w:rsidR="009A052A" w:rsidRDefault="009A052A">
      <w:pPr>
        <w:pStyle w:val="INNH3"/>
        <w:tabs>
          <w:tab w:val="left" w:pos="1320"/>
          <w:tab w:val="right" w:leader="dot" w:pos="9061"/>
        </w:tabs>
        <w:rPr>
          <w:rFonts w:asciiTheme="minorHAnsi" w:eastAsiaTheme="minorEastAsia" w:hAnsiTheme="minorHAnsi" w:cstheme="minorBidi"/>
          <w:noProof/>
          <w:sz w:val="22"/>
          <w:szCs w:val="22"/>
          <w:lang w:val="en-US" w:eastAsia="en-US"/>
        </w:rPr>
      </w:pPr>
      <w:hyperlink w:anchor="_Toc503770290" w:history="1">
        <w:r w:rsidRPr="00F879E9">
          <w:rPr>
            <w:rStyle w:val="Hyperkobling"/>
            <w:noProof/>
          </w:rPr>
          <w:t>1.2.1</w:t>
        </w:r>
        <w:r>
          <w:rPr>
            <w:rFonts w:asciiTheme="minorHAnsi" w:eastAsiaTheme="minorEastAsia" w:hAnsiTheme="minorHAnsi" w:cstheme="minorBidi"/>
            <w:noProof/>
            <w:sz w:val="22"/>
            <w:szCs w:val="22"/>
            <w:lang w:val="en-US" w:eastAsia="en-US"/>
          </w:rPr>
          <w:tab/>
        </w:r>
        <w:r w:rsidRPr="00F879E9">
          <w:rPr>
            <w:rStyle w:val="Hyperkobling"/>
            <w:noProof/>
            <w:lang w:val="nn-NO" w:bidi="nn-NO"/>
          </w:rPr>
          <w:t>Formålet med anskaffinga</w:t>
        </w:r>
        <w:r>
          <w:rPr>
            <w:noProof/>
            <w:webHidden/>
          </w:rPr>
          <w:tab/>
        </w:r>
        <w:r>
          <w:rPr>
            <w:noProof/>
            <w:webHidden/>
          </w:rPr>
          <w:fldChar w:fldCharType="begin"/>
        </w:r>
        <w:r>
          <w:rPr>
            <w:noProof/>
            <w:webHidden/>
          </w:rPr>
          <w:instrText xml:space="preserve"> PAGEREF _Toc503770290 \h </w:instrText>
        </w:r>
        <w:r>
          <w:rPr>
            <w:noProof/>
            <w:webHidden/>
          </w:rPr>
        </w:r>
        <w:r>
          <w:rPr>
            <w:noProof/>
            <w:webHidden/>
          </w:rPr>
          <w:fldChar w:fldCharType="separate"/>
        </w:r>
        <w:r>
          <w:rPr>
            <w:noProof/>
            <w:webHidden/>
          </w:rPr>
          <w:t>3</w:t>
        </w:r>
        <w:r>
          <w:rPr>
            <w:noProof/>
            <w:webHidden/>
          </w:rPr>
          <w:fldChar w:fldCharType="end"/>
        </w:r>
      </w:hyperlink>
    </w:p>
    <w:p w14:paraId="4220F626" w14:textId="77777777" w:rsidR="009A052A" w:rsidRDefault="009A052A">
      <w:pPr>
        <w:pStyle w:val="INNH3"/>
        <w:tabs>
          <w:tab w:val="left" w:pos="1320"/>
          <w:tab w:val="right" w:leader="dot" w:pos="9061"/>
        </w:tabs>
        <w:rPr>
          <w:rFonts w:asciiTheme="minorHAnsi" w:eastAsiaTheme="minorEastAsia" w:hAnsiTheme="minorHAnsi" w:cstheme="minorBidi"/>
          <w:noProof/>
          <w:sz w:val="22"/>
          <w:szCs w:val="22"/>
          <w:lang w:val="en-US" w:eastAsia="en-US"/>
        </w:rPr>
      </w:pPr>
      <w:hyperlink w:anchor="_Toc503770291" w:history="1">
        <w:r w:rsidRPr="00F879E9">
          <w:rPr>
            <w:rStyle w:val="Hyperkobling"/>
            <w:noProof/>
          </w:rPr>
          <w:t>1.2.2</w:t>
        </w:r>
        <w:r>
          <w:rPr>
            <w:rFonts w:asciiTheme="minorHAnsi" w:eastAsiaTheme="minorEastAsia" w:hAnsiTheme="minorHAnsi" w:cstheme="minorBidi"/>
            <w:noProof/>
            <w:sz w:val="22"/>
            <w:szCs w:val="22"/>
            <w:lang w:val="en-US" w:eastAsia="en-US"/>
          </w:rPr>
          <w:tab/>
        </w:r>
        <w:r w:rsidRPr="00F879E9">
          <w:rPr>
            <w:rStyle w:val="Hyperkobling"/>
            <w:noProof/>
            <w:lang w:val="nn-NO" w:bidi="nn-NO"/>
          </w:rPr>
          <w:t>Omfang på anskaffinga</w:t>
        </w:r>
        <w:r>
          <w:rPr>
            <w:noProof/>
            <w:webHidden/>
          </w:rPr>
          <w:tab/>
        </w:r>
        <w:r>
          <w:rPr>
            <w:noProof/>
            <w:webHidden/>
          </w:rPr>
          <w:fldChar w:fldCharType="begin"/>
        </w:r>
        <w:r>
          <w:rPr>
            <w:noProof/>
            <w:webHidden/>
          </w:rPr>
          <w:instrText xml:space="preserve"> PAGEREF _Toc503770291 \h </w:instrText>
        </w:r>
        <w:r>
          <w:rPr>
            <w:noProof/>
            <w:webHidden/>
          </w:rPr>
        </w:r>
        <w:r>
          <w:rPr>
            <w:noProof/>
            <w:webHidden/>
          </w:rPr>
          <w:fldChar w:fldCharType="separate"/>
        </w:r>
        <w:r>
          <w:rPr>
            <w:noProof/>
            <w:webHidden/>
          </w:rPr>
          <w:t>3</w:t>
        </w:r>
        <w:r>
          <w:rPr>
            <w:noProof/>
            <w:webHidden/>
          </w:rPr>
          <w:fldChar w:fldCharType="end"/>
        </w:r>
      </w:hyperlink>
    </w:p>
    <w:p w14:paraId="058FF8A2" w14:textId="77777777" w:rsidR="009A052A" w:rsidRDefault="009A052A">
      <w:pPr>
        <w:pStyle w:val="INNH2"/>
        <w:tabs>
          <w:tab w:val="left" w:pos="880"/>
          <w:tab w:val="right" w:leader="dot" w:pos="9061"/>
        </w:tabs>
        <w:rPr>
          <w:rFonts w:asciiTheme="minorHAnsi" w:eastAsiaTheme="minorEastAsia" w:hAnsiTheme="minorHAnsi" w:cstheme="minorBidi"/>
          <w:noProof/>
          <w:sz w:val="22"/>
          <w:szCs w:val="22"/>
          <w:lang w:val="en-US" w:eastAsia="en-US"/>
        </w:rPr>
      </w:pPr>
      <w:hyperlink w:anchor="_Toc503770292" w:history="1">
        <w:r w:rsidRPr="00F879E9">
          <w:rPr>
            <w:rStyle w:val="Hyperkobling"/>
            <w:noProof/>
          </w:rPr>
          <w:t>1.3</w:t>
        </w:r>
        <w:r>
          <w:rPr>
            <w:rFonts w:asciiTheme="minorHAnsi" w:eastAsiaTheme="minorEastAsia" w:hAnsiTheme="minorHAnsi" w:cstheme="minorBidi"/>
            <w:noProof/>
            <w:sz w:val="22"/>
            <w:szCs w:val="22"/>
            <w:lang w:val="en-US" w:eastAsia="en-US"/>
          </w:rPr>
          <w:tab/>
        </w:r>
        <w:r w:rsidRPr="00F879E9">
          <w:rPr>
            <w:rStyle w:val="Hyperkobling"/>
            <w:noProof/>
            <w:lang w:val="nn-NO" w:bidi="nn-NO"/>
          </w:rPr>
          <w:t>Rammeavtale, oppdrag og lengd</w:t>
        </w:r>
        <w:r>
          <w:rPr>
            <w:noProof/>
            <w:webHidden/>
          </w:rPr>
          <w:tab/>
        </w:r>
        <w:r>
          <w:rPr>
            <w:noProof/>
            <w:webHidden/>
          </w:rPr>
          <w:fldChar w:fldCharType="begin"/>
        </w:r>
        <w:r>
          <w:rPr>
            <w:noProof/>
            <w:webHidden/>
          </w:rPr>
          <w:instrText xml:space="preserve"> PAGEREF _Toc503770292 \h </w:instrText>
        </w:r>
        <w:r>
          <w:rPr>
            <w:noProof/>
            <w:webHidden/>
          </w:rPr>
        </w:r>
        <w:r>
          <w:rPr>
            <w:noProof/>
            <w:webHidden/>
          </w:rPr>
          <w:fldChar w:fldCharType="separate"/>
        </w:r>
        <w:r>
          <w:rPr>
            <w:noProof/>
            <w:webHidden/>
          </w:rPr>
          <w:t>3</w:t>
        </w:r>
        <w:r>
          <w:rPr>
            <w:noProof/>
            <w:webHidden/>
          </w:rPr>
          <w:fldChar w:fldCharType="end"/>
        </w:r>
      </w:hyperlink>
    </w:p>
    <w:p w14:paraId="7F4216BF" w14:textId="77777777" w:rsidR="009A052A" w:rsidRDefault="009A052A">
      <w:pPr>
        <w:pStyle w:val="INNH1"/>
        <w:tabs>
          <w:tab w:val="left" w:pos="480"/>
          <w:tab w:val="right" w:leader="dot" w:pos="9061"/>
        </w:tabs>
        <w:rPr>
          <w:rFonts w:asciiTheme="minorHAnsi" w:eastAsiaTheme="minorEastAsia" w:hAnsiTheme="minorHAnsi" w:cstheme="minorBidi"/>
          <w:b w:val="0"/>
          <w:noProof/>
          <w:sz w:val="22"/>
          <w:szCs w:val="22"/>
          <w:lang w:val="en-US" w:eastAsia="en-US"/>
        </w:rPr>
      </w:pPr>
      <w:hyperlink w:anchor="_Toc503770293" w:history="1">
        <w:r w:rsidRPr="00F879E9">
          <w:rPr>
            <w:rStyle w:val="Hyperkobling"/>
            <w:noProof/>
          </w:rPr>
          <w:t>2</w:t>
        </w:r>
        <w:r>
          <w:rPr>
            <w:rFonts w:asciiTheme="minorHAnsi" w:eastAsiaTheme="minorEastAsia" w:hAnsiTheme="minorHAnsi" w:cstheme="minorBidi"/>
            <w:b w:val="0"/>
            <w:noProof/>
            <w:sz w:val="22"/>
            <w:szCs w:val="22"/>
            <w:lang w:val="en-US" w:eastAsia="en-US"/>
          </w:rPr>
          <w:tab/>
        </w:r>
        <w:r w:rsidRPr="00F879E9">
          <w:rPr>
            <w:rStyle w:val="Hyperkobling"/>
            <w:noProof/>
            <w:lang w:val="nn-NO" w:bidi="nn-NO"/>
          </w:rPr>
          <w:t>Administrative reglar</w:t>
        </w:r>
        <w:r>
          <w:rPr>
            <w:noProof/>
            <w:webHidden/>
          </w:rPr>
          <w:tab/>
        </w:r>
        <w:r>
          <w:rPr>
            <w:noProof/>
            <w:webHidden/>
          </w:rPr>
          <w:fldChar w:fldCharType="begin"/>
        </w:r>
        <w:r>
          <w:rPr>
            <w:noProof/>
            <w:webHidden/>
          </w:rPr>
          <w:instrText xml:space="preserve"> PAGEREF _Toc503770293 \h </w:instrText>
        </w:r>
        <w:r>
          <w:rPr>
            <w:noProof/>
            <w:webHidden/>
          </w:rPr>
        </w:r>
        <w:r>
          <w:rPr>
            <w:noProof/>
            <w:webHidden/>
          </w:rPr>
          <w:fldChar w:fldCharType="separate"/>
        </w:r>
        <w:r>
          <w:rPr>
            <w:noProof/>
            <w:webHidden/>
          </w:rPr>
          <w:t>4</w:t>
        </w:r>
        <w:r>
          <w:rPr>
            <w:noProof/>
            <w:webHidden/>
          </w:rPr>
          <w:fldChar w:fldCharType="end"/>
        </w:r>
      </w:hyperlink>
    </w:p>
    <w:p w14:paraId="256F8A8F" w14:textId="77777777" w:rsidR="009A052A" w:rsidRDefault="009A052A">
      <w:pPr>
        <w:pStyle w:val="INNH2"/>
        <w:tabs>
          <w:tab w:val="left" w:pos="880"/>
          <w:tab w:val="right" w:leader="dot" w:pos="9061"/>
        </w:tabs>
        <w:rPr>
          <w:rFonts w:asciiTheme="minorHAnsi" w:eastAsiaTheme="minorEastAsia" w:hAnsiTheme="minorHAnsi" w:cstheme="minorBidi"/>
          <w:noProof/>
          <w:sz w:val="22"/>
          <w:szCs w:val="22"/>
          <w:lang w:val="en-US" w:eastAsia="en-US"/>
        </w:rPr>
      </w:pPr>
      <w:hyperlink w:anchor="_Toc503770294" w:history="1">
        <w:r w:rsidRPr="00F879E9">
          <w:rPr>
            <w:rStyle w:val="Hyperkobling"/>
            <w:noProof/>
          </w:rPr>
          <w:t>2.1</w:t>
        </w:r>
        <w:r>
          <w:rPr>
            <w:rFonts w:asciiTheme="minorHAnsi" w:eastAsiaTheme="minorEastAsia" w:hAnsiTheme="minorHAnsi" w:cstheme="minorBidi"/>
            <w:noProof/>
            <w:sz w:val="22"/>
            <w:szCs w:val="22"/>
            <w:lang w:val="en-US" w:eastAsia="en-US"/>
          </w:rPr>
          <w:tab/>
        </w:r>
        <w:r w:rsidRPr="00F879E9">
          <w:rPr>
            <w:rStyle w:val="Hyperkobling"/>
            <w:noProof/>
            <w:lang w:val="nn-NO" w:bidi="nn-NO"/>
          </w:rPr>
          <w:t>Anskaffingsprosedyre</w:t>
        </w:r>
        <w:r>
          <w:rPr>
            <w:noProof/>
            <w:webHidden/>
          </w:rPr>
          <w:tab/>
        </w:r>
        <w:r>
          <w:rPr>
            <w:noProof/>
            <w:webHidden/>
          </w:rPr>
          <w:fldChar w:fldCharType="begin"/>
        </w:r>
        <w:r>
          <w:rPr>
            <w:noProof/>
            <w:webHidden/>
          </w:rPr>
          <w:instrText xml:space="preserve"> PAGEREF _Toc503770294 \h </w:instrText>
        </w:r>
        <w:r>
          <w:rPr>
            <w:noProof/>
            <w:webHidden/>
          </w:rPr>
        </w:r>
        <w:r>
          <w:rPr>
            <w:noProof/>
            <w:webHidden/>
          </w:rPr>
          <w:fldChar w:fldCharType="separate"/>
        </w:r>
        <w:r>
          <w:rPr>
            <w:noProof/>
            <w:webHidden/>
          </w:rPr>
          <w:t>4</w:t>
        </w:r>
        <w:r>
          <w:rPr>
            <w:noProof/>
            <w:webHidden/>
          </w:rPr>
          <w:fldChar w:fldCharType="end"/>
        </w:r>
      </w:hyperlink>
    </w:p>
    <w:p w14:paraId="43235C73" w14:textId="77777777" w:rsidR="009A052A" w:rsidRDefault="009A052A">
      <w:pPr>
        <w:pStyle w:val="INNH2"/>
        <w:tabs>
          <w:tab w:val="left" w:pos="880"/>
          <w:tab w:val="right" w:leader="dot" w:pos="9061"/>
        </w:tabs>
        <w:rPr>
          <w:rFonts w:asciiTheme="minorHAnsi" w:eastAsiaTheme="minorEastAsia" w:hAnsiTheme="minorHAnsi" w:cstheme="minorBidi"/>
          <w:noProof/>
          <w:sz w:val="22"/>
          <w:szCs w:val="22"/>
          <w:lang w:val="en-US" w:eastAsia="en-US"/>
        </w:rPr>
      </w:pPr>
      <w:hyperlink w:anchor="_Toc503770295" w:history="1">
        <w:r w:rsidRPr="00F879E9">
          <w:rPr>
            <w:rStyle w:val="Hyperkobling"/>
            <w:noProof/>
          </w:rPr>
          <w:t>2.2</w:t>
        </w:r>
        <w:r>
          <w:rPr>
            <w:rFonts w:asciiTheme="minorHAnsi" w:eastAsiaTheme="minorEastAsia" w:hAnsiTheme="minorHAnsi" w:cstheme="minorBidi"/>
            <w:noProof/>
            <w:sz w:val="22"/>
            <w:szCs w:val="22"/>
            <w:lang w:val="en-US" w:eastAsia="en-US"/>
          </w:rPr>
          <w:tab/>
        </w:r>
        <w:r w:rsidRPr="00F879E9">
          <w:rPr>
            <w:rStyle w:val="Hyperkobling"/>
            <w:noProof/>
            <w:lang w:val="nn-NO" w:bidi="nn-NO"/>
          </w:rPr>
          <w:t>Oppbygging av konkurransegrunnlaget</w:t>
        </w:r>
        <w:r>
          <w:rPr>
            <w:noProof/>
            <w:webHidden/>
          </w:rPr>
          <w:tab/>
        </w:r>
        <w:r>
          <w:rPr>
            <w:noProof/>
            <w:webHidden/>
          </w:rPr>
          <w:fldChar w:fldCharType="begin"/>
        </w:r>
        <w:r>
          <w:rPr>
            <w:noProof/>
            <w:webHidden/>
          </w:rPr>
          <w:instrText xml:space="preserve"> PAGEREF _Toc503770295 \h </w:instrText>
        </w:r>
        <w:r>
          <w:rPr>
            <w:noProof/>
            <w:webHidden/>
          </w:rPr>
        </w:r>
        <w:r>
          <w:rPr>
            <w:noProof/>
            <w:webHidden/>
          </w:rPr>
          <w:fldChar w:fldCharType="separate"/>
        </w:r>
        <w:r>
          <w:rPr>
            <w:noProof/>
            <w:webHidden/>
          </w:rPr>
          <w:t>4</w:t>
        </w:r>
        <w:r>
          <w:rPr>
            <w:noProof/>
            <w:webHidden/>
          </w:rPr>
          <w:fldChar w:fldCharType="end"/>
        </w:r>
      </w:hyperlink>
    </w:p>
    <w:p w14:paraId="3E9E9313" w14:textId="77777777" w:rsidR="009A052A" w:rsidRDefault="009A052A">
      <w:pPr>
        <w:pStyle w:val="INNH2"/>
        <w:tabs>
          <w:tab w:val="left" w:pos="880"/>
          <w:tab w:val="right" w:leader="dot" w:pos="9061"/>
        </w:tabs>
        <w:rPr>
          <w:rFonts w:asciiTheme="minorHAnsi" w:eastAsiaTheme="minorEastAsia" w:hAnsiTheme="minorHAnsi" w:cstheme="minorBidi"/>
          <w:noProof/>
          <w:sz w:val="22"/>
          <w:szCs w:val="22"/>
          <w:lang w:val="en-US" w:eastAsia="en-US"/>
        </w:rPr>
      </w:pPr>
      <w:hyperlink w:anchor="_Toc503770296" w:history="1">
        <w:r w:rsidRPr="00F879E9">
          <w:rPr>
            <w:rStyle w:val="Hyperkobling"/>
            <w:noProof/>
          </w:rPr>
          <w:t>2.3</w:t>
        </w:r>
        <w:r>
          <w:rPr>
            <w:rFonts w:asciiTheme="minorHAnsi" w:eastAsiaTheme="minorEastAsia" w:hAnsiTheme="minorHAnsi" w:cstheme="minorBidi"/>
            <w:noProof/>
            <w:sz w:val="22"/>
            <w:szCs w:val="22"/>
            <w:lang w:val="en-US" w:eastAsia="en-US"/>
          </w:rPr>
          <w:tab/>
        </w:r>
        <w:r w:rsidRPr="00F879E9">
          <w:rPr>
            <w:rStyle w:val="Hyperkobling"/>
            <w:noProof/>
            <w:lang w:val="nn-NO" w:bidi="nn-NO"/>
          </w:rPr>
          <w:t>Språk</w:t>
        </w:r>
        <w:r>
          <w:rPr>
            <w:noProof/>
            <w:webHidden/>
          </w:rPr>
          <w:tab/>
        </w:r>
        <w:r>
          <w:rPr>
            <w:noProof/>
            <w:webHidden/>
          </w:rPr>
          <w:fldChar w:fldCharType="begin"/>
        </w:r>
        <w:r>
          <w:rPr>
            <w:noProof/>
            <w:webHidden/>
          </w:rPr>
          <w:instrText xml:space="preserve"> PAGEREF _Toc503770296 \h </w:instrText>
        </w:r>
        <w:r>
          <w:rPr>
            <w:noProof/>
            <w:webHidden/>
          </w:rPr>
        </w:r>
        <w:r>
          <w:rPr>
            <w:noProof/>
            <w:webHidden/>
          </w:rPr>
          <w:fldChar w:fldCharType="separate"/>
        </w:r>
        <w:r>
          <w:rPr>
            <w:noProof/>
            <w:webHidden/>
          </w:rPr>
          <w:t>4</w:t>
        </w:r>
        <w:r>
          <w:rPr>
            <w:noProof/>
            <w:webHidden/>
          </w:rPr>
          <w:fldChar w:fldCharType="end"/>
        </w:r>
      </w:hyperlink>
    </w:p>
    <w:p w14:paraId="647D1DEF" w14:textId="77777777" w:rsidR="009A052A" w:rsidRDefault="009A052A">
      <w:pPr>
        <w:pStyle w:val="INNH2"/>
        <w:tabs>
          <w:tab w:val="left" w:pos="880"/>
          <w:tab w:val="right" w:leader="dot" w:pos="9061"/>
        </w:tabs>
        <w:rPr>
          <w:rFonts w:asciiTheme="minorHAnsi" w:eastAsiaTheme="minorEastAsia" w:hAnsiTheme="minorHAnsi" w:cstheme="minorBidi"/>
          <w:noProof/>
          <w:sz w:val="22"/>
          <w:szCs w:val="22"/>
          <w:lang w:val="en-US" w:eastAsia="en-US"/>
        </w:rPr>
      </w:pPr>
      <w:hyperlink w:anchor="_Toc503770297" w:history="1">
        <w:r w:rsidRPr="00F879E9">
          <w:rPr>
            <w:rStyle w:val="Hyperkobling"/>
            <w:noProof/>
          </w:rPr>
          <w:t>2.4</w:t>
        </w:r>
        <w:r>
          <w:rPr>
            <w:rFonts w:asciiTheme="minorHAnsi" w:eastAsiaTheme="minorEastAsia" w:hAnsiTheme="minorHAnsi" w:cstheme="minorBidi"/>
            <w:noProof/>
            <w:sz w:val="22"/>
            <w:szCs w:val="22"/>
            <w:lang w:val="en-US" w:eastAsia="en-US"/>
          </w:rPr>
          <w:tab/>
        </w:r>
        <w:r w:rsidRPr="00F879E9">
          <w:rPr>
            <w:rStyle w:val="Hyperkobling"/>
            <w:noProof/>
            <w:lang w:val="nn-NO" w:bidi="nn-NO"/>
          </w:rPr>
          <w:t>Framdriftsplan</w:t>
        </w:r>
        <w:r>
          <w:rPr>
            <w:noProof/>
            <w:webHidden/>
          </w:rPr>
          <w:tab/>
        </w:r>
        <w:r>
          <w:rPr>
            <w:noProof/>
            <w:webHidden/>
          </w:rPr>
          <w:fldChar w:fldCharType="begin"/>
        </w:r>
        <w:r>
          <w:rPr>
            <w:noProof/>
            <w:webHidden/>
          </w:rPr>
          <w:instrText xml:space="preserve"> PAGEREF _Toc503770297 \h </w:instrText>
        </w:r>
        <w:r>
          <w:rPr>
            <w:noProof/>
            <w:webHidden/>
          </w:rPr>
        </w:r>
        <w:r>
          <w:rPr>
            <w:noProof/>
            <w:webHidden/>
          </w:rPr>
          <w:fldChar w:fldCharType="separate"/>
        </w:r>
        <w:r>
          <w:rPr>
            <w:noProof/>
            <w:webHidden/>
          </w:rPr>
          <w:t>4</w:t>
        </w:r>
        <w:r>
          <w:rPr>
            <w:noProof/>
            <w:webHidden/>
          </w:rPr>
          <w:fldChar w:fldCharType="end"/>
        </w:r>
      </w:hyperlink>
    </w:p>
    <w:p w14:paraId="2EF25874" w14:textId="77777777" w:rsidR="009A052A" w:rsidRDefault="009A052A">
      <w:pPr>
        <w:pStyle w:val="INNH2"/>
        <w:tabs>
          <w:tab w:val="left" w:pos="880"/>
          <w:tab w:val="right" w:leader="dot" w:pos="9061"/>
        </w:tabs>
        <w:rPr>
          <w:rFonts w:asciiTheme="minorHAnsi" w:eastAsiaTheme="minorEastAsia" w:hAnsiTheme="minorHAnsi" w:cstheme="minorBidi"/>
          <w:noProof/>
          <w:sz w:val="22"/>
          <w:szCs w:val="22"/>
          <w:lang w:val="en-US" w:eastAsia="en-US"/>
        </w:rPr>
      </w:pPr>
      <w:hyperlink w:anchor="_Toc503770298" w:history="1">
        <w:r w:rsidRPr="00F879E9">
          <w:rPr>
            <w:rStyle w:val="Hyperkobling"/>
            <w:noProof/>
          </w:rPr>
          <w:t>2.5</w:t>
        </w:r>
        <w:r>
          <w:rPr>
            <w:rFonts w:asciiTheme="minorHAnsi" w:eastAsiaTheme="minorEastAsia" w:hAnsiTheme="minorHAnsi" w:cstheme="minorBidi"/>
            <w:noProof/>
            <w:sz w:val="22"/>
            <w:szCs w:val="22"/>
            <w:lang w:val="en-US" w:eastAsia="en-US"/>
          </w:rPr>
          <w:tab/>
        </w:r>
        <w:r w:rsidRPr="00F879E9">
          <w:rPr>
            <w:rStyle w:val="Hyperkobling"/>
            <w:noProof/>
            <w:lang w:val="nn-NO" w:bidi="nn-NO"/>
          </w:rPr>
          <w:t>Retting, supplering og/eller endring av konkurransegrunnlaget</w:t>
        </w:r>
        <w:r>
          <w:rPr>
            <w:noProof/>
            <w:webHidden/>
          </w:rPr>
          <w:tab/>
        </w:r>
        <w:r>
          <w:rPr>
            <w:noProof/>
            <w:webHidden/>
          </w:rPr>
          <w:fldChar w:fldCharType="begin"/>
        </w:r>
        <w:r>
          <w:rPr>
            <w:noProof/>
            <w:webHidden/>
          </w:rPr>
          <w:instrText xml:space="preserve"> PAGEREF _Toc503770298 \h </w:instrText>
        </w:r>
        <w:r>
          <w:rPr>
            <w:noProof/>
            <w:webHidden/>
          </w:rPr>
        </w:r>
        <w:r>
          <w:rPr>
            <w:noProof/>
            <w:webHidden/>
          </w:rPr>
          <w:fldChar w:fldCharType="separate"/>
        </w:r>
        <w:r>
          <w:rPr>
            <w:noProof/>
            <w:webHidden/>
          </w:rPr>
          <w:t>4</w:t>
        </w:r>
        <w:r>
          <w:rPr>
            <w:noProof/>
            <w:webHidden/>
          </w:rPr>
          <w:fldChar w:fldCharType="end"/>
        </w:r>
      </w:hyperlink>
    </w:p>
    <w:p w14:paraId="223832EF" w14:textId="77777777" w:rsidR="009A052A" w:rsidRDefault="009A052A">
      <w:pPr>
        <w:pStyle w:val="INNH2"/>
        <w:tabs>
          <w:tab w:val="left" w:pos="880"/>
          <w:tab w:val="right" w:leader="dot" w:pos="9061"/>
        </w:tabs>
        <w:rPr>
          <w:rFonts w:asciiTheme="minorHAnsi" w:eastAsiaTheme="minorEastAsia" w:hAnsiTheme="minorHAnsi" w:cstheme="minorBidi"/>
          <w:noProof/>
          <w:sz w:val="22"/>
          <w:szCs w:val="22"/>
          <w:lang w:val="en-US" w:eastAsia="en-US"/>
        </w:rPr>
      </w:pPr>
      <w:hyperlink w:anchor="_Toc503770299" w:history="1">
        <w:r w:rsidRPr="00F879E9">
          <w:rPr>
            <w:rStyle w:val="Hyperkobling"/>
            <w:noProof/>
          </w:rPr>
          <w:t>2.6</w:t>
        </w:r>
        <w:r>
          <w:rPr>
            <w:rFonts w:asciiTheme="minorHAnsi" w:eastAsiaTheme="minorEastAsia" w:hAnsiTheme="minorHAnsi" w:cstheme="minorBidi"/>
            <w:noProof/>
            <w:sz w:val="22"/>
            <w:szCs w:val="22"/>
            <w:lang w:val="en-US" w:eastAsia="en-US"/>
          </w:rPr>
          <w:tab/>
        </w:r>
        <w:r w:rsidRPr="00F879E9">
          <w:rPr>
            <w:rStyle w:val="Hyperkobling"/>
            <w:noProof/>
            <w:lang w:val="nn-NO" w:bidi="nn-NO"/>
          </w:rPr>
          <w:t>Spørsmål til konkurransegrunnlaget</w:t>
        </w:r>
        <w:r>
          <w:rPr>
            <w:noProof/>
            <w:webHidden/>
          </w:rPr>
          <w:tab/>
        </w:r>
        <w:r>
          <w:rPr>
            <w:noProof/>
            <w:webHidden/>
          </w:rPr>
          <w:fldChar w:fldCharType="begin"/>
        </w:r>
        <w:r>
          <w:rPr>
            <w:noProof/>
            <w:webHidden/>
          </w:rPr>
          <w:instrText xml:space="preserve"> PAGEREF _Toc503770299 \h </w:instrText>
        </w:r>
        <w:r>
          <w:rPr>
            <w:noProof/>
            <w:webHidden/>
          </w:rPr>
        </w:r>
        <w:r>
          <w:rPr>
            <w:noProof/>
            <w:webHidden/>
          </w:rPr>
          <w:fldChar w:fldCharType="separate"/>
        </w:r>
        <w:r>
          <w:rPr>
            <w:noProof/>
            <w:webHidden/>
          </w:rPr>
          <w:t>4</w:t>
        </w:r>
        <w:r>
          <w:rPr>
            <w:noProof/>
            <w:webHidden/>
          </w:rPr>
          <w:fldChar w:fldCharType="end"/>
        </w:r>
      </w:hyperlink>
    </w:p>
    <w:p w14:paraId="6106B7AA" w14:textId="77777777" w:rsidR="009A052A" w:rsidRDefault="009A052A">
      <w:pPr>
        <w:pStyle w:val="INNH2"/>
        <w:tabs>
          <w:tab w:val="left" w:pos="880"/>
          <w:tab w:val="right" w:leader="dot" w:pos="9061"/>
        </w:tabs>
        <w:rPr>
          <w:rFonts w:asciiTheme="minorHAnsi" w:eastAsiaTheme="minorEastAsia" w:hAnsiTheme="minorHAnsi" w:cstheme="minorBidi"/>
          <w:noProof/>
          <w:sz w:val="22"/>
          <w:szCs w:val="22"/>
          <w:lang w:val="en-US" w:eastAsia="en-US"/>
        </w:rPr>
      </w:pPr>
      <w:hyperlink w:anchor="_Toc503770300" w:history="1">
        <w:r w:rsidRPr="00F879E9">
          <w:rPr>
            <w:rStyle w:val="Hyperkobling"/>
            <w:noProof/>
          </w:rPr>
          <w:t>2.7</w:t>
        </w:r>
        <w:r>
          <w:rPr>
            <w:rFonts w:asciiTheme="minorHAnsi" w:eastAsiaTheme="minorEastAsia" w:hAnsiTheme="minorHAnsi" w:cstheme="minorBidi"/>
            <w:noProof/>
            <w:sz w:val="22"/>
            <w:szCs w:val="22"/>
            <w:lang w:val="en-US" w:eastAsia="en-US"/>
          </w:rPr>
          <w:tab/>
        </w:r>
        <w:r w:rsidRPr="00F879E9">
          <w:rPr>
            <w:rStyle w:val="Hyperkobling"/>
            <w:noProof/>
            <w:lang w:val="nn-NO" w:bidi="nn-NO"/>
          </w:rPr>
          <w:t>Kontaktperson til oppdragsgivar</w:t>
        </w:r>
        <w:r>
          <w:rPr>
            <w:noProof/>
            <w:webHidden/>
          </w:rPr>
          <w:tab/>
        </w:r>
        <w:r>
          <w:rPr>
            <w:noProof/>
            <w:webHidden/>
          </w:rPr>
          <w:fldChar w:fldCharType="begin"/>
        </w:r>
        <w:r>
          <w:rPr>
            <w:noProof/>
            <w:webHidden/>
          </w:rPr>
          <w:instrText xml:space="preserve"> PAGEREF _Toc503770300 \h </w:instrText>
        </w:r>
        <w:r>
          <w:rPr>
            <w:noProof/>
            <w:webHidden/>
          </w:rPr>
        </w:r>
        <w:r>
          <w:rPr>
            <w:noProof/>
            <w:webHidden/>
          </w:rPr>
          <w:fldChar w:fldCharType="separate"/>
        </w:r>
        <w:r>
          <w:rPr>
            <w:noProof/>
            <w:webHidden/>
          </w:rPr>
          <w:t>5</w:t>
        </w:r>
        <w:r>
          <w:rPr>
            <w:noProof/>
            <w:webHidden/>
          </w:rPr>
          <w:fldChar w:fldCharType="end"/>
        </w:r>
      </w:hyperlink>
    </w:p>
    <w:p w14:paraId="59C0E17A" w14:textId="77777777" w:rsidR="009A052A" w:rsidRDefault="009A052A">
      <w:pPr>
        <w:pStyle w:val="INNH1"/>
        <w:tabs>
          <w:tab w:val="left" w:pos="480"/>
          <w:tab w:val="right" w:leader="dot" w:pos="9061"/>
        </w:tabs>
        <w:rPr>
          <w:rFonts w:asciiTheme="minorHAnsi" w:eastAsiaTheme="minorEastAsia" w:hAnsiTheme="minorHAnsi" w:cstheme="minorBidi"/>
          <w:b w:val="0"/>
          <w:noProof/>
          <w:sz w:val="22"/>
          <w:szCs w:val="22"/>
          <w:lang w:val="en-US" w:eastAsia="en-US"/>
        </w:rPr>
      </w:pPr>
      <w:hyperlink w:anchor="_Toc503770301" w:history="1">
        <w:r w:rsidRPr="00F879E9">
          <w:rPr>
            <w:rStyle w:val="Hyperkobling"/>
            <w:noProof/>
          </w:rPr>
          <w:t>3</w:t>
        </w:r>
        <w:r>
          <w:rPr>
            <w:rFonts w:asciiTheme="minorHAnsi" w:eastAsiaTheme="minorEastAsia" w:hAnsiTheme="minorHAnsi" w:cstheme="minorBidi"/>
            <w:b w:val="0"/>
            <w:noProof/>
            <w:sz w:val="22"/>
            <w:szCs w:val="22"/>
            <w:lang w:val="en-US" w:eastAsia="en-US"/>
          </w:rPr>
          <w:tab/>
        </w:r>
        <w:r w:rsidRPr="00F879E9">
          <w:rPr>
            <w:rStyle w:val="Hyperkobling"/>
            <w:noProof/>
            <w:lang w:val="nn-NO" w:bidi="nn-NO"/>
          </w:rPr>
          <w:t>Løns- og arbeidsvilkår</w:t>
        </w:r>
        <w:r>
          <w:rPr>
            <w:noProof/>
            <w:webHidden/>
          </w:rPr>
          <w:tab/>
        </w:r>
        <w:r>
          <w:rPr>
            <w:noProof/>
            <w:webHidden/>
          </w:rPr>
          <w:fldChar w:fldCharType="begin"/>
        </w:r>
        <w:r>
          <w:rPr>
            <w:noProof/>
            <w:webHidden/>
          </w:rPr>
          <w:instrText xml:space="preserve"> PAGEREF _Toc503770301 \h </w:instrText>
        </w:r>
        <w:r>
          <w:rPr>
            <w:noProof/>
            <w:webHidden/>
          </w:rPr>
        </w:r>
        <w:r>
          <w:rPr>
            <w:noProof/>
            <w:webHidden/>
          </w:rPr>
          <w:fldChar w:fldCharType="separate"/>
        </w:r>
        <w:r>
          <w:rPr>
            <w:noProof/>
            <w:webHidden/>
          </w:rPr>
          <w:t>5</w:t>
        </w:r>
        <w:r>
          <w:rPr>
            <w:noProof/>
            <w:webHidden/>
          </w:rPr>
          <w:fldChar w:fldCharType="end"/>
        </w:r>
      </w:hyperlink>
    </w:p>
    <w:p w14:paraId="5796F4AA" w14:textId="77777777" w:rsidR="009A052A" w:rsidRDefault="009A052A">
      <w:pPr>
        <w:pStyle w:val="INNH1"/>
        <w:tabs>
          <w:tab w:val="left" w:pos="480"/>
          <w:tab w:val="right" w:leader="dot" w:pos="9061"/>
        </w:tabs>
        <w:rPr>
          <w:rFonts w:asciiTheme="minorHAnsi" w:eastAsiaTheme="minorEastAsia" w:hAnsiTheme="minorHAnsi" w:cstheme="minorBidi"/>
          <w:b w:val="0"/>
          <w:noProof/>
          <w:sz w:val="22"/>
          <w:szCs w:val="22"/>
          <w:lang w:val="en-US" w:eastAsia="en-US"/>
        </w:rPr>
      </w:pPr>
      <w:hyperlink w:anchor="_Toc503770302" w:history="1">
        <w:r w:rsidRPr="00F879E9">
          <w:rPr>
            <w:rStyle w:val="Hyperkobling"/>
            <w:noProof/>
          </w:rPr>
          <w:t>4</w:t>
        </w:r>
        <w:r>
          <w:rPr>
            <w:rFonts w:asciiTheme="minorHAnsi" w:eastAsiaTheme="minorEastAsia" w:hAnsiTheme="minorHAnsi" w:cstheme="minorBidi"/>
            <w:b w:val="0"/>
            <w:noProof/>
            <w:sz w:val="22"/>
            <w:szCs w:val="22"/>
            <w:lang w:val="en-US" w:eastAsia="en-US"/>
          </w:rPr>
          <w:tab/>
        </w:r>
        <w:r w:rsidRPr="00F879E9">
          <w:rPr>
            <w:rStyle w:val="Hyperkobling"/>
            <w:noProof/>
            <w:lang w:val="nn-NO" w:bidi="nn-NO"/>
          </w:rPr>
          <w:t>Offentlegheit og teieplikt</w:t>
        </w:r>
        <w:r>
          <w:rPr>
            <w:noProof/>
            <w:webHidden/>
          </w:rPr>
          <w:tab/>
        </w:r>
        <w:r>
          <w:rPr>
            <w:noProof/>
            <w:webHidden/>
          </w:rPr>
          <w:fldChar w:fldCharType="begin"/>
        </w:r>
        <w:r>
          <w:rPr>
            <w:noProof/>
            <w:webHidden/>
          </w:rPr>
          <w:instrText xml:space="preserve"> PAGEREF _Toc503770302 \h </w:instrText>
        </w:r>
        <w:r>
          <w:rPr>
            <w:noProof/>
            <w:webHidden/>
          </w:rPr>
        </w:r>
        <w:r>
          <w:rPr>
            <w:noProof/>
            <w:webHidden/>
          </w:rPr>
          <w:fldChar w:fldCharType="separate"/>
        </w:r>
        <w:r>
          <w:rPr>
            <w:noProof/>
            <w:webHidden/>
          </w:rPr>
          <w:t>5</w:t>
        </w:r>
        <w:r>
          <w:rPr>
            <w:noProof/>
            <w:webHidden/>
          </w:rPr>
          <w:fldChar w:fldCharType="end"/>
        </w:r>
      </w:hyperlink>
    </w:p>
    <w:p w14:paraId="5534F473" w14:textId="77777777" w:rsidR="009A052A" w:rsidRDefault="009A052A">
      <w:pPr>
        <w:pStyle w:val="INNH1"/>
        <w:tabs>
          <w:tab w:val="left" w:pos="480"/>
          <w:tab w:val="right" w:leader="dot" w:pos="9061"/>
        </w:tabs>
        <w:rPr>
          <w:rFonts w:asciiTheme="minorHAnsi" w:eastAsiaTheme="minorEastAsia" w:hAnsiTheme="minorHAnsi" w:cstheme="minorBidi"/>
          <w:b w:val="0"/>
          <w:noProof/>
          <w:sz w:val="22"/>
          <w:szCs w:val="22"/>
          <w:lang w:val="en-US" w:eastAsia="en-US"/>
        </w:rPr>
      </w:pPr>
      <w:hyperlink w:anchor="_Toc503770303" w:history="1">
        <w:r w:rsidRPr="00F879E9">
          <w:rPr>
            <w:rStyle w:val="Hyperkobling"/>
            <w:noProof/>
          </w:rPr>
          <w:t>5</w:t>
        </w:r>
        <w:r>
          <w:rPr>
            <w:rFonts w:asciiTheme="minorHAnsi" w:eastAsiaTheme="minorEastAsia" w:hAnsiTheme="minorHAnsi" w:cstheme="minorBidi"/>
            <w:b w:val="0"/>
            <w:noProof/>
            <w:sz w:val="22"/>
            <w:szCs w:val="22"/>
            <w:lang w:val="en-US" w:eastAsia="en-US"/>
          </w:rPr>
          <w:tab/>
        </w:r>
        <w:r w:rsidRPr="00F879E9">
          <w:rPr>
            <w:rStyle w:val="Hyperkobling"/>
            <w:noProof/>
            <w:lang w:val="nn-NO" w:bidi="nn-NO"/>
          </w:rPr>
          <w:t>Krav til tilbodet</w:t>
        </w:r>
        <w:r>
          <w:rPr>
            <w:noProof/>
            <w:webHidden/>
          </w:rPr>
          <w:tab/>
        </w:r>
        <w:r>
          <w:rPr>
            <w:noProof/>
            <w:webHidden/>
          </w:rPr>
          <w:fldChar w:fldCharType="begin"/>
        </w:r>
        <w:r>
          <w:rPr>
            <w:noProof/>
            <w:webHidden/>
          </w:rPr>
          <w:instrText xml:space="preserve"> PAGEREF _Toc503770303 \h </w:instrText>
        </w:r>
        <w:r>
          <w:rPr>
            <w:noProof/>
            <w:webHidden/>
          </w:rPr>
        </w:r>
        <w:r>
          <w:rPr>
            <w:noProof/>
            <w:webHidden/>
          </w:rPr>
          <w:fldChar w:fldCharType="separate"/>
        </w:r>
        <w:r>
          <w:rPr>
            <w:noProof/>
            <w:webHidden/>
          </w:rPr>
          <w:t>5</w:t>
        </w:r>
        <w:r>
          <w:rPr>
            <w:noProof/>
            <w:webHidden/>
          </w:rPr>
          <w:fldChar w:fldCharType="end"/>
        </w:r>
      </w:hyperlink>
    </w:p>
    <w:p w14:paraId="6B92BFAF" w14:textId="77777777" w:rsidR="009A052A" w:rsidRDefault="009A052A">
      <w:pPr>
        <w:pStyle w:val="INNH2"/>
        <w:tabs>
          <w:tab w:val="left" w:pos="880"/>
          <w:tab w:val="right" w:leader="dot" w:pos="9061"/>
        </w:tabs>
        <w:rPr>
          <w:rFonts w:asciiTheme="minorHAnsi" w:eastAsiaTheme="minorEastAsia" w:hAnsiTheme="minorHAnsi" w:cstheme="minorBidi"/>
          <w:noProof/>
          <w:sz w:val="22"/>
          <w:szCs w:val="22"/>
          <w:lang w:val="en-US" w:eastAsia="en-US"/>
        </w:rPr>
      </w:pPr>
      <w:hyperlink w:anchor="_Toc503770304" w:history="1">
        <w:r w:rsidRPr="00F879E9">
          <w:rPr>
            <w:rStyle w:val="Hyperkobling"/>
            <w:noProof/>
          </w:rPr>
          <w:t>5.1</w:t>
        </w:r>
        <w:r>
          <w:rPr>
            <w:rFonts w:asciiTheme="minorHAnsi" w:eastAsiaTheme="minorEastAsia" w:hAnsiTheme="minorHAnsi" w:cstheme="minorBidi"/>
            <w:noProof/>
            <w:sz w:val="22"/>
            <w:szCs w:val="22"/>
            <w:lang w:val="en-US" w:eastAsia="en-US"/>
          </w:rPr>
          <w:tab/>
        </w:r>
        <w:r w:rsidRPr="00F879E9">
          <w:rPr>
            <w:rStyle w:val="Hyperkobling"/>
            <w:noProof/>
            <w:lang w:val="nn-NO" w:bidi="nn-NO"/>
          </w:rPr>
          <w:t>Tilbodsformat</w:t>
        </w:r>
        <w:r>
          <w:rPr>
            <w:noProof/>
            <w:webHidden/>
          </w:rPr>
          <w:tab/>
        </w:r>
        <w:r>
          <w:rPr>
            <w:noProof/>
            <w:webHidden/>
          </w:rPr>
          <w:fldChar w:fldCharType="begin"/>
        </w:r>
        <w:r>
          <w:rPr>
            <w:noProof/>
            <w:webHidden/>
          </w:rPr>
          <w:instrText xml:space="preserve"> PAGEREF _Toc503770304 \h </w:instrText>
        </w:r>
        <w:r>
          <w:rPr>
            <w:noProof/>
            <w:webHidden/>
          </w:rPr>
        </w:r>
        <w:r>
          <w:rPr>
            <w:noProof/>
            <w:webHidden/>
          </w:rPr>
          <w:fldChar w:fldCharType="separate"/>
        </w:r>
        <w:r>
          <w:rPr>
            <w:noProof/>
            <w:webHidden/>
          </w:rPr>
          <w:t>5</w:t>
        </w:r>
        <w:r>
          <w:rPr>
            <w:noProof/>
            <w:webHidden/>
          </w:rPr>
          <w:fldChar w:fldCharType="end"/>
        </w:r>
      </w:hyperlink>
    </w:p>
    <w:p w14:paraId="77D08998" w14:textId="77777777" w:rsidR="009A052A" w:rsidRDefault="009A052A">
      <w:pPr>
        <w:pStyle w:val="INNH3"/>
        <w:tabs>
          <w:tab w:val="left" w:pos="1320"/>
          <w:tab w:val="right" w:leader="dot" w:pos="9061"/>
        </w:tabs>
        <w:rPr>
          <w:rFonts w:asciiTheme="minorHAnsi" w:eastAsiaTheme="minorEastAsia" w:hAnsiTheme="minorHAnsi" w:cstheme="minorBidi"/>
          <w:noProof/>
          <w:sz w:val="22"/>
          <w:szCs w:val="22"/>
          <w:lang w:val="en-US" w:eastAsia="en-US"/>
        </w:rPr>
      </w:pPr>
      <w:hyperlink w:anchor="_Toc503770305" w:history="1">
        <w:r w:rsidRPr="00F879E9">
          <w:rPr>
            <w:rStyle w:val="Hyperkobling"/>
            <w:noProof/>
          </w:rPr>
          <w:t>5.1.1</w:t>
        </w:r>
        <w:r>
          <w:rPr>
            <w:rFonts w:asciiTheme="minorHAnsi" w:eastAsiaTheme="minorEastAsia" w:hAnsiTheme="minorHAnsi" w:cstheme="minorBidi"/>
            <w:noProof/>
            <w:sz w:val="22"/>
            <w:szCs w:val="22"/>
            <w:lang w:val="en-US" w:eastAsia="en-US"/>
          </w:rPr>
          <w:tab/>
        </w:r>
        <w:r w:rsidRPr="00F879E9">
          <w:rPr>
            <w:rStyle w:val="Hyperkobling"/>
            <w:noProof/>
            <w:lang w:val="nn-NO" w:bidi="nn-NO"/>
          </w:rPr>
          <w:t>Innbinding, pakking og merking</w:t>
        </w:r>
        <w:r>
          <w:rPr>
            <w:noProof/>
            <w:webHidden/>
          </w:rPr>
          <w:tab/>
        </w:r>
        <w:r>
          <w:rPr>
            <w:noProof/>
            <w:webHidden/>
          </w:rPr>
          <w:fldChar w:fldCharType="begin"/>
        </w:r>
        <w:r>
          <w:rPr>
            <w:noProof/>
            <w:webHidden/>
          </w:rPr>
          <w:instrText xml:space="preserve"> PAGEREF _Toc503770305 \h </w:instrText>
        </w:r>
        <w:r>
          <w:rPr>
            <w:noProof/>
            <w:webHidden/>
          </w:rPr>
        </w:r>
        <w:r>
          <w:rPr>
            <w:noProof/>
            <w:webHidden/>
          </w:rPr>
          <w:fldChar w:fldCharType="separate"/>
        </w:r>
        <w:r>
          <w:rPr>
            <w:noProof/>
            <w:webHidden/>
          </w:rPr>
          <w:t>5</w:t>
        </w:r>
        <w:r>
          <w:rPr>
            <w:noProof/>
            <w:webHidden/>
          </w:rPr>
          <w:fldChar w:fldCharType="end"/>
        </w:r>
      </w:hyperlink>
    </w:p>
    <w:p w14:paraId="163B7126" w14:textId="77777777" w:rsidR="009A052A" w:rsidRDefault="009A052A">
      <w:pPr>
        <w:pStyle w:val="INNH3"/>
        <w:tabs>
          <w:tab w:val="left" w:pos="1320"/>
          <w:tab w:val="right" w:leader="dot" w:pos="9061"/>
        </w:tabs>
        <w:rPr>
          <w:rFonts w:asciiTheme="minorHAnsi" w:eastAsiaTheme="minorEastAsia" w:hAnsiTheme="minorHAnsi" w:cstheme="minorBidi"/>
          <w:noProof/>
          <w:sz w:val="22"/>
          <w:szCs w:val="22"/>
          <w:lang w:val="en-US" w:eastAsia="en-US"/>
        </w:rPr>
      </w:pPr>
      <w:hyperlink w:anchor="_Toc503770306" w:history="1">
        <w:r w:rsidRPr="00F879E9">
          <w:rPr>
            <w:rStyle w:val="Hyperkobling"/>
            <w:noProof/>
          </w:rPr>
          <w:t>5.1.2</w:t>
        </w:r>
        <w:r>
          <w:rPr>
            <w:rFonts w:asciiTheme="minorHAnsi" w:eastAsiaTheme="minorEastAsia" w:hAnsiTheme="minorHAnsi" w:cstheme="minorBidi"/>
            <w:noProof/>
            <w:sz w:val="22"/>
            <w:szCs w:val="22"/>
            <w:lang w:val="en-US" w:eastAsia="en-US"/>
          </w:rPr>
          <w:tab/>
        </w:r>
        <w:r w:rsidRPr="00F879E9">
          <w:rPr>
            <w:rStyle w:val="Hyperkobling"/>
            <w:noProof/>
            <w:lang w:val="nn-NO" w:bidi="nn-NO"/>
          </w:rPr>
          <w:t>Talet på kopiar</w:t>
        </w:r>
        <w:r>
          <w:rPr>
            <w:noProof/>
            <w:webHidden/>
          </w:rPr>
          <w:tab/>
        </w:r>
        <w:r>
          <w:rPr>
            <w:noProof/>
            <w:webHidden/>
          </w:rPr>
          <w:fldChar w:fldCharType="begin"/>
        </w:r>
        <w:r>
          <w:rPr>
            <w:noProof/>
            <w:webHidden/>
          </w:rPr>
          <w:instrText xml:space="preserve"> PAGEREF _Toc503770306 \h </w:instrText>
        </w:r>
        <w:r>
          <w:rPr>
            <w:noProof/>
            <w:webHidden/>
          </w:rPr>
        </w:r>
        <w:r>
          <w:rPr>
            <w:noProof/>
            <w:webHidden/>
          </w:rPr>
          <w:fldChar w:fldCharType="separate"/>
        </w:r>
        <w:r>
          <w:rPr>
            <w:noProof/>
            <w:webHidden/>
          </w:rPr>
          <w:t>5</w:t>
        </w:r>
        <w:r>
          <w:rPr>
            <w:noProof/>
            <w:webHidden/>
          </w:rPr>
          <w:fldChar w:fldCharType="end"/>
        </w:r>
      </w:hyperlink>
    </w:p>
    <w:p w14:paraId="01708C0F" w14:textId="77777777" w:rsidR="009A052A" w:rsidRDefault="009A052A">
      <w:pPr>
        <w:pStyle w:val="INNH2"/>
        <w:tabs>
          <w:tab w:val="left" w:pos="880"/>
          <w:tab w:val="right" w:leader="dot" w:pos="9061"/>
        </w:tabs>
        <w:rPr>
          <w:rFonts w:asciiTheme="minorHAnsi" w:eastAsiaTheme="minorEastAsia" w:hAnsiTheme="minorHAnsi" w:cstheme="minorBidi"/>
          <w:noProof/>
          <w:sz w:val="22"/>
          <w:szCs w:val="22"/>
          <w:lang w:val="en-US" w:eastAsia="en-US"/>
        </w:rPr>
      </w:pPr>
      <w:hyperlink w:anchor="_Toc503770307" w:history="1">
        <w:r w:rsidRPr="00F879E9">
          <w:rPr>
            <w:rStyle w:val="Hyperkobling"/>
            <w:noProof/>
          </w:rPr>
          <w:t>5.2</w:t>
        </w:r>
        <w:r>
          <w:rPr>
            <w:rFonts w:asciiTheme="minorHAnsi" w:eastAsiaTheme="minorEastAsia" w:hAnsiTheme="minorHAnsi" w:cstheme="minorBidi"/>
            <w:noProof/>
            <w:sz w:val="22"/>
            <w:szCs w:val="22"/>
            <w:lang w:val="en-US" w:eastAsia="en-US"/>
          </w:rPr>
          <w:tab/>
        </w:r>
        <w:r w:rsidRPr="00F879E9">
          <w:rPr>
            <w:rStyle w:val="Hyperkobling"/>
            <w:noProof/>
            <w:lang w:val="nn-NO" w:bidi="nn-NO"/>
          </w:rPr>
          <w:t>Vedståingsfrist</w:t>
        </w:r>
        <w:r>
          <w:rPr>
            <w:noProof/>
            <w:webHidden/>
          </w:rPr>
          <w:tab/>
        </w:r>
        <w:r>
          <w:rPr>
            <w:noProof/>
            <w:webHidden/>
          </w:rPr>
          <w:fldChar w:fldCharType="begin"/>
        </w:r>
        <w:r>
          <w:rPr>
            <w:noProof/>
            <w:webHidden/>
          </w:rPr>
          <w:instrText xml:space="preserve"> PAGEREF _Toc503770307 \h </w:instrText>
        </w:r>
        <w:r>
          <w:rPr>
            <w:noProof/>
            <w:webHidden/>
          </w:rPr>
        </w:r>
        <w:r>
          <w:rPr>
            <w:noProof/>
            <w:webHidden/>
          </w:rPr>
          <w:fldChar w:fldCharType="separate"/>
        </w:r>
        <w:r>
          <w:rPr>
            <w:noProof/>
            <w:webHidden/>
          </w:rPr>
          <w:t>5</w:t>
        </w:r>
        <w:r>
          <w:rPr>
            <w:noProof/>
            <w:webHidden/>
          </w:rPr>
          <w:fldChar w:fldCharType="end"/>
        </w:r>
      </w:hyperlink>
    </w:p>
    <w:p w14:paraId="55B9D957" w14:textId="77777777" w:rsidR="009A052A" w:rsidRDefault="009A052A">
      <w:pPr>
        <w:pStyle w:val="INNH1"/>
        <w:tabs>
          <w:tab w:val="left" w:pos="480"/>
          <w:tab w:val="right" w:leader="dot" w:pos="9061"/>
        </w:tabs>
        <w:rPr>
          <w:rFonts w:asciiTheme="minorHAnsi" w:eastAsiaTheme="minorEastAsia" w:hAnsiTheme="minorHAnsi" w:cstheme="minorBidi"/>
          <w:b w:val="0"/>
          <w:noProof/>
          <w:sz w:val="22"/>
          <w:szCs w:val="22"/>
          <w:lang w:val="en-US" w:eastAsia="en-US"/>
        </w:rPr>
      </w:pPr>
      <w:hyperlink w:anchor="_Toc503770308" w:history="1">
        <w:r w:rsidRPr="00F879E9">
          <w:rPr>
            <w:rStyle w:val="Hyperkobling"/>
            <w:noProof/>
          </w:rPr>
          <w:t>6</w:t>
        </w:r>
        <w:r>
          <w:rPr>
            <w:rFonts w:asciiTheme="minorHAnsi" w:eastAsiaTheme="minorEastAsia" w:hAnsiTheme="minorHAnsi" w:cstheme="minorBidi"/>
            <w:b w:val="0"/>
            <w:noProof/>
            <w:sz w:val="22"/>
            <w:szCs w:val="22"/>
            <w:lang w:val="en-US" w:eastAsia="en-US"/>
          </w:rPr>
          <w:tab/>
        </w:r>
        <w:r w:rsidRPr="00F879E9">
          <w:rPr>
            <w:rStyle w:val="Hyperkobling"/>
            <w:noProof/>
            <w:lang w:val="nn-NO" w:bidi="nn-NO"/>
          </w:rPr>
          <w:t>Tilbodslevering</w:t>
        </w:r>
        <w:r>
          <w:rPr>
            <w:noProof/>
            <w:webHidden/>
          </w:rPr>
          <w:tab/>
        </w:r>
        <w:r>
          <w:rPr>
            <w:noProof/>
            <w:webHidden/>
          </w:rPr>
          <w:fldChar w:fldCharType="begin"/>
        </w:r>
        <w:r>
          <w:rPr>
            <w:noProof/>
            <w:webHidden/>
          </w:rPr>
          <w:instrText xml:space="preserve"> PAGEREF _Toc503770308 \h </w:instrText>
        </w:r>
        <w:r>
          <w:rPr>
            <w:noProof/>
            <w:webHidden/>
          </w:rPr>
        </w:r>
        <w:r>
          <w:rPr>
            <w:noProof/>
            <w:webHidden/>
          </w:rPr>
          <w:fldChar w:fldCharType="separate"/>
        </w:r>
        <w:r>
          <w:rPr>
            <w:noProof/>
            <w:webHidden/>
          </w:rPr>
          <w:t>6</w:t>
        </w:r>
        <w:r>
          <w:rPr>
            <w:noProof/>
            <w:webHidden/>
          </w:rPr>
          <w:fldChar w:fldCharType="end"/>
        </w:r>
      </w:hyperlink>
    </w:p>
    <w:p w14:paraId="55D3B9CB" w14:textId="77777777" w:rsidR="009A052A" w:rsidRDefault="009A052A">
      <w:pPr>
        <w:pStyle w:val="INNH2"/>
        <w:tabs>
          <w:tab w:val="left" w:pos="880"/>
          <w:tab w:val="right" w:leader="dot" w:pos="9061"/>
        </w:tabs>
        <w:rPr>
          <w:rFonts w:asciiTheme="minorHAnsi" w:eastAsiaTheme="minorEastAsia" w:hAnsiTheme="minorHAnsi" w:cstheme="minorBidi"/>
          <w:noProof/>
          <w:sz w:val="22"/>
          <w:szCs w:val="22"/>
          <w:lang w:val="en-US" w:eastAsia="en-US"/>
        </w:rPr>
      </w:pPr>
      <w:hyperlink w:anchor="_Toc503770309" w:history="1">
        <w:r w:rsidRPr="00F879E9">
          <w:rPr>
            <w:rStyle w:val="Hyperkobling"/>
            <w:noProof/>
          </w:rPr>
          <w:t>6.1</w:t>
        </w:r>
        <w:r>
          <w:rPr>
            <w:rFonts w:asciiTheme="minorHAnsi" w:eastAsiaTheme="minorEastAsia" w:hAnsiTheme="minorHAnsi" w:cstheme="minorBidi"/>
            <w:noProof/>
            <w:sz w:val="22"/>
            <w:szCs w:val="22"/>
            <w:lang w:val="en-US" w:eastAsia="en-US"/>
          </w:rPr>
          <w:tab/>
        </w:r>
        <w:r w:rsidRPr="00F879E9">
          <w:rPr>
            <w:rStyle w:val="Hyperkobling"/>
            <w:noProof/>
            <w:lang w:val="nn-NO" w:bidi="nn-NO"/>
          </w:rPr>
          <w:t>Tilbodsfrist</w:t>
        </w:r>
        <w:r>
          <w:rPr>
            <w:noProof/>
            <w:webHidden/>
          </w:rPr>
          <w:tab/>
        </w:r>
        <w:r>
          <w:rPr>
            <w:noProof/>
            <w:webHidden/>
          </w:rPr>
          <w:fldChar w:fldCharType="begin"/>
        </w:r>
        <w:r>
          <w:rPr>
            <w:noProof/>
            <w:webHidden/>
          </w:rPr>
          <w:instrText xml:space="preserve"> PAGEREF _Toc503770309 \h </w:instrText>
        </w:r>
        <w:r>
          <w:rPr>
            <w:noProof/>
            <w:webHidden/>
          </w:rPr>
        </w:r>
        <w:r>
          <w:rPr>
            <w:noProof/>
            <w:webHidden/>
          </w:rPr>
          <w:fldChar w:fldCharType="separate"/>
        </w:r>
        <w:r>
          <w:rPr>
            <w:noProof/>
            <w:webHidden/>
          </w:rPr>
          <w:t>6</w:t>
        </w:r>
        <w:r>
          <w:rPr>
            <w:noProof/>
            <w:webHidden/>
          </w:rPr>
          <w:fldChar w:fldCharType="end"/>
        </w:r>
      </w:hyperlink>
    </w:p>
    <w:p w14:paraId="368B8839" w14:textId="77777777" w:rsidR="009A052A" w:rsidRDefault="009A052A">
      <w:pPr>
        <w:pStyle w:val="INNH2"/>
        <w:tabs>
          <w:tab w:val="left" w:pos="880"/>
          <w:tab w:val="right" w:leader="dot" w:pos="9061"/>
        </w:tabs>
        <w:rPr>
          <w:rFonts w:asciiTheme="minorHAnsi" w:eastAsiaTheme="minorEastAsia" w:hAnsiTheme="minorHAnsi" w:cstheme="minorBidi"/>
          <w:noProof/>
          <w:sz w:val="22"/>
          <w:szCs w:val="22"/>
          <w:lang w:val="en-US" w:eastAsia="en-US"/>
        </w:rPr>
      </w:pPr>
      <w:hyperlink w:anchor="_Toc503770310" w:history="1">
        <w:r w:rsidRPr="00F879E9">
          <w:rPr>
            <w:rStyle w:val="Hyperkobling"/>
            <w:noProof/>
          </w:rPr>
          <w:t>6.2</w:t>
        </w:r>
        <w:r>
          <w:rPr>
            <w:rFonts w:asciiTheme="minorHAnsi" w:eastAsiaTheme="minorEastAsia" w:hAnsiTheme="minorHAnsi" w:cstheme="minorBidi"/>
            <w:noProof/>
            <w:sz w:val="22"/>
            <w:szCs w:val="22"/>
            <w:lang w:val="en-US" w:eastAsia="en-US"/>
          </w:rPr>
          <w:tab/>
        </w:r>
        <w:r w:rsidRPr="00F879E9">
          <w:rPr>
            <w:rStyle w:val="Hyperkobling"/>
            <w:noProof/>
            <w:lang w:val="nn-NO" w:bidi="nn-NO"/>
          </w:rPr>
          <w:t>Leveringsadresse</w:t>
        </w:r>
        <w:r>
          <w:rPr>
            <w:noProof/>
            <w:webHidden/>
          </w:rPr>
          <w:tab/>
        </w:r>
        <w:r>
          <w:rPr>
            <w:noProof/>
            <w:webHidden/>
          </w:rPr>
          <w:fldChar w:fldCharType="begin"/>
        </w:r>
        <w:r>
          <w:rPr>
            <w:noProof/>
            <w:webHidden/>
          </w:rPr>
          <w:instrText xml:space="preserve"> PAGEREF _Toc503770310 \h </w:instrText>
        </w:r>
        <w:r>
          <w:rPr>
            <w:noProof/>
            <w:webHidden/>
          </w:rPr>
        </w:r>
        <w:r>
          <w:rPr>
            <w:noProof/>
            <w:webHidden/>
          </w:rPr>
          <w:fldChar w:fldCharType="separate"/>
        </w:r>
        <w:r>
          <w:rPr>
            <w:noProof/>
            <w:webHidden/>
          </w:rPr>
          <w:t>6</w:t>
        </w:r>
        <w:r>
          <w:rPr>
            <w:noProof/>
            <w:webHidden/>
          </w:rPr>
          <w:fldChar w:fldCharType="end"/>
        </w:r>
      </w:hyperlink>
    </w:p>
    <w:p w14:paraId="21F5C6A1" w14:textId="77777777" w:rsidR="009A052A" w:rsidRDefault="009A052A">
      <w:pPr>
        <w:pStyle w:val="INNH1"/>
        <w:tabs>
          <w:tab w:val="left" w:pos="480"/>
          <w:tab w:val="right" w:leader="dot" w:pos="9061"/>
        </w:tabs>
        <w:rPr>
          <w:rFonts w:asciiTheme="minorHAnsi" w:eastAsiaTheme="minorEastAsia" w:hAnsiTheme="minorHAnsi" w:cstheme="minorBidi"/>
          <w:b w:val="0"/>
          <w:noProof/>
          <w:sz w:val="22"/>
          <w:szCs w:val="22"/>
          <w:lang w:val="en-US" w:eastAsia="en-US"/>
        </w:rPr>
      </w:pPr>
      <w:hyperlink w:anchor="_Toc503770311" w:history="1">
        <w:r w:rsidRPr="00F879E9">
          <w:rPr>
            <w:rStyle w:val="Hyperkobling"/>
            <w:noProof/>
          </w:rPr>
          <w:t>7</w:t>
        </w:r>
        <w:r>
          <w:rPr>
            <w:rFonts w:asciiTheme="minorHAnsi" w:eastAsiaTheme="minorEastAsia" w:hAnsiTheme="minorHAnsi" w:cstheme="minorBidi"/>
            <w:b w:val="0"/>
            <w:noProof/>
            <w:sz w:val="22"/>
            <w:szCs w:val="22"/>
            <w:lang w:val="en-US" w:eastAsia="en-US"/>
          </w:rPr>
          <w:tab/>
        </w:r>
        <w:r w:rsidRPr="00F879E9">
          <w:rPr>
            <w:rStyle w:val="Hyperkobling"/>
            <w:noProof/>
            <w:lang w:val="nn-NO" w:bidi="nn-NO"/>
          </w:rPr>
          <w:t>Kvalifikasjonskrav</w:t>
        </w:r>
        <w:r>
          <w:rPr>
            <w:noProof/>
            <w:webHidden/>
          </w:rPr>
          <w:tab/>
        </w:r>
        <w:r>
          <w:rPr>
            <w:noProof/>
            <w:webHidden/>
          </w:rPr>
          <w:fldChar w:fldCharType="begin"/>
        </w:r>
        <w:r>
          <w:rPr>
            <w:noProof/>
            <w:webHidden/>
          </w:rPr>
          <w:instrText xml:space="preserve"> PAGEREF _Toc503770311 \h </w:instrText>
        </w:r>
        <w:r>
          <w:rPr>
            <w:noProof/>
            <w:webHidden/>
          </w:rPr>
        </w:r>
        <w:r>
          <w:rPr>
            <w:noProof/>
            <w:webHidden/>
          </w:rPr>
          <w:fldChar w:fldCharType="separate"/>
        </w:r>
        <w:r>
          <w:rPr>
            <w:noProof/>
            <w:webHidden/>
          </w:rPr>
          <w:t>6</w:t>
        </w:r>
        <w:r>
          <w:rPr>
            <w:noProof/>
            <w:webHidden/>
          </w:rPr>
          <w:fldChar w:fldCharType="end"/>
        </w:r>
      </w:hyperlink>
    </w:p>
    <w:p w14:paraId="6CD1D2BF" w14:textId="77777777" w:rsidR="009A052A" w:rsidRDefault="009A052A">
      <w:pPr>
        <w:pStyle w:val="INNH2"/>
        <w:tabs>
          <w:tab w:val="left" w:pos="880"/>
          <w:tab w:val="right" w:leader="dot" w:pos="9061"/>
        </w:tabs>
        <w:rPr>
          <w:rFonts w:asciiTheme="minorHAnsi" w:eastAsiaTheme="minorEastAsia" w:hAnsiTheme="minorHAnsi" w:cstheme="minorBidi"/>
          <w:noProof/>
          <w:sz w:val="22"/>
          <w:szCs w:val="22"/>
          <w:lang w:val="en-US" w:eastAsia="en-US"/>
        </w:rPr>
      </w:pPr>
      <w:hyperlink w:anchor="_Toc503770312" w:history="1">
        <w:r w:rsidRPr="00F879E9">
          <w:rPr>
            <w:rStyle w:val="Hyperkobling"/>
            <w:noProof/>
          </w:rPr>
          <w:t>7.1</w:t>
        </w:r>
        <w:r>
          <w:rPr>
            <w:rFonts w:asciiTheme="minorHAnsi" w:eastAsiaTheme="minorEastAsia" w:hAnsiTheme="minorHAnsi" w:cstheme="minorBidi"/>
            <w:noProof/>
            <w:sz w:val="22"/>
            <w:szCs w:val="22"/>
            <w:lang w:val="en-US" w:eastAsia="en-US"/>
          </w:rPr>
          <w:tab/>
        </w:r>
        <w:r w:rsidRPr="00F879E9">
          <w:rPr>
            <w:rStyle w:val="Hyperkobling"/>
            <w:noProof/>
            <w:lang w:val="nn-NO" w:bidi="nn-NO"/>
          </w:rPr>
          <w:t>Om kvalifikasjonskrava</w:t>
        </w:r>
        <w:r>
          <w:rPr>
            <w:noProof/>
            <w:webHidden/>
          </w:rPr>
          <w:tab/>
        </w:r>
        <w:r>
          <w:rPr>
            <w:noProof/>
            <w:webHidden/>
          </w:rPr>
          <w:fldChar w:fldCharType="begin"/>
        </w:r>
        <w:r>
          <w:rPr>
            <w:noProof/>
            <w:webHidden/>
          </w:rPr>
          <w:instrText xml:space="preserve"> PAGEREF _Toc503770312 \h </w:instrText>
        </w:r>
        <w:r>
          <w:rPr>
            <w:noProof/>
            <w:webHidden/>
          </w:rPr>
        </w:r>
        <w:r>
          <w:rPr>
            <w:noProof/>
            <w:webHidden/>
          </w:rPr>
          <w:fldChar w:fldCharType="separate"/>
        </w:r>
        <w:r>
          <w:rPr>
            <w:noProof/>
            <w:webHidden/>
          </w:rPr>
          <w:t>6</w:t>
        </w:r>
        <w:r>
          <w:rPr>
            <w:noProof/>
            <w:webHidden/>
          </w:rPr>
          <w:fldChar w:fldCharType="end"/>
        </w:r>
      </w:hyperlink>
    </w:p>
    <w:p w14:paraId="488ED56F" w14:textId="77777777" w:rsidR="009A052A" w:rsidRDefault="009A052A">
      <w:pPr>
        <w:pStyle w:val="INNH1"/>
        <w:tabs>
          <w:tab w:val="left" w:pos="480"/>
          <w:tab w:val="right" w:leader="dot" w:pos="9061"/>
        </w:tabs>
        <w:rPr>
          <w:rFonts w:asciiTheme="minorHAnsi" w:eastAsiaTheme="minorEastAsia" w:hAnsiTheme="minorHAnsi" w:cstheme="minorBidi"/>
          <w:b w:val="0"/>
          <w:noProof/>
          <w:sz w:val="22"/>
          <w:szCs w:val="22"/>
          <w:lang w:val="en-US" w:eastAsia="en-US"/>
        </w:rPr>
      </w:pPr>
      <w:hyperlink w:anchor="_Toc503770313" w:history="1">
        <w:r w:rsidRPr="00F879E9">
          <w:rPr>
            <w:rStyle w:val="Hyperkobling"/>
            <w:noProof/>
          </w:rPr>
          <w:t>8</w:t>
        </w:r>
        <w:r>
          <w:rPr>
            <w:rFonts w:asciiTheme="minorHAnsi" w:eastAsiaTheme="minorEastAsia" w:hAnsiTheme="minorHAnsi" w:cstheme="minorBidi"/>
            <w:b w:val="0"/>
            <w:noProof/>
            <w:sz w:val="22"/>
            <w:szCs w:val="22"/>
            <w:lang w:val="en-US" w:eastAsia="en-US"/>
          </w:rPr>
          <w:tab/>
        </w:r>
        <w:r w:rsidRPr="00F879E9">
          <w:rPr>
            <w:rStyle w:val="Hyperkobling"/>
            <w:noProof/>
            <w:lang w:val="nn-NO" w:bidi="nn-NO"/>
          </w:rPr>
          <w:t>Tildelingskriterium og evaluering</w:t>
        </w:r>
        <w:r>
          <w:rPr>
            <w:noProof/>
            <w:webHidden/>
          </w:rPr>
          <w:tab/>
        </w:r>
        <w:r>
          <w:rPr>
            <w:noProof/>
            <w:webHidden/>
          </w:rPr>
          <w:fldChar w:fldCharType="begin"/>
        </w:r>
        <w:r>
          <w:rPr>
            <w:noProof/>
            <w:webHidden/>
          </w:rPr>
          <w:instrText xml:space="preserve"> PAGEREF _Toc503770313 \h </w:instrText>
        </w:r>
        <w:r>
          <w:rPr>
            <w:noProof/>
            <w:webHidden/>
          </w:rPr>
        </w:r>
        <w:r>
          <w:rPr>
            <w:noProof/>
            <w:webHidden/>
          </w:rPr>
          <w:fldChar w:fldCharType="separate"/>
        </w:r>
        <w:r>
          <w:rPr>
            <w:noProof/>
            <w:webHidden/>
          </w:rPr>
          <w:t>6</w:t>
        </w:r>
        <w:r>
          <w:rPr>
            <w:noProof/>
            <w:webHidden/>
          </w:rPr>
          <w:fldChar w:fldCharType="end"/>
        </w:r>
      </w:hyperlink>
    </w:p>
    <w:p w14:paraId="2A9EDA78" w14:textId="77777777" w:rsidR="009A052A" w:rsidRDefault="009A052A">
      <w:pPr>
        <w:pStyle w:val="INNH2"/>
        <w:tabs>
          <w:tab w:val="left" w:pos="880"/>
          <w:tab w:val="right" w:leader="dot" w:pos="9061"/>
        </w:tabs>
        <w:rPr>
          <w:rFonts w:asciiTheme="minorHAnsi" w:eastAsiaTheme="minorEastAsia" w:hAnsiTheme="minorHAnsi" w:cstheme="minorBidi"/>
          <w:noProof/>
          <w:sz w:val="22"/>
          <w:szCs w:val="22"/>
          <w:lang w:val="en-US" w:eastAsia="en-US"/>
        </w:rPr>
      </w:pPr>
      <w:hyperlink w:anchor="_Toc503770314" w:history="1">
        <w:r w:rsidRPr="00F879E9">
          <w:rPr>
            <w:rStyle w:val="Hyperkobling"/>
            <w:noProof/>
          </w:rPr>
          <w:t>8.1</w:t>
        </w:r>
        <w:r>
          <w:rPr>
            <w:rFonts w:asciiTheme="minorHAnsi" w:eastAsiaTheme="minorEastAsia" w:hAnsiTheme="minorHAnsi" w:cstheme="minorBidi"/>
            <w:noProof/>
            <w:sz w:val="22"/>
            <w:szCs w:val="22"/>
            <w:lang w:val="en-US" w:eastAsia="en-US"/>
          </w:rPr>
          <w:tab/>
        </w:r>
        <w:r w:rsidRPr="00F879E9">
          <w:rPr>
            <w:rStyle w:val="Hyperkobling"/>
            <w:noProof/>
            <w:lang w:val="nn-NO" w:bidi="nn-NO"/>
          </w:rPr>
          <w:t>Tildelingskriterium</w:t>
        </w:r>
        <w:r>
          <w:rPr>
            <w:noProof/>
            <w:webHidden/>
          </w:rPr>
          <w:tab/>
        </w:r>
        <w:r>
          <w:rPr>
            <w:noProof/>
            <w:webHidden/>
          </w:rPr>
          <w:fldChar w:fldCharType="begin"/>
        </w:r>
        <w:r>
          <w:rPr>
            <w:noProof/>
            <w:webHidden/>
          </w:rPr>
          <w:instrText xml:space="preserve"> PAGEREF _Toc503770314 \h </w:instrText>
        </w:r>
        <w:r>
          <w:rPr>
            <w:noProof/>
            <w:webHidden/>
          </w:rPr>
        </w:r>
        <w:r>
          <w:rPr>
            <w:noProof/>
            <w:webHidden/>
          </w:rPr>
          <w:fldChar w:fldCharType="separate"/>
        </w:r>
        <w:r>
          <w:rPr>
            <w:noProof/>
            <w:webHidden/>
          </w:rPr>
          <w:t>6</w:t>
        </w:r>
        <w:r>
          <w:rPr>
            <w:noProof/>
            <w:webHidden/>
          </w:rPr>
          <w:fldChar w:fldCharType="end"/>
        </w:r>
      </w:hyperlink>
    </w:p>
    <w:p w14:paraId="2B2FEA96" w14:textId="77777777" w:rsidR="009A052A" w:rsidRDefault="009A052A">
      <w:pPr>
        <w:pStyle w:val="INNH2"/>
        <w:tabs>
          <w:tab w:val="left" w:pos="880"/>
          <w:tab w:val="right" w:leader="dot" w:pos="9061"/>
        </w:tabs>
        <w:rPr>
          <w:rFonts w:asciiTheme="minorHAnsi" w:eastAsiaTheme="minorEastAsia" w:hAnsiTheme="minorHAnsi" w:cstheme="minorBidi"/>
          <w:noProof/>
          <w:sz w:val="22"/>
          <w:szCs w:val="22"/>
          <w:lang w:val="en-US" w:eastAsia="en-US"/>
        </w:rPr>
      </w:pPr>
      <w:hyperlink w:anchor="_Toc503770315" w:history="1">
        <w:r w:rsidRPr="00F879E9">
          <w:rPr>
            <w:rStyle w:val="Hyperkobling"/>
            <w:noProof/>
          </w:rPr>
          <w:t>8.2</w:t>
        </w:r>
        <w:r>
          <w:rPr>
            <w:rFonts w:asciiTheme="minorHAnsi" w:eastAsiaTheme="minorEastAsia" w:hAnsiTheme="minorHAnsi" w:cstheme="minorBidi"/>
            <w:noProof/>
            <w:sz w:val="22"/>
            <w:szCs w:val="22"/>
            <w:lang w:val="en-US" w:eastAsia="en-US"/>
          </w:rPr>
          <w:tab/>
        </w:r>
        <w:r w:rsidRPr="00F879E9">
          <w:rPr>
            <w:rStyle w:val="Hyperkobling"/>
            <w:noProof/>
            <w:lang w:val="nn-NO" w:bidi="nn-NO"/>
          </w:rPr>
          <w:t>Evaluering</w:t>
        </w:r>
        <w:r>
          <w:rPr>
            <w:noProof/>
            <w:webHidden/>
          </w:rPr>
          <w:tab/>
        </w:r>
        <w:r>
          <w:rPr>
            <w:noProof/>
            <w:webHidden/>
          </w:rPr>
          <w:fldChar w:fldCharType="begin"/>
        </w:r>
        <w:r>
          <w:rPr>
            <w:noProof/>
            <w:webHidden/>
          </w:rPr>
          <w:instrText xml:space="preserve"> PAGEREF _Toc503770315 \h </w:instrText>
        </w:r>
        <w:r>
          <w:rPr>
            <w:noProof/>
            <w:webHidden/>
          </w:rPr>
        </w:r>
        <w:r>
          <w:rPr>
            <w:noProof/>
            <w:webHidden/>
          </w:rPr>
          <w:fldChar w:fldCharType="separate"/>
        </w:r>
        <w:r>
          <w:rPr>
            <w:noProof/>
            <w:webHidden/>
          </w:rPr>
          <w:t>6</w:t>
        </w:r>
        <w:r>
          <w:rPr>
            <w:noProof/>
            <w:webHidden/>
          </w:rPr>
          <w:fldChar w:fldCharType="end"/>
        </w:r>
      </w:hyperlink>
    </w:p>
    <w:p w14:paraId="684750C9" w14:textId="77777777" w:rsidR="009A052A" w:rsidRDefault="009A052A">
      <w:pPr>
        <w:pStyle w:val="INNH1"/>
        <w:tabs>
          <w:tab w:val="left" w:pos="480"/>
          <w:tab w:val="right" w:leader="dot" w:pos="9061"/>
        </w:tabs>
        <w:rPr>
          <w:rFonts w:asciiTheme="minorHAnsi" w:eastAsiaTheme="minorEastAsia" w:hAnsiTheme="minorHAnsi" w:cstheme="minorBidi"/>
          <w:b w:val="0"/>
          <w:noProof/>
          <w:sz w:val="22"/>
          <w:szCs w:val="22"/>
          <w:lang w:val="en-US" w:eastAsia="en-US"/>
        </w:rPr>
      </w:pPr>
      <w:hyperlink w:anchor="_Toc503770316" w:history="1">
        <w:r w:rsidRPr="00F879E9">
          <w:rPr>
            <w:rStyle w:val="Hyperkobling"/>
            <w:noProof/>
          </w:rPr>
          <w:t>9</w:t>
        </w:r>
        <w:r>
          <w:rPr>
            <w:rFonts w:asciiTheme="minorHAnsi" w:eastAsiaTheme="minorEastAsia" w:hAnsiTheme="minorHAnsi" w:cstheme="minorBidi"/>
            <w:b w:val="0"/>
            <w:noProof/>
            <w:sz w:val="22"/>
            <w:szCs w:val="22"/>
            <w:lang w:val="en-US" w:eastAsia="en-US"/>
          </w:rPr>
          <w:tab/>
        </w:r>
        <w:r w:rsidRPr="00F879E9">
          <w:rPr>
            <w:rStyle w:val="Hyperkobling"/>
            <w:noProof/>
            <w:lang w:val="nn-NO" w:bidi="nn-NO"/>
          </w:rPr>
          <w:t>Avslutning av konkurransen</w:t>
        </w:r>
        <w:r>
          <w:rPr>
            <w:noProof/>
            <w:webHidden/>
          </w:rPr>
          <w:tab/>
        </w:r>
        <w:r>
          <w:rPr>
            <w:noProof/>
            <w:webHidden/>
          </w:rPr>
          <w:fldChar w:fldCharType="begin"/>
        </w:r>
        <w:r>
          <w:rPr>
            <w:noProof/>
            <w:webHidden/>
          </w:rPr>
          <w:instrText xml:space="preserve"> PAGEREF _Toc503770316 \h </w:instrText>
        </w:r>
        <w:r>
          <w:rPr>
            <w:noProof/>
            <w:webHidden/>
          </w:rPr>
        </w:r>
        <w:r>
          <w:rPr>
            <w:noProof/>
            <w:webHidden/>
          </w:rPr>
          <w:fldChar w:fldCharType="separate"/>
        </w:r>
        <w:r>
          <w:rPr>
            <w:noProof/>
            <w:webHidden/>
          </w:rPr>
          <w:t>7</w:t>
        </w:r>
        <w:r>
          <w:rPr>
            <w:noProof/>
            <w:webHidden/>
          </w:rPr>
          <w:fldChar w:fldCharType="end"/>
        </w:r>
      </w:hyperlink>
    </w:p>
    <w:p w14:paraId="12F31620" w14:textId="77777777" w:rsidR="009A052A" w:rsidRDefault="009A052A">
      <w:pPr>
        <w:pStyle w:val="INNH2"/>
        <w:tabs>
          <w:tab w:val="left" w:pos="880"/>
          <w:tab w:val="right" w:leader="dot" w:pos="9061"/>
        </w:tabs>
        <w:rPr>
          <w:rFonts w:asciiTheme="minorHAnsi" w:eastAsiaTheme="minorEastAsia" w:hAnsiTheme="minorHAnsi" w:cstheme="minorBidi"/>
          <w:noProof/>
          <w:sz w:val="22"/>
          <w:szCs w:val="22"/>
          <w:lang w:val="en-US" w:eastAsia="en-US"/>
        </w:rPr>
      </w:pPr>
      <w:hyperlink w:anchor="_Toc503770317" w:history="1">
        <w:r w:rsidRPr="00F879E9">
          <w:rPr>
            <w:rStyle w:val="Hyperkobling"/>
            <w:noProof/>
          </w:rPr>
          <w:t>9.1</w:t>
        </w:r>
        <w:r>
          <w:rPr>
            <w:rFonts w:asciiTheme="minorHAnsi" w:eastAsiaTheme="minorEastAsia" w:hAnsiTheme="minorHAnsi" w:cstheme="minorBidi"/>
            <w:noProof/>
            <w:sz w:val="22"/>
            <w:szCs w:val="22"/>
            <w:lang w:val="en-US" w:eastAsia="en-US"/>
          </w:rPr>
          <w:tab/>
        </w:r>
        <w:r w:rsidRPr="00F879E9">
          <w:rPr>
            <w:rStyle w:val="Hyperkobling"/>
            <w:noProof/>
            <w:lang w:val="nn-NO" w:bidi="nn-NO"/>
          </w:rPr>
          <w:t>Melding om val av leverandør og karensperiode</w:t>
        </w:r>
        <w:r>
          <w:rPr>
            <w:noProof/>
            <w:webHidden/>
          </w:rPr>
          <w:tab/>
        </w:r>
        <w:r>
          <w:rPr>
            <w:noProof/>
            <w:webHidden/>
          </w:rPr>
          <w:fldChar w:fldCharType="begin"/>
        </w:r>
        <w:r>
          <w:rPr>
            <w:noProof/>
            <w:webHidden/>
          </w:rPr>
          <w:instrText xml:space="preserve"> PAGEREF _Toc503770317 \h </w:instrText>
        </w:r>
        <w:r>
          <w:rPr>
            <w:noProof/>
            <w:webHidden/>
          </w:rPr>
        </w:r>
        <w:r>
          <w:rPr>
            <w:noProof/>
            <w:webHidden/>
          </w:rPr>
          <w:fldChar w:fldCharType="separate"/>
        </w:r>
        <w:r>
          <w:rPr>
            <w:noProof/>
            <w:webHidden/>
          </w:rPr>
          <w:t>7</w:t>
        </w:r>
        <w:r>
          <w:rPr>
            <w:noProof/>
            <w:webHidden/>
          </w:rPr>
          <w:fldChar w:fldCharType="end"/>
        </w:r>
      </w:hyperlink>
    </w:p>
    <w:p w14:paraId="12A47AB5" w14:textId="77777777" w:rsidR="009A052A" w:rsidRDefault="009A052A">
      <w:pPr>
        <w:pStyle w:val="INNH1"/>
        <w:tabs>
          <w:tab w:val="left" w:pos="660"/>
          <w:tab w:val="right" w:leader="dot" w:pos="9061"/>
        </w:tabs>
        <w:rPr>
          <w:rFonts w:asciiTheme="minorHAnsi" w:eastAsiaTheme="minorEastAsia" w:hAnsiTheme="minorHAnsi" w:cstheme="minorBidi"/>
          <w:b w:val="0"/>
          <w:noProof/>
          <w:sz w:val="22"/>
          <w:szCs w:val="22"/>
          <w:lang w:val="en-US" w:eastAsia="en-US"/>
        </w:rPr>
      </w:pPr>
      <w:hyperlink w:anchor="_Toc503770318" w:history="1">
        <w:r w:rsidRPr="00F879E9">
          <w:rPr>
            <w:rStyle w:val="Hyperkobling"/>
            <w:noProof/>
            <w:lang w:val="en-GB"/>
          </w:rPr>
          <w:t>10</w:t>
        </w:r>
        <w:r>
          <w:rPr>
            <w:rFonts w:asciiTheme="minorHAnsi" w:eastAsiaTheme="minorEastAsia" w:hAnsiTheme="minorHAnsi" w:cstheme="minorBidi"/>
            <w:b w:val="0"/>
            <w:noProof/>
            <w:sz w:val="22"/>
            <w:szCs w:val="22"/>
            <w:lang w:val="en-US" w:eastAsia="en-US"/>
          </w:rPr>
          <w:tab/>
        </w:r>
        <w:r w:rsidRPr="00F879E9">
          <w:rPr>
            <w:rStyle w:val="Hyperkobling"/>
            <w:noProof/>
            <w:lang w:val="nn-NO" w:bidi="nn-NO"/>
          </w:rPr>
          <w:t>Vedlegg</w:t>
        </w:r>
        <w:r>
          <w:rPr>
            <w:noProof/>
            <w:webHidden/>
          </w:rPr>
          <w:tab/>
        </w:r>
        <w:r>
          <w:rPr>
            <w:noProof/>
            <w:webHidden/>
          </w:rPr>
          <w:fldChar w:fldCharType="begin"/>
        </w:r>
        <w:r>
          <w:rPr>
            <w:noProof/>
            <w:webHidden/>
          </w:rPr>
          <w:instrText xml:space="preserve"> PAGEREF _Toc503770318 \h </w:instrText>
        </w:r>
        <w:r>
          <w:rPr>
            <w:noProof/>
            <w:webHidden/>
          </w:rPr>
        </w:r>
        <w:r>
          <w:rPr>
            <w:noProof/>
            <w:webHidden/>
          </w:rPr>
          <w:fldChar w:fldCharType="separate"/>
        </w:r>
        <w:r>
          <w:rPr>
            <w:noProof/>
            <w:webHidden/>
          </w:rPr>
          <w:t>7</w:t>
        </w:r>
        <w:r>
          <w:rPr>
            <w:noProof/>
            <w:webHidden/>
          </w:rPr>
          <w:fldChar w:fldCharType="end"/>
        </w:r>
      </w:hyperlink>
    </w:p>
    <w:p w14:paraId="422786F8" w14:textId="77777777" w:rsidR="00A5316B" w:rsidRPr="0090099A" w:rsidRDefault="00C96CF1">
      <w:pPr>
        <w:rPr>
          <w:b/>
        </w:rPr>
      </w:pPr>
      <w:r w:rsidRPr="00EA78ED">
        <w:rPr>
          <w:sz w:val="18"/>
          <w:lang w:val="nn-NO" w:bidi="nn-NO"/>
        </w:rPr>
        <w:fldChar w:fldCharType="end"/>
      </w:r>
      <w:r w:rsidR="00A5316B" w:rsidRPr="002642B8">
        <w:rPr>
          <w:lang w:val="nn-NO" w:bidi="nn-NO"/>
        </w:rPr>
        <w:br w:type="page"/>
      </w:r>
    </w:p>
    <w:p w14:paraId="0171BDA0" w14:textId="77777777" w:rsidR="00A5316B" w:rsidRPr="002642B8" w:rsidRDefault="00A5316B" w:rsidP="0009381F">
      <w:pPr>
        <w:pStyle w:val="Overskrift1"/>
      </w:pPr>
      <w:bookmarkStart w:id="1" w:name="_Toc503770287"/>
      <w:r w:rsidRPr="002642B8">
        <w:rPr>
          <w:lang w:val="nn-NO" w:bidi="nn-NO"/>
        </w:rPr>
        <w:t>Innleiing</w:t>
      </w:r>
      <w:bookmarkEnd w:id="1"/>
    </w:p>
    <w:p w14:paraId="03845B53" w14:textId="77777777" w:rsidR="00A5316B" w:rsidRPr="002642B8" w:rsidRDefault="008E1A3A" w:rsidP="004B0FD0">
      <w:pPr>
        <w:pStyle w:val="Overskrift2"/>
      </w:pPr>
      <w:bookmarkStart w:id="2" w:name="_Toc503770288"/>
      <w:r w:rsidRPr="002642B8">
        <w:rPr>
          <w:lang w:val="nn-NO" w:bidi="nn-NO"/>
        </w:rPr>
        <w:t>Om oppdragsgivar</w:t>
      </w:r>
      <w:bookmarkEnd w:id="2"/>
    </w:p>
    <w:p w14:paraId="07B03B79" w14:textId="77777777" w:rsidR="00B92088" w:rsidRPr="002642B8" w:rsidRDefault="00C96CF1" w:rsidP="00342130">
      <w:pPr>
        <w:rPr>
          <w:rFonts w:eastAsia="MS Gothic"/>
          <w:kern w:val="32"/>
          <w:lang w:eastAsia="en-US"/>
        </w:rPr>
      </w:pPr>
      <w:r w:rsidRPr="002642B8">
        <w:rPr>
          <w:rFonts w:eastAsia="MS Gothic"/>
          <w:kern w:val="32"/>
          <w:highlight w:val="yellow"/>
          <w:lang w:val="nn-NO" w:bidi="nn-NO"/>
        </w:rPr>
        <w:fldChar w:fldCharType="begin">
          <w:ffData>
            <w:name w:val=""/>
            <w:enabled/>
            <w:calcOnExit w:val="0"/>
            <w:textInput>
              <w:default w:val="[Legg inn ein kort tekst med informasjon om oppdragsgivaren.]"/>
            </w:textInput>
          </w:ffData>
        </w:fldChar>
      </w:r>
      <w:r w:rsidR="005B7C9C" w:rsidRPr="002642B8">
        <w:rPr>
          <w:rFonts w:eastAsia="MS Gothic"/>
          <w:kern w:val="32"/>
          <w:highlight w:val="yellow"/>
          <w:lang w:val="nn-NO" w:bidi="nn-NO"/>
        </w:rPr>
        <w:instrText xml:space="preserve"> FORMTEXT </w:instrText>
      </w:r>
      <w:r w:rsidRPr="002642B8">
        <w:rPr>
          <w:rFonts w:eastAsia="MS Gothic"/>
          <w:kern w:val="32"/>
          <w:highlight w:val="yellow"/>
          <w:lang w:val="nn-NO" w:bidi="nn-NO"/>
        </w:rPr>
      </w:r>
      <w:r w:rsidRPr="002642B8">
        <w:rPr>
          <w:rFonts w:eastAsia="MS Gothic"/>
          <w:kern w:val="32"/>
          <w:highlight w:val="yellow"/>
          <w:lang w:val="nn-NO" w:bidi="nn-NO"/>
        </w:rPr>
        <w:fldChar w:fldCharType="separate"/>
      </w:r>
      <w:r w:rsidR="009A052A">
        <w:rPr>
          <w:rFonts w:eastAsia="MS Gothic"/>
          <w:noProof/>
          <w:kern w:val="32"/>
          <w:highlight w:val="yellow"/>
          <w:lang w:val="nn-NO" w:bidi="nn-NO"/>
        </w:rPr>
        <w:t>[Legg inn ein kort tekst med informasjon om oppdragsgivaren.]</w:t>
      </w:r>
      <w:r w:rsidRPr="002642B8">
        <w:rPr>
          <w:rFonts w:eastAsia="MS Gothic"/>
          <w:kern w:val="32"/>
          <w:highlight w:val="yellow"/>
          <w:lang w:val="nn-NO" w:bidi="nn-NO"/>
        </w:rPr>
        <w:fldChar w:fldCharType="end"/>
      </w:r>
      <w:r w:rsidR="00D74456" w:rsidRPr="002642B8">
        <w:rPr>
          <w:rFonts w:eastAsia="MS Gothic"/>
          <w:kern w:val="32"/>
          <w:lang w:val="nn-NO" w:bidi="nn-NO"/>
        </w:rPr>
        <w:t>.</w:t>
      </w:r>
    </w:p>
    <w:p w14:paraId="0EE65866" w14:textId="77777777" w:rsidR="00A5316B" w:rsidRPr="002642B8" w:rsidRDefault="00A5316B" w:rsidP="004B0FD0">
      <w:pPr>
        <w:pStyle w:val="Overskrift2"/>
      </w:pPr>
      <w:bookmarkStart w:id="3" w:name="_Ref276326999"/>
      <w:bookmarkStart w:id="4" w:name="_Toc503770289"/>
      <w:r w:rsidRPr="002642B8">
        <w:rPr>
          <w:lang w:val="nn-NO" w:bidi="nn-NO"/>
        </w:rPr>
        <w:t>Føremål og omfang på anskaffinga</w:t>
      </w:r>
      <w:bookmarkEnd w:id="3"/>
      <w:bookmarkEnd w:id="4"/>
    </w:p>
    <w:p w14:paraId="35DA078B" w14:textId="77777777" w:rsidR="00725EBC" w:rsidRDefault="00725EBC" w:rsidP="00765C96">
      <w:pPr>
        <w:pStyle w:val="Overskrift3"/>
      </w:pPr>
      <w:bookmarkStart w:id="5" w:name="_Toc503770290"/>
      <w:r w:rsidRPr="002642B8">
        <w:rPr>
          <w:lang w:val="nn-NO" w:bidi="nn-NO"/>
        </w:rPr>
        <w:t>Formålet med anskaffinga</w:t>
      </w:r>
      <w:bookmarkEnd w:id="5"/>
    </w:p>
    <w:p w14:paraId="08603E44" w14:textId="77777777" w:rsidR="00B20803" w:rsidRPr="00B20803" w:rsidRDefault="00B20803" w:rsidP="00B20803">
      <w:r>
        <w:rPr>
          <w:lang w:val="nn-NO" w:bidi="nn-NO"/>
        </w:rPr>
        <w:t xml:space="preserve">Oppdragsgivar skal inngå rammeavtale </w:t>
      </w:r>
      <w:r w:rsidRPr="006D2A1E">
        <w:rPr>
          <w:highlight w:val="yellow"/>
          <w:lang w:val="nn-NO" w:bidi="nn-NO"/>
        </w:rPr>
        <w:t>med eitt hotell/fleire hotell</w:t>
      </w:r>
      <w:r>
        <w:rPr>
          <w:lang w:val="nn-NO" w:bidi="nn-NO"/>
        </w:rPr>
        <w:t xml:space="preserve"> om hotellovernatting med frukost.</w:t>
      </w:r>
    </w:p>
    <w:p w14:paraId="6F41696D" w14:textId="77777777" w:rsidR="009F3C36" w:rsidRDefault="009F3C36" w:rsidP="00573D9C">
      <w:pPr>
        <w:pStyle w:val="Overskrift3"/>
      </w:pPr>
      <w:r w:rsidRPr="00765C96">
        <w:rPr>
          <w:lang w:val="nn-NO" w:bidi="nn-NO"/>
        </w:rPr>
        <w:t xml:space="preserve"> </w:t>
      </w:r>
      <w:bookmarkStart w:id="6" w:name="_Toc503770291"/>
      <w:r w:rsidRPr="00765C96">
        <w:rPr>
          <w:lang w:val="nn-NO" w:bidi="nn-NO"/>
        </w:rPr>
        <w:t>Omfang på anskaffinga</w:t>
      </w:r>
      <w:bookmarkEnd w:id="6"/>
    </w:p>
    <w:p w14:paraId="3B7679AD" w14:textId="77777777" w:rsidR="001665E1" w:rsidRDefault="009F3C36" w:rsidP="00812EFD">
      <w:r w:rsidRPr="0038718E">
        <w:rPr>
          <w:lang w:val="nn-NO" w:bidi="nn-NO"/>
        </w:rPr>
        <w:t>Det anslåtte omfanget på anskaffinga gitt i talet på overnattingsdøgn:</w:t>
      </w:r>
    </w:p>
    <w:p w14:paraId="4B26BE16" w14:textId="77777777" w:rsidR="001665E1" w:rsidRDefault="001665E1" w:rsidP="00812EFD"/>
    <w:p w14:paraId="28571C79" w14:textId="77777777" w:rsidR="001665E1" w:rsidRPr="001665E1" w:rsidRDefault="001665E1" w:rsidP="00812EFD">
      <w:pPr>
        <w:rPr>
          <w:highlight w:val="yellow"/>
        </w:rPr>
      </w:pPr>
      <w:r w:rsidRPr="001665E1">
        <w:rPr>
          <w:highlight w:val="yellow"/>
          <w:lang w:val="nn-NO" w:bidi="nn-NO"/>
        </w:rPr>
        <w:t>Område/By X:</w:t>
      </w:r>
    </w:p>
    <w:p w14:paraId="30EC1690" w14:textId="77777777" w:rsidR="001665E1" w:rsidRPr="001665E1" w:rsidRDefault="001665E1" w:rsidP="00812EFD">
      <w:pPr>
        <w:rPr>
          <w:highlight w:val="yellow"/>
        </w:rPr>
      </w:pPr>
    </w:p>
    <w:p w14:paraId="6C2A6C86" w14:textId="77777777" w:rsidR="001665E1" w:rsidRPr="001665E1" w:rsidRDefault="001665E1" w:rsidP="00812EFD">
      <w:pPr>
        <w:rPr>
          <w:highlight w:val="yellow"/>
        </w:rPr>
      </w:pPr>
      <w:r w:rsidRPr="001665E1">
        <w:rPr>
          <w:highlight w:val="yellow"/>
          <w:lang w:val="nn-NO" w:bidi="nn-NO"/>
        </w:rPr>
        <w:t>Område/By Y:</w:t>
      </w:r>
    </w:p>
    <w:p w14:paraId="32924532" w14:textId="77777777" w:rsidR="001665E1" w:rsidRPr="001665E1" w:rsidRDefault="001665E1" w:rsidP="00812EFD">
      <w:pPr>
        <w:rPr>
          <w:highlight w:val="yellow"/>
        </w:rPr>
      </w:pPr>
    </w:p>
    <w:p w14:paraId="30755406" w14:textId="77777777" w:rsidR="00812EFD" w:rsidRDefault="001665E1" w:rsidP="00812EFD">
      <w:r w:rsidRPr="001665E1">
        <w:rPr>
          <w:highlight w:val="yellow"/>
          <w:lang w:val="nn-NO" w:bidi="nn-NO"/>
        </w:rPr>
        <w:t xml:space="preserve">Område/By Z: </w:t>
      </w:r>
    </w:p>
    <w:p w14:paraId="20254140" w14:textId="77777777" w:rsidR="00812EFD" w:rsidRDefault="00812EFD" w:rsidP="00812EFD"/>
    <w:p w14:paraId="5044EA46" w14:textId="77777777" w:rsidR="009F3C36" w:rsidRDefault="009F3C36" w:rsidP="009F3C36"/>
    <w:p w14:paraId="7EDC57D7" w14:textId="77777777" w:rsidR="00D15B52" w:rsidRDefault="00D15B52" w:rsidP="00D15B52">
      <w:r w:rsidRPr="0038718E">
        <w:rPr>
          <w:lang w:val="nn-NO" w:bidi="nn-NO"/>
        </w:rPr>
        <w:t xml:space="preserve">Volumet er utelukkande eit estimat og er ikkje bindande for oppdragsgivar. Oppdragsgivar sine behov vil kunne variere mykje frå år til år. Faktisk volum vil kunne variere på bakgrunn av endringar i løyvingar, aktivitetar og andre rammevilkår. </w:t>
      </w:r>
    </w:p>
    <w:p w14:paraId="6622E032" w14:textId="77777777" w:rsidR="00D15B52" w:rsidRDefault="00D15B52" w:rsidP="00D15B52"/>
    <w:p w14:paraId="62FFB933" w14:textId="77777777" w:rsidR="009F3C36" w:rsidRDefault="009F3C36" w:rsidP="009F3C36">
      <w:r w:rsidRPr="00230AED">
        <w:rPr>
          <w:lang w:val="nn-NO" w:bidi="nn-NO"/>
        </w:rPr>
        <w:t xml:space="preserve">For meir informasjon om omfanget av og innhaldet i anskaffinga blir det vist til kravspesifikasjonen, sjå vedlegg 1 til kontrakt. </w:t>
      </w:r>
    </w:p>
    <w:p w14:paraId="0770CDF8" w14:textId="77777777" w:rsidR="00725EBC" w:rsidRPr="002642B8" w:rsidRDefault="006B57D4" w:rsidP="004B0FD0">
      <w:pPr>
        <w:pStyle w:val="Overskrift2"/>
      </w:pPr>
      <w:bookmarkStart w:id="7" w:name="_Toc503770292"/>
      <w:r>
        <w:rPr>
          <w:lang w:val="nn-NO" w:bidi="nn-NO"/>
        </w:rPr>
        <w:t>Rammeavtale, oppdrag og lengd</w:t>
      </w:r>
      <w:bookmarkEnd w:id="7"/>
    </w:p>
    <w:p w14:paraId="0D9A60EA" w14:textId="77777777" w:rsidR="00950CF9" w:rsidRDefault="00725EBC" w:rsidP="00725EBC">
      <w:pPr>
        <w:rPr>
          <w:rFonts w:eastAsia="MS Gothic"/>
          <w:kern w:val="32"/>
          <w:lang w:eastAsia="en-US"/>
        </w:rPr>
      </w:pPr>
      <w:r w:rsidRPr="00ED095E">
        <w:rPr>
          <w:highlight w:val="lightGray"/>
          <w:lang w:val="nn-NO" w:bidi="nn-NO"/>
        </w:rPr>
        <w:t xml:space="preserve">[Alt 1] </w:t>
      </w:r>
      <w:r w:rsidR="005442D3">
        <w:rPr>
          <w:lang w:val="nn-NO" w:bidi="nn-NO"/>
        </w:rPr>
        <w:t xml:space="preserve">Det skal inngåast rammeavtale med eitt hotell med ei varigheit på </w:t>
      </w:r>
      <w:r w:rsidR="00C96CF1" w:rsidRPr="002642B8">
        <w:rPr>
          <w:rFonts w:eastAsia="MS Gothic"/>
          <w:kern w:val="32"/>
          <w:highlight w:val="yellow"/>
          <w:lang w:val="nn-NO" w:bidi="nn-NO"/>
        </w:rPr>
        <w:fldChar w:fldCharType="begin">
          <w:ffData>
            <w:name w:val=""/>
            <w:enabled/>
            <w:calcOnExit w:val="0"/>
            <w:textInput>
              <w:default w:val="[2 år]"/>
            </w:textInput>
          </w:ffData>
        </w:fldChar>
      </w:r>
      <w:r w:rsidR="00950CF9" w:rsidRPr="002642B8">
        <w:rPr>
          <w:rFonts w:eastAsia="MS Gothic"/>
          <w:kern w:val="32"/>
          <w:highlight w:val="yellow"/>
          <w:lang w:val="nn-NO" w:bidi="nn-NO"/>
        </w:rPr>
        <w:instrText xml:space="preserve"> FORMTEXT </w:instrText>
      </w:r>
      <w:r w:rsidR="00C96CF1" w:rsidRPr="002642B8">
        <w:rPr>
          <w:rFonts w:eastAsia="MS Gothic"/>
          <w:kern w:val="32"/>
          <w:highlight w:val="yellow"/>
          <w:lang w:val="nn-NO" w:bidi="nn-NO"/>
        </w:rPr>
      </w:r>
      <w:r w:rsidR="00C96CF1" w:rsidRPr="002642B8">
        <w:rPr>
          <w:rFonts w:eastAsia="MS Gothic"/>
          <w:kern w:val="32"/>
          <w:highlight w:val="yellow"/>
          <w:lang w:val="nn-NO" w:bidi="nn-NO"/>
        </w:rPr>
        <w:fldChar w:fldCharType="separate"/>
      </w:r>
      <w:r w:rsidR="009A052A">
        <w:rPr>
          <w:rFonts w:eastAsia="MS Gothic"/>
          <w:noProof/>
          <w:kern w:val="32"/>
          <w:highlight w:val="yellow"/>
          <w:lang w:val="nn-NO" w:bidi="nn-NO"/>
        </w:rPr>
        <w:t>[2 år]</w:t>
      </w:r>
      <w:r w:rsidR="00C96CF1" w:rsidRPr="002642B8">
        <w:rPr>
          <w:rFonts w:eastAsia="MS Gothic"/>
          <w:kern w:val="32"/>
          <w:highlight w:val="yellow"/>
          <w:lang w:val="nn-NO" w:bidi="nn-NO"/>
        </w:rPr>
        <w:fldChar w:fldCharType="end"/>
      </w:r>
      <w:r w:rsidR="005442D3">
        <w:rPr>
          <w:lang w:val="nn-NO" w:bidi="nn-NO"/>
        </w:rPr>
        <w:t>. Oppdragsgivar skal ha opsjon på forlenging av rammeavtalen i inntil ytterlegare</w:t>
      </w:r>
      <w:r w:rsidR="00C96CF1" w:rsidRPr="002642B8">
        <w:rPr>
          <w:rFonts w:eastAsia="MS Gothic"/>
          <w:kern w:val="32"/>
          <w:highlight w:val="yellow"/>
          <w:lang w:val="nn-NO" w:bidi="nn-NO"/>
        </w:rPr>
        <w:fldChar w:fldCharType="begin">
          <w:ffData>
            <w:name w:val=""/>
            <w:enabled/>
            <w:calcOnExit w:val="0"/>
            <w:textInput>
              <w:default w:val="[2 år/ 1+1 NB maks 4 år totalt]"/>
            </w:textInput>
          </w:ffData>
        </w:fldChar>
      </w:r>
      <w:r w:rsidR="00843C93" w:rsidRPr="002642B8">
        <w:rPr>
          <w:rFonts w:eastAsia="MS Gothic"/>
          <w:kern w:val="32"/>
          <w:highlight w:val="yellow"/>
          <w:lang w:val="nn-NO" w:bidi="nn-NO"/>
        </w:rPr>
        <w:instrText xml:space="preserve"> FORMTEXT </w:instrText>
      </w:r>
      <w:r w:rsidR="00C96CF1" w:rsidRPr="002642B8">
        <w:rPr>
          <w:rFonts w:eastAsia="MS Gothic"/>
          <w:kern w:val="32"/>
          <w:highlight w:val="yellow"/>
          <w:lang w:val="nn-NO" w:bidi="nn-NO"/>
        </w:rPr>
      </w:r>
      <w:r w:rsidR="00C96CF1" w:rsidRPr="002642B8">
        <w:rPr>
          <w:rFonts w:eastAsia="MS Gothic"/>
          <w:kern w:val="32"/>
          <w:highlight w:val="yellow"/>
          <w:lang w:val="nn-NO" w:bidi="nn-NO"/>
        </w:rPr>
        <w:fldChar w:fldCharType="separate"/>
      </w:r>
      <w:r w:rsidR="009A052A">
        <w:rPr>
          <w:rFonts w:eastAsia="MS Gothic"/>
          <w:noProof/>
          <w:kern w:val="32"/>
          <w:highlight w:val="yellow"/>
          <w:lang w:val="nn-NO" w:bidi="nn-NO"/>
        </w:rPr>
        <w:t>[2 år/ 1+1 NB maks 4 år totalt]</w:t>
      </w:r>
      <w:r w:rsidR="00C96CF1" w:rsidRPr="002642B8">
        <w:rPr>
          <w:rFonts w:eastAsia="MS Gothic"/>
          <w:kern w:val="32"/>
          <w:highlight w:val="yellow"/>
          <w:lang w:val="nn-NO" w:bidi="nn-NO"/>
        </w:rPr>
        <w:fldChar w:fldCharType="end"/>
      </w:r>
      <w:r w:rsidR="00843C93" w:rsidRPr="002642B8">
        <w:rPr>
          <w:rFonts w:eastAsia="MS Gothic"/>
          <w:kern w:val="32"/>
          <w:lang w:val="nn-NO" w:bidi="nn-NO"/>
        </w:rPr>
        <w:t xml:space="preserve">. </w:t>
      </w:r>
    </w:p>
    <w:p w14:paraId="76849EDC" w14:textId="77777777" w:rsidR="00F46C44" w:rsidRDefault="00F46C44" w:rsidP="00725EBC">
      <w:pPr>
        <w:rPr>
          <w:rFonts w:eastAsia="MS Gothic"/>
          <w:kern w:val="32"/>
          <w:lang w:eastAsia="en-US"/>
        </w:rPr>
      </w:pPr>
    </w:p>
    <w:p w14:paraId="58CF646B" w14:textId="77777777" w:rsidR="00307344" w:rsidRPr="002642B8" w:rsidRDefault="00F46C44" w:rsidP="00725EBC">
      <w:r w:rsidRPr="00F46C44">
        <w:rPr>
          <w:rFonts w:eastAsia="MS Gothic"/>
          <w:kern w:val="32"/>
          <w:lang w:val="nn-NO" w:bidi="nn-NO"/>
        </w:rPr>
        <w:t>[</w:t>
      </w:r>
      <w:r w:rsidRPr="00ED095E">
        <w:rPr>
          <w:highlight w:val="lightGray"/>
          <w:lang w:val="nn-NO" w:bidi="nn-NO"/>
        </w:rPr>
        <w:t>Alt 2]</w:t>
      </w:r>
      <w:r w:rsidRPr="00F46C44">
        <w:rPr>
          <w:rFonts w:eastAsia="MS Gothic"/>
          <w:kern w:val="32"/>
          <w:lang w:val="nn-NO" w:bidi="nn-NO"/>
        </w:rPr>
        <w:t xml:space="preserve"> Det skal inngåast rammeavtale med eitt hotell per oppgitte By/område, med ei varigheit på </w:t>
      </w:r>
      <w:r w:rsidRPr="00F46C44">
        <w:rPr>
          <w:rFonts w:eastAsia="MS Gothic"/>
          <w:kern w:val="32"/>
          <w:highlight w:val="yellow"/>
          <w:lang w:val="nn-NO" w:bidi="nn-NO"/>
        </w:rPr>
        <w:t>[2 år</w:t>
      </w:r>
      <w:r w:rsidRPr="00F46C44">
        <w:rPr>
          <w:rFonts w:eastAsia="MS Gothic"/>
          <w:kern w:val="32"/>
          <w:lang w:val="nn-NO" w:bidi="nn-NO"/>
        </w:rPr>
        <w:t xml:space="preserve">]. Oppdragsgivar skal ha opsjon på forlenging av rammeavtalen i inntil ytterlegare </w:t>
      </w:r>
      <w:r w:rsidRPr="00F46C44">
        <w:rPr>
          <w:rFonts w:eastAsia="MS Gothic"/>
          <w:kern w:val="32"/>
          <w:highlight w:val="yellow"/>
          <w:lang w:val="nn-NO" w:bidi="nn-NO"/>
        </w:rPr>
        <w:t xml:space="preserve">[2 år/ 1+1 NB maks 4 år totalt]. </w:t>
      </w:r>
    </w:p>
    <w:p w14:paraId="274C3883" w14:textId="77777777" w:rsidR="001D0656" w:rsidRDefault="00950CF9" w:rsidP="00342130">
      <w:pPr>
        <w:rPr>
          <w:rFonts w:eastAsia="MS Gothic"/>
          <w:kern w:val="32"/>
          <w:lang w:eastAsia="en-US"/>
        </w:rPr>
      </w:pPr>
      <w:r w:rsidRPr="00ED095E">
        <w:rPr>
          <w:highlight w:val="lightGray"/>
          <w:lang w:val="nn-NO" w:bidi="nn-NO"/>
        </w:rPr>
        <w:t xml:space="preserve">[Alt 3] </w:t>
      </w:r>
      <w:r w:rsidR="005442D3">
        <w:rPr>
          <w:lang w:val="nn-NO" w:bidi="nn-NO"/>
        </w:rPr>
        <w:t xml:space="preserve">Det skal inngåast parallelle rammeavtalar med </w:t>
      </w:r>
      <w:r w:rsidR="0080453D" w:rsidRPr="0080453D">
        <w:rPr>
          <w:highlight w:val="yellow"/>
          <w:lang w:val="nn-NO" w:bidi="nn-NO"/>
        </w:rPr>
        <w:t xml:space="preserve">3-5 </w:t>
      </w:r>
      <w:r w:rsidR="005442D3">
        <w:rPr>
          <w:lang w:val="nn-NO" w:bidi="nn-NO"/>
        </w:rPr>
        <w:t xml:space="preserve">hotell per oppgitte By/område, føresett at det ligg føre eit tilstrekkeleg tal på eigna tilbod. Tildeling av oppdrag mellom rammeavtalepartane skjer i høve til tildelingsmekanismen skildra i rammeavtalen, sjå vedlegg 1. Lengda på rammeatalen er </w:t>
      </w:r>
      <w:r w:rsidR="00C96CF1" w:rsidRPr="002642B8">
        <w:rPr>
          <w:rFonts w:eastAsia="MS Gothic"/>
          <w:kern w:val="32"/>
          <w:highlight w:val="yellow"/>
          <w:lang w:val="nn-NO" w:bidi="nn-NO"/>
        </w:rPr>
        <w:fldChar w:fldCharType="begin">
          <w:ffData>
            <w:name w:val=""/>
            <w:enabled/>
            <w:calcOnExit w:val="0"/>
            <w:textInput>
              <w:default w:val="[2 år]"/>
            </w:textInput>
          </w:ffData>
        </w:fldChar>
      </w:r>
      <w:r w:rsidRPr="002642B8">
        <w:rPr>
          <w:rFonts w:eastAsia="MS Gothic"/>
          <w:kern w:val="32"/>
          <w:highlight w:val="yellow"/>
          <w:lang w:val="nn-NO" w:bidi="nn-NO"/>
        </w:rPr>
        <w:instrText xml:space="preserve"> FORMTEXT </w:instrText>
      </w:r>
      <w:r w:rsidR="00C96CF1" w:rsidRPr="002642B8">
        <w:rPr>
          <w:rFonts w:eastAsia="MS Gothic"/>
          <w:kern w:val="32"/>
          <w:highlight w:val="yellow"/>
          <w:lang w:val="nn-NO" w:bidi="nn-NO"/>
        </w:rPr>
      </w:r>
      <w:r w:rsidR="00C96CF1" w:rsidRPr="002642B8">
        <w:rPr>
          <w:rFonts w:eastAsia="MS Gothic"/>
          <w:kern w:val="32"/>
          <w:highlight w:val="yellow"/>
          <w:lang w:val="nn-NO" w:bidi="nn-NO"/>
        </w:rPr>
        <w:fldChar w:fldCharType="separate"/>
      </w:r>
      <w:r w:rsidR="009A052A">
        <w:rPr>
          <w:rFonts w:eastAsia="MS Gothic"/>
          <w:noProof/>
          <w:kern w:val="32"/>
          <w:highlight w:val="yellow"/>
          <w:lang w:val="nn-NO" w:bidi="nn-NO"/>
        </w:rPr>
        <w:t>[2 år]</w:t>
      </w:r>
      <w:r w:rsidR="00C96CF1" w:rsidRPr="002642B8">
        <w:rPr>
          <w:rFonts w:eastAsia="MS Gothic"/>
          <w:kern w:val="32"/>
          <w:highlight w:val="yellow"/>
          <w:lang w:val="nn-NO" w:bidi="nn-NO"/>
        </w:rPr>
        <w:fldChar w:fldCharType="end"/>
      </w:r>
      <w:r w:rsidR="005442D3">
        <w:rPr>
          <w:lang w:val="nn-NO" w:bidi="nn-NO"/>
        </w:rPr>
        <w:t>. Oppdragsgivar skal ha opsjon på forlenging av rammeavtalen i inntil ytterlegare</w:t>
      </w:r>
      <w:r w:rsidR="00C96CF1" w:rsidRPr="002642B8">
        <w:rPr>
          <w:rFonts w:eastAsia="MS Gothic"/>
          <w:kern w:val="32"/>
          <w:highlight w:val="yellow"/>
          <w:lang w:val="nn-NO" w:bidi="nn-NO"/>
        </w:rPr>
        <w:fldChar w:fldCharType="begin">
          <w:ffData>
            <w:name w:val=""/>
            <w:enabled/>
            <w:calcOnExit w:val="0"/>
            <w:textInput>
              <w:default w:val="[2 år/ 1+1. NB maks 4 år totalt]"/>
            </w:textInput>
          </w:ffData>
        </w:fldChar>
      </w:r>
      <w:r w:rsidR="00843C93" w:rsidRPr="002642B8">
        <w:rPr>
          <w:rFonts w:eastAsia="MS Gothic"/>
          <w:kern w:val="32"/>
          <w:highlight w:val="yellow"/>
          <w:lang w:val="nn-NO" w:bidi="nn-NO"/>
        </w:rPr>
        <w:instrText xml:space="preserve"> FORMTEXT </w:instrText>
      </w:r>
      <w:r w:rsidR="00C96CF1" w:rsidRPr="002642B8">
        <w:rPr>
          <w:rFonts w:eastAsia="MS Gothic"/>
          <w:kern w:val="32"/>
          <w:highlight w:val="yellow"/>
          <w:lang w:val="nn-NO" w:bidi="nn-NO"/>
        </w:rPr>
      </w:r>
      <w:r w:rsidR="00C96CF1" w:rsidRPr="002642B8">
        <w:rPr>
          <w:rFonts w:eastAsia="MS Gothic"/>
          <w:kern w:val="32"/>
          <w:highlight w:val="yellow"/>
          <w:lang w:val="nn-NO" w:bidi="nn-NO"/>
        </w:rPr>
        <w:fldChar w:fldCharType="separate"/>
      </w:r>
      <w:r w:rsidR="009A052A">
        <w:rPr>
          <w:rFonts w:eastAsia="MS Gothic"/>
          <w:noProof/>
          <w:kern w:val="32"/>
          <w:highlight w:val="yellow"/>
          <w:lang w:val="nn-NO" w:bidi="nn-NO"/>
        </w:rPr>
        <w:t>[2 år/ 1+1. NB maks 4 år totalt]</w:t>
      </w:r>
      <w:r w:rsidR="00C96CF1" w:rsidRPr="002642B8">
        <w:rPr>
          <w:rFonts w:eastAsia="MS Gothic"/>
          <w:kern w:val="32"/>
          <w:highlight w:val="yellow"/>
          <w:lang w:val="nn-NO" w:bidi="nn-NO"/>
        </w:rPr>
        <w:fldChar w:fldCharType="end"/>
      </w:r>
      <w:r w:rsidR="00843C93" w:rsidRPr="002642B8">
        <w:rPr>
          <w:rFonts w:eastAsia="MS Gothic"/>
          <w:kern w:val="32"/>
          <w:lang w:val="nn-NO" w:bidi="nn-NO"/>
        </w:rPr>
        <w:t xml:space="preserve">. </w:t>
      </w:r>
    </w:p>
    <w:p w14:paraId="3220B2B0" w14:textId="77777777" w:rsidR="007804CB" w:rsidRPr="002642B8" w:rsidRDefault="007804CB" w:rsidP="00342130">
      <w:pPr>
        <w:rPr>
          <w:rFonts w:eastAsia="MS Gothic"/>
          <w:kern w:val="32"/>
          <w:lang w:eastAsia="en-US"/>
        </w:rPr>
      </w:pPr>
    </w:p>
    <w:p w14:paraId="2B73CD26" w14:textId="77777777" w:rsidR="001929F3" w:rsidRDefault="001929F3" w:rsidP="001929F3">
      <w:r w:rsidRPr="002642B8">
        <w:rPr>
          <w:lang w:val="nn-NO" w:bidi="nn-NO"/>
        </w:rPr>
        <w:t>Leverandøren skal basere tilbodet sitt på rammeavtalen som følgjer vedlagt, sjå vedlegg 1. Deltaking vil ikkje på nokon måte plikte oppdragsgivar til å inngå rammeavtale med leverandøren.</w:t>
      </w:r>
    </w:p>
    <w:p w14:paraId="14920206" w14:textId="77777777" w:rsidR="00F46C44" w:rsidRDefault="00F46C44" w:rsidP="001929F3"/>
    <w:p w14:paraId="40646424" w14:textId="77777777" w:rsidR="00F46C44" w:rsidRPr="002642B8" w:rsidRDefault="00F46C44" w:rsidP="001929F3">
      <w:r>
        <w:rPr>
          <w:lang w:val="nn-NO" w:bidi="nn-NO"/>
        </w:rPr>
        <w:t xml:space="preserve">Leverandøren kan tilby eit fritt tal hotell innanfor den/dei byar/område som er omfatta av denne rammeavtalen, sjå vedlegg 1 i kontrakten for kva område/byar som er aktuelle. </w:t>
      </w:r>
    </w:p>
    <w:p w14:paraId="66628940" w14:textId="77777777" w:rsidR="00A5316B" w:rsidRPr="002642B8" w:rsidRDefault="00BF5072" w:rsidP="0009381F">
      <w:pPr>
        <w:pStyle w:val="Overskrift1"/>
      </w:pPr>
      <w:bookmarkStart w:id="8" w:name="_Toc503770293"/>
      <w:r w:rsidRPr="002642B8">
        <w:rPr>
          <w:lang w:val="nn-NO" w:bidi="nn-NO"/>
        </w:rPr>
        <w:lastRenderedPageBreak/>
        <w:t>Administrative reglar</w:t>
      </w:r>
      <w:bookmarkEnd w:id="8"/>
    </w:p>
    <w:p w14:paraId="6D3843B9" w14:textId="77777777" w:rsidR="00BF5072" w:rsidRPr="002642B8" w:rsidRDefault="00812EFD" w:rsidP="004B0FD0">
      <w:pPr>
        <w:pStyle w:val="Overskrift2"/>
      </w:pPr>
      <w:bookmarkStart w:id="9" w:name="_Toc503770294"/>
      <w:r>
        <w:rPr>
          <w:lang w:val="nn-NO" w:bidi="nn-NO"/>
        </w:rPr>
        <w:t>Anskaffingsprosedyre</w:t>
      </w:r>
      <w:bookmarkEnd w:id="9"/>
    </w:p>
    <w:p w14:paraId="228B0A7E" w14:textId="77777777" w:rsidR="00C30CF7" w:rsidRPr="002642B8" w:rsidRDefault="00BF5072" w:rsidP="00342130">
      <w:r w:rsidRPr="002642B8">
        <w:rPr>
          <w:lang w:val="nn-NO" w:bidi="nn-NO"/>
        </w:rPr>
        <w:t xml:space="preserve">Denne anskaffinga gjennomførast i høve til lov 16. juli 1999 nr. 69 om offentlege anskaffingar (LOA) og forskrift 7. april 2006 nr. 402 om offentlege anskaffingar (FOA). </w:t>
      </w:r>
    </w:p>
    <w:p w14:paraId="4B1E4808" w14:textId="77777777" w:rsidR="00BF5072" w:rsidRPr="002642B8" w:rsidRDefault="00BF5072" w:rsidP="00342130">
      <w:pPr>
        <w:rPr>
          <w:rFonts w:cs="Arial"/>
          <w:szCs w:val="20"/>
        </w:rPr>
      </w:pPr>
    </w:p>
    <w:p w14:paraId="63BE46F3" w14:textId="77777777" w:rsidR="00BF5072" w:rsidRPr="002642B8" w:rsidRDefault="00BF5072" w:rsidP="00342130">
      <w:r w:rsidRPr="002642B8">
        <w:rPr>
          <w:rFonts w:cs="Arial"/>
          <w:szCs w:val="20"/>
          <w:lang w:val="nn-NO" w:bidi="nn-NO"/>
        </w:rPr>
        <w:t xml:space="preserve">Anskaffinga gjennomførast som ein open anbodskonkurranse i høve til FOA del I og II. Denne prosedyren tillét alle interesserte leverandørar å levere tilbod. </w:t>
      </w:r>
    </w:p>
    <w:p w14:paraId="15B4D5A3" w14:textId="77777777" w:rsidR="00BE0AE3" w:rsidRPr="002642B8" w:rsidRDefault="00BE0AE3" w:rsidP="004B0FD0">
      <w:pPr>
        <w:pStyle w:val="Overskrift2"/>
      </w:pPr>
      <w:bookmarkStart w:id="10" w:name="_Ref274074429"/>
      <w:bookmarkStart w:id="11" w:name="_Ref274074523"/>
      <w:bookmarkStart w:id="12" w:name="_Toc503770295"/>
      <w:r w:rsidRPr="002642B8">
        <w:rPr>
          <w:lang w:val="nn-NO" w:bidi="nn-NO"/>
        </w:rPr>
        <w:t>Oppbygging av konkurransegrunnlaget</w:t>
      </w:r>
      <w:bookmarkEnd w:id="12"/>
    </w:p>
    <w:p w14:paraId="55747D45" w14:textId="77777777" w:rsidR="00681C3C" w:rsidRPr="002642B8" w:rsidRDefault="00681C3C" w:rsidP="00681C3C">
      <w:r w:rsidRPr="002642B8">
        <w:rPr>
          <w:lang w:val="nn-NO" w:bidi="nn-NO"/>
        </w:rPr>
        <w:t>Konkurransegrunnlaget består av følgjande dokument:</w:t>
      </w:r>
    </w:p>
    <w:p w14:paraId="70F69C9A" w14:textId="77777777" w:rsidR="00681C3C" w:rsidRPr="002642B8" w:rsidRDefault="00681C3C" w:rsidP="00681C3C"/>
    <w:p w14:paraId="3FE2A64C" w14:textId="77777777" w:rsidR="00810017" w:rsidRPr="00D3634C" w:rsidRDefault="00810017" w:rsidP="00810017">
      <w:r>
        <w:rPr>
          <w:lang w:val="nn-NO" w:bidi="nn-NO"/>
        </w:rPr>
        <w:t xml:space="preserve">Dette dokumentet med vilkår om konkurransegjennomføringa med følgjande vedlegg: </w:t>
      </w:r>
    </w:p>
    <w:p w14:paraId="7512903E" w14:textId="77777777" w:rsidR="00513BD5" w:rsidRDefault="00513BD5" w:rsidP="00681C3C"/>
    <w:p w14:paraId="6434842C" w14:textId="77777777" w:rsidR="00485DFB" w:rsidRDefault="00810017" w:rsidP="00973643">
      <w:r w:rsidRPr="00D3405A">
        <w:rPr>
          <w:lang w:val="nn-NO" w:bidi="nn-NO"/>
        </w:rPr>
        <w:t>Vedlegg 1. Rammeavtale m/bilag</w:t>
      </w:r>
    </w:p>
    <w:p w14:paraId="4DBF6A52" w14:textId="77777777" w:rsidR="00810017" w:rsidRDefault="00810017" w:rsidP="00810017">
      <w:r>
        <w:rPr>
          <w:lang w:val="nn-NO" w:bidi="nn-NO"/>
        </w:rPr>
        <w:t>Vedlegg 2. Tilbodsmappe</w:t>
      </w:r>
    </w:p>
    <w:p w14:paraId="435E9991" w14:textId="77777777" w:rsidR="00C80053" w:rsidRPr="002642B8" w:rsidRDefault="00C80053" w:rsidP="004B0FD0">
      <w:pPr>
        <w:pStyle w:val="Overskrift2"/>
      </w:pPr>
      <w:bookmarkStart w:id="13" w:name="_Ref274079562"/>
      <w:bookmarkStart w:id="14" w:name="_Toc503770296"/>
      <w:r w:rsidRPr="002642B8">
        <w:rPr>
          <w:lang w:val="nn-NO" w:bidi="nn-NO"/>
        </w:rPr>
        <w:t>Språk</w:t>
      </w:r>
      <w:bookmarkEnd w:id="14"/>
    </w:p>
    <w:p w14:paraId="1F3617FC" w14:textId="77777777" w:rsidR="00C80053" w:rsidRPr="002642B8" w:rsidRDefault="00C80053" w:rsidP="00342130">
      <w:r w:rsidRPr="002642B8">
        <w:rPr>
          <w:lang w:val="nn-NO" w:bidi="nn-NO"/>
        </w:rPr>
        <w:t>All skriftleg og munnleg kommunikasjon i samband med denne konkurransen skal skje på norsk. Språkkravet gjeld også sjølve tilbodet.</w:t>
      </w:r>
    </w:p>
    <w:p w14:paraId="7942DCE2" w14:textId="77777777" w:rsidR="00C80053" w:rsidRPr="002642B8" w:rsidRDefault="00C80053" w:rsidP="004B0FD0">
      <w:pPr>
        <w:pStyle w:val="Overskrift2"/>
      </w:pPr>
      <w:bookmarkStart w:id="15" w:name="_Ref274599776"/>
      <w:bookmarkStart w:id="16" w:name="_Ref274600768"/>
      <w:bookmarkStart w:id="17" w:name="_Ref274601018"/>
      <w:bookmarkStart w:id="18" w:name="_Ref275251044"/>
      <w:bookmarkStart w:id="19" w:name="_Toc503770297"/>
      <w:r w:rsidRPr="002642B8">
        <w:rPr>
          <w:lang w:val="nn-NO" w:bidi="nn-NO"/>
        </w:rPr>
        <w:t>Framdriftsplan</w:t>
      </w:r>
      <w:bookmarkEnd w:id="13"/>
      <w:bookmarkEnd w:id="15"/>
      <w:bookmarkEnd w:id="16"/>
      <w:bookmarkEnd w:id="17"/>
      <w:bookmarkEnd w:id="18"/>
      <w:bookmarkEnd w:id="19"/>
    </w:p>
    <w:p w14:paraId="1520CF1A" w14:textId="77777777" w:rsidR="00C80053" w:rsidRPr="002642B8" w:rsidRDefault="00616BE8" w:rsidP="00342130">
      <w:r w:rsidRPr="002642B8">
        <w:rPr>
          <w:lang w:val="nn-NO" w:bidi="nn-NO"/>
        </w:rPr>
        <w:t xml:space="preserve">For anskaffinga er det lagt opp til denne framdriftsplanen. </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87"/>
        <w:gridCol w:w="2551"/>
      </w:tblGrid>
      <w:tr w:rsidR="00103251" w:rsidRPr="002642B8" w14:paraId="058295FF" w14:textId="77777777" w:rsidTr="00103251">
        <w:tc>
          <w:tcPr>
            <w:tcW w:w="5387" w:type="dxa"/>
            <w:tcBorders>
              <w:top w:val="double" w:sz="4" w:space="0" w:color="auto"/>
              <w:left w:val="double" w:sz="4" w:space="0" w:color="auto"/>
              <w:bottom w:val="double" w:sz="4" w:space="0" w:color="auto"/>
              <w:right w:val="double" w:sz="4" w:space="0" w:color="auto"/>
            </w:tcBorders>
            <w:shd w:val="clear" w:color="auto" w:fill="C0C0C0"/>
          </w:tcPr>
          <w:p w14:paraId="26B5DBCF" w14:textId="77777777" w:rsidR="00103251" w:rsidRPr="002642B8" w:rsidRDefault="00103251" w:rsidP="00342130">
            <w:pPr>
              <w:rPr>
                <w:b/>
              </w:rPr>
            </w:pPr>
            <w:r w:rsidRPr="002642B8">
              <w:rPr>
                <w:b/>
                <w:lang w:val="nn-NO" w:bidi="nn-NO"/>
              </w:rPr>
              <w:t>Aktivitet</w:t>
            </w:r>
          </w:p>
        </w:tc>
        <w:tc>
          <w:tcPr>
            <w:tcW w:w="2551" w:type="dxa"/>
            <w:tcBorders>
              <w:top w:val="double" w:sz="4" w:space="0" w:color="auto"/>
              <w:left w:val="double" w:sz="4" w:space="0" w:color="auto"/>
              <w:bottom w:val="double" w:sz="4" w:space="0" w:color="auto"/>
              <w:right w:val="double" w:sz="4" w:space="0" w:color="auto"/>
            </w:tcBorders>
            <w:shd w:val="clear" w:color="auto" w:fill="C0C0C0"/>
          </w:tcPr>
          <w:p w14:paraId="29BE52FE" w14:textId="77777777" w:rsidR="00103251" w:rsidRPr="002642B8" w:rsidRDefault="00103251" w:rsidP="00342130">
            <w:pPr>
              <w:rPr>
                <w:b/>
              </w:rPr>
            </w:pPr>
            <w:r w:rsidRPr="002642B8">
              <w:rPr>
                <w:b/>
                <w:lang w:val="nn-NO" w:bidi="nn-NO"/>
              </w:rPr>
              <w:t>Dato</w:t>
            </w:r>
          </w:p>
        </w:tc>
      </w:tr>
      <w:tr w:rsidR="00103251" w:rsidRPr="002642B8" w14:paraId="308276BB" w14:textId="77777777" w:rsidTr="00103251">
        <w:tc>
          <w:tcPr>
            <w:tcW w:w="5387" w:type="dxa"/>
          </w:tcPr>
          <w:p w14:paraId="7DC10231" w14:textId="77777777" w:rsidR="00103251" w:rsidRPr="002642B8" w:rsidRDefault="00103251" w:rsidP="00342130">
            <w:r w:rsidRPr="002642B8">
              <w:rPr>
                <w:lang w:val="nn-NO" w:bidi="nn-NO"/>
              </w:rPr>
              <w:t>Kunngjering i Doffin</w:t>
            </w:r>
          </w:p>
        </w:tc>
        <w:tc>
          <w:tcPr>
            <w:tcW w:w="2551" w:type="dxa"/>
          </w:tcPr>
          <w:p w14:paraId="707E1898" w14:textId="77777777" w:rsidR="00103251" w:rsidRPr="002642B8" w:rsidRDefault="00C96CF1" w:rsidP="00342130">
            <w:r w:rsidRPr="002642B8">
              <w:rPr>
                <w:rFonts w:eastAsia="MS Gothic"/>
                <w:kern w:val="32"/>
                <w:highlight w:val="yellow"/>
                <w:lang w:val="nn-NO" w:bidi="nn-NO"/>
              </w:rPr>
              <w:fldChar w:fldCharType="begin">
                <w:ffData>
                  <w:name w:val=""/>
                  <w:enabled/>
                  <w:calcOnExit w:val="0"/>
                  <w:textInput>
                    <w:default w:val="[dd.mm.åååå]"/>
                  </w:textInput>
                </w:ffData>
              </w:fldChar>
            </w:r>
            <w:r w:rsidR="006C0821" w:rsidRPr="002642B8">
              <w:rPr>
                <w:rFonts w:eastAsia="MS Gothic"/>
                <w:kern w:val="32"/>
                <w:highlight w:val="yellow"/>
                <w:lang w:val="nn-NO" w:bidi="nn-NO"/>
              </w:rPr>
              <w:instrText xml:space="preserve"> FORMTEXT </w:instrText>
            </w:r>
            <w:r w:rsidRPr="002642B8">
              <w:rPr>
                <w:rFonts w:eastAsia="MS Gothic"/>
                <w:kern w:val="32"/>
                <w:highlight w:val="yellow"/>
                <w:lang w:val="nn-NO" w:bidi="nn-NO"/>
              </w:rPr>
            </w:r>
            <w:r w:rsidRPr="002642B8">
              <w:rPr>
                <w:rFonts w:eastAsia="MS Gothic"/>
                <w:kern w:val="32"/>
                <w:highlight w:val="yellow"/>
                <w:lang w:val="nn-NO" w:bidi="nn-NO"/>
              </w:rPr>
              <w:fldChar w:fldCharType="separate"/>
            </w:r>
            <w:r w:rsidR="009A052A">
              <w:rPr>
                <w:rFonts w:eastAsia="MS Gothic"/>
                <w:noProof/>
                <w:kern w:val="32"/>
                <w:highlight w:val="yellow"/>
                <w:lang w:val="nn-NO" w:bidi="nn-NO"/>
              </w:rPr>
              <w:t>[dd.mm.åååå]</w:t>
            </w:r>
            <w:r w:rsidRPr="002642B8">
              <w:rPr>
                <w:rFonts w:eastAsia="MS Gothic"/>
                <w:kern w:val="32"/>
                <w:highlight w:val="yellow"/>
                <w:lang w:val="nn-NO" w:bidi="nn-NO"/>
              </w:rPr>
              <w:fldChar w:fldCharType="end"/>
            </w:r>
          </w:p>
        </w:tc>
      </w:tr>
      <w:tr w:rsidR="00103251" w:rsidRPr="002642B8" w14:paraId="41FC2B14" w14:textId="77777777" w:rsidTr="00103251">
        <w:tc>
          <w:tcPr>
            <w:tcW w:w="5387" w:type="dxa"/>
          </w:tcPr>
          <w:p w14:paraId="1811B2FC" w14:textId="77777777" w:rsidR="00103251" w:rsidRPr="002642B8" w:rsidRDefault="00103251" w:rsidP="00342130">
            <w:r w:rsidRPr="002642B8">
              <w:rPr>
                <w:lang w:val="nn-NO" w:bidi="nn-NO"/>
              </w:rPr>
              <w:t>Frist for å stille spørsmål til konkurransegrunnlaget</w:t>
            </w:r>
          </w:p>
        </w:tc>
        <w:tc>
          <w:tcPr>
            <w:tcW w:w="2551" w:type="dxa"/>
          </w:tcPr>
          <w:p w14:paraId="7A0C3939" w14:textId="77777777" w:rsidR="00103251" w:rsidRPr="002642B8" w:rsidRDefault="00C96CF1" w:rsidP="00342130">
            <w:r w:rsidRPr="002642B8">
              <w:rPr>
                <w:rFonts w:eastAsia="MS Gothic"/>
                <w:kern w:val="32"/>
                <w:highlight w:val="yellow"/>
                <w:lang w:val="nn-NO" w:bidi="nn-NO"/>
              </w:rPr>
              <w:fldChar w:fldCharType="begin">
                <w:ffData>
                  <w:name w:val=""/>
                  <w:enabled/>
                  <w:calcOnExit w:val="0"/>
                  <w:textInput>
                    <w:default w:val="[dd.mm.åååå]"/>
                  </w:textInput>
                </w:ffData>
              </w:fldChar>
            </w:r>
            <w:r w:rsidR="006C0821" w:rsidRPr="002642B8">
              <w:rPr>
                <w:rFonts w:eastAsia="MS Gothic"/>
                <w:kern w:val="32"/>
                <w:highlight w:val="yellow"/>
                <w:lang w:val="nn-NO" w:bidi="nn-NO"/>
              </w:rPr>
              <w:instrText xml:space="preserve"> FORMTEXT </w:instrText>
            </w:r>
            <w:r w:rsidRPr="002642B8">
              <w:rPr>
                <w:rFonts w:eastAsia="MS Gothic"/>
                <w:kern w:val="32"/>
                <w:highlight w:val="yellow"/>
                <w:lang w:val="nn-NO" w:bidi="nn-NO"/>
              </w:rPr>
            </w:r>
            <w:r w:rsidRPr="002642B8">
              <w:rPr>
                <w:rFonts w:eastAsia="MS Gothic"/>
                <w:kern w:val="32"/>
                <w:highlight w:val="yellow"/>
                <w:lang w:val="nn-NO" w:bidi="nn-NO"/>
              </w:rPr>
              <w:fldChar w:fldCharType="separate"/>
            </w:r>
            <w:r w:rsidR="009A052A">
              <w:rPr>
                <w:rFonts w:eastAsia="MS Gothic"/>
                <w:noProof/>
                <w:kern w:val="32"/>
                <w:highlight w:val="yellow"/>
                <w:lang w:val="nn-NO" w:bidi="nn-NO"/>
              </w:rPr>
              <w:t>[dd.mm.åååå]</w:t>
            </w:r>
            <w:r w:rsidRPr="002642B8">
              <w:rPr>
                <w:rFonts w:eastAsia="MS Gothic"/>
                <w:kern w:val="32"/>
                <w:highlight w:val="yellow"/>
                <w:lang w:val="nn-NO" w:bidi="nn-NO"/>
              </w:rPr>
              <w:fldChar w:fldCharType="end"/>
            </w:r>
            <w:r w:rsidR="00103251" w:rsidRPr="002642B8">
              <w:rPr>
                <w:lang w:val="nn-NO" w:bidi="nn-NO"/>
              </w:rPr>
              <w:t>kl.</w:t>
            </w:r>
            <w:r w:rsidRPr="002642B8">
              <w:rPr>
                <w:rFonts w:eastAsia="MS Gothic"/>
                <w:kern w:val="32"/>
                <w:highlight w:val="yellow"/>
                <w:lang w:val="nn-NO" w:bidi="nn-NO"/>
              </w:rPr>
              <w:fldChar w:fldCharType="begin">
                <w:ffData>
                  <w:name w:val=""/>
                  <w:enabled/>
                  <w:calcOnExit w:val="0"/>
                  <w:textInput>
                    <w:default w:val="[tt:mm]"/>
                  </w:textInput>
                </w:ffData>
              </w:fldChar>
            </w:r>
            <w:r w:rsidR="006C0821" w:rsidRPr="002642B8">
              <w:rPr>
                <w:rFonts w:eastAsia="MS Gothic"/>
                <w:kern w:val="32"/>
                <w:highlight w:val="yellow"/>
                <w:lang w:val="nn-NO" w:bidi="nn-NO"/>
              </w:rPr>
              <w:instrText xml:space="preserve"> FORMTEXT </w:instrText>
            </w:r>
            <w:r w:rsidRPr="002642B8">
              <w:rPr>
                <w:rFonts w:eastAsia="MS Gothic"/>
                <w:kern w:val="32"/>
                <w:highlight w:val="yellow"/>
                <w:lang w:val="nn-NO" w:bidi="nn-NO"/>
              </w:rPr>
            </w:r>
            <w:r w:rsidRPr="002642B8">
              <w:rPr>
                <w:rFonts w:eastAsia="MS Gothic"/>
                <w:kern w:val="32"/>
                <w:highlight w:val="yellow"/>
                <w:lang w:val="nn-NO" w:bidi="nn-NO"/>
              </w:rPr>
              <w:fldChar w:fldCharType="separate"/>
            </w:r>
            <w:r w:rsidR="009A052A">
              <w:rPr>
                <w:rFonts w:eastAsia="MS Gothic"/>
                <w:noProof/>
                <w:kern w:val="32"/>
                <w:highlight w:val="yellow"/>
                <w:lang w:val="nn-NO" w:bidi="nn-NO"/>
              </w:rPr>
              <w:t>[tt:mm]</w:t>
            </w:r>
            <w:r w:rsidRPr="002642B8">
              <w:rPr>
                <w:rFonts w:eastAsia="MS Gothic"/>
                <w:kern w:val="32"/>
                <w:highlight w:val="yellow"/>
                <w:lang w:val="nn-NO" w:bidi="nn-NO"/>
              </w:rPr>
              <w:fldChar w:fldCharType="end"/>
            </w:r>
          </w:p>
        </w:tc>
      </w:tr>
      <w:tr w:rsidR="00103251" w:rsidRPr="002642B8" w14:paraId="247AD4AD" w14:textId="77777777" w:rsidTr="00103251">
        <w:tc>
          <w:tcPr>
            <w:tcW w:w="5387" w:type="dxa"/>
          </w:tcPr>
          <w:p w14:paraId="020D8359" w14:textId="77777777" w:rsidR="00103251" w:rsidRPr="002642B8" w:rsidRDefault="00103251" w:rsidP="00616BE8">
            <w:pPr>
              <w:rPr>
                <w:b/>
              </w:rPr>
            </w:pPr>
            <w:r w:rsidRPr="002642B8">
              <w:rPr>
                <w:b/>
                <w:lang w:val="nn-NO" w:bidi="nn-NO"/>
              </w:rPr>
              <w:t xml:space="preserve">Tilbodsfrist </w:t>
            </w:r>
          </w:p>
        </w:tc>
        <w:tc>
          <w:tcPr>
            <w:tcW w:w="2551" w:type="dxa"/>
          </w:tcPr>
          <w:p w14:paraId="5B74A215" w14:textId="77777777" w:rsidR="00103251" w:rsidRPr="002642B8" w:rsidRDefault="00C96CF1" w:rsidP="00342130">
            <w:pPr>
              <w:rPr>
                <w:b/>
              </w:rPr>
            </w:pPr>
            <w:r w:rsidRPr="002642B8">
              <w:rPr>
                <w:rFonts w:eastAsia="MS Gothic"/>
                <w:b/>
                <w:kern w:val="32"/>
                <w:highlight w:val="yellow"/>
                <w:lang w:val="nn-NO" w:bidi="nn-NO"/>
              </w:rPr>
              <w:fldChar w:fldCharType="begin">
                <w:ffData>
                  <w:name w:val=""/>
                  <w:enabled/>
                  <w:calcOnExit w:val="0"/>
                  <w:textInput>
                    <w:default w:val="[dd.mm.åååå]"/>
                  </w:textInput>
                </w:ffData>
              </w:fldChar>
            </w:r>
            <w:r w:rsidR="006C0821" w:rsidRPr="002642B8">
              <w:rPr>
                <w:rFonts w:eastAsia="MS Gothic"/>
                <w:b/>
                <w:kern w:val="32"/>
                <w:highlight w:val="yellow"/>
                <w:lang w:val="nn-NO" w:bidi="nn-NO"/>
              </w:rPr>
              <w:instrText xml:space="preserve"> FORMTEXT </w:instrText>
            </w:r>
            <w:r w:rsidRPr="002642B8">
              <w:rPr>
                <w:rFonts w:eastAsia="MS Gothic"/>
                <w:b/>
                <w:kern w:val="32"/>
                <w:highlight w:val="yellow"/>
                <w:lang w:val="nn-NO" w:bidi="nn-NO"/>
              </w:rPr>
            </w:r>
            <w:r w:rsidRPr="002642B8">
              <w:rPr>
                <w:rFonts w:eastAsia="MS Gothic"/>
                <w:b/>
                <w:kern w:val="32"/>
                <w:highlight w:val="yellow"/>
                <w:lang w:val="nn-NO" w:bidi="nn-NO"/>
              </w:rPr>
              <w:fldChar w:fldCharType="separate"/>
            </w:r>
            <w:r w:rsidR="009A052A">
              <w:rPr>
                <w:rFonts w:eastAsia="MS Gothic"/>
                <w:b/>
                <w:noProof/>
                <w:kern w:val="32"/>
                <w:highlight w:val="yellow"/>
                <w:lang w:val="nn-NO" w:bidi="nn-NO"/>
              </w:rPr>
              <w:t>[dd.mm.åååå]</w:t>
            </w:r>
            <w:r w:rsidRPr="002642B8">
              <w:rPr>
                <w:rFonts w:eastAsia="MS Gothic"/>
                <w:b/>
                <w:kern w:val="32"/>
                <w:highlight w:val="yellow"/>
                <w:lang w:val="nn-NO" w:bidi="nn-NO"/>
              </w:rPr>
              <w:fldChar w:fldCharType="end"/>
            </w:r>
            <w:r w:rsidR="00103251" w:rsidRPr="002642B8">
              <w:rPr>
                <w:b/>
                <w:lang w:val="nn-NO" w:bidi="nn-NO"/>
              </w:rPr>
              <w:t xml:space="preserve"> kl. </w:t>
            </w:r>
            <w:r w:rsidRPr="002642B8">
              <w:rPr>
                <w:rFonts w:eastAsia="MS Gothic"/>
                <w:b/>
                <w:kern w:val="32"/>
                <w:highlight w:val="yellow"/>
                <w:lang w:val="nn-NO" w:bidi="nn-NO"/>
              </w:rPr>
              <w:fldChar w:fldCharType="begin">
                <w:ffData>
                  <w:name w:val=""/>
                  <w:enabled/>
                  <w:calcOnExit w:val="0"/>
                  <w:textInput>
                    <w:default w:val="[tt:mm]"/>
                  </w:textInput>
                </w:ffData>
              </w:fldChar>
            </w:r>
            <w:r w:rsidR="006C0821" w:rsidRPr="002642B8">
              <w:rPr>
                <w:rFonts w:eastAsia="MS Gothic"/>
                <w:b/>
                <w:kern w:val="32"/>
                <w:highlight w:val="yellow"/>
                <w:lang w:val="nn-NO" w:bidi="nn-NO"/>
              </w:rPr>
              <w:instrText xml:space="preserve"> FORMTEXT </w:instrText>
            </w:r>
            <w:r w:rsidRPr="002642B8">
              <w:rPr>
                <w:rFonts w:eastAsia="MS Gothic"/>
                <w:b/>
                <w:kern w:val="32"/>
                <w:highlight w:val="yellow"/>
                <w:lang w:val="nn-NO" w:bidi="nn-NO"/>
              </w:rPr>
            </w:r>
            <w:r w:rsidRPr="002642B8">
              <w:rPr>
                <w:rFonts w:eastAsia="MS Gothic"/>
                <w:b/>
                <w:kern w:val="32"/>
                <w:highlight w:val="yellow"/>
                <w:lang w:val="nn-NO" w:bidi="nn-NO"/>
              </w:rPr>
              <w:fldChar w:fldCharType="separate"/>
            </w:r>
            <w:r w:rsidR="009A052A">
              <w:rPr>
                <w:rFonts w:eastAsia="MS Gothic"/>
                <w:b/>
                <w:noProof/>
                <w:kern w:val="32"/>
                <w:highlight w:val="yellow"/>
                <w:lang w:val="nn-NO" w:bidi="nn-NO"/>
              </w:rPr>
              <w:t>[tt:mm]</w:t>
            </w:r>
            <w:r w:rsidRPr="002642B8">
              <w:rPr>
                <w:rFonts w:eastAsia="MS Gothic"/>
                <w:b/>
                <w:kern w:val="32"/>
                <w:highlight w:val="yellow"/>
                <w:lang w:val="nn-NO" w:bidi="nn-NO"/>
              </w:rPr>
              <w:fldChar w:fldCharType="end"/>
            </w:r>
          </w:p>
        </w:tc>
      </w:tr>
      <w:tr w:rsidR="00103251" w:rsidRPr="002642B8" w14:paraId="4FBE2A66" w14:textId="77777777" w:rsidTr="00103251">
        <w:tc>
          <w:tcPr>
            <w:tcW w:w="5387" w:type="dxa"/>
          </w:tcPr>
          <w:p w14:paraId="173DC18C" w14:textId="77777777" w:rsidR="00103251" w:rsidRPr="002642B8" w:rsidRDefault="00103251" w:rsidP="00342130">
            <w:r w:rsidRPr="002642B8">
              <w:rPr>
                <w:lang w:val="nn-NO" w:bidi="nn-NO"/>
              </w:rPr>
              <w:t>Tilbodsevaluering</w:t>
            </w:r>
          </w:p>
        </w:tc>
        <w:tc>
          <w:tcPr>
            <w:tcW w:w="2551" w:type="dxa"/>
          </w:tcPr>
          <w:p w14:paraId="3736E363" w14:textId="77777777" w:rsidR="00103251" w:rsidRPr="002642B8" w:rsidRDefault="00103251" w:rsidP="00342130">
            <w:r w:rsidRPr="002642B8">
              <w:rPr>
                <w:lang w:val="nn-NO" w:bidi="nn-NO"/>
              </w:rPr>
              <w:t xml:space="preserve">Veke </w:t>
            </w:r>
            <w:r w:rsidR="00C96CF1" w:rsidRPr="002642B8">
              <w:rPr>
                <w:rFonts w:eastAsia="MS Gothic"/>
                <w:kern w:val="32"/>
                <w:highlight w:val="yellow"/>
                <w:lang w:val="nn-NO" w:bidi="nn-NO"/>
              </w:rPr>
              <w:fldChar w:fldCharType="begin">
                <w:ffData>
                  <w:name w:val=""/>
                  <w:enabled/>
                  <w:calcOnExit w:val="0"/>
                  <w:textInput>
                    <w:default w:val="[vekenr.]"/>
                  </w:textInput>
                </w:ffData>
              </w:fldChar>
            </w:r>
            <w:r w:rsidR="006C0821" w:rsidRPr="002642B8">
              <w:rPr>
                <w:rFonts w:eastAsia="MS Gothic"/>
                <w:kern w:val="32"/>
                <w:highlight w:val="yellow"/>
                <w:lang w:val="nn-NO" w:bidi="nn-NO"/>
              </w:rPr>
              <w:instrText xml:space="preserve"> FORMTEXT </w:instrText>
            </w:r>
            <w:r w:rsidR="00C96CF1" w:rsidRPr="002642B8">
              <w:rPr>
                <w:rFonts w:eastAsia="MS Gothic"/>
                <w:kern w:val="32"/>
                <w:highlight w:val="yellow"/>
                <w:lang w:val="nn-NO" w:bidi="nn-NO"/>
              </w:rPr>
            </w:r>
            <w:r w:rsidR="00C96CF1" w:rsidRPr="002642B8">
              <w:rPr>
                <w:rFonts w:eastAsia="MS Gothic"/>
                <w:kern w:val="32"/>
                <w:highlight w:val="yellow"/>
                <w:lang w:val="nn-NO" w:bidi="nn-NO"/>
              </w:rPr>
              <w:fldChar w:fldCharType="separate"/>
            </w:r>
            <w:r w:rsidR="009A052A">
              <w:rPr>
                <w:rFonts w:eastAsia="MS Gothic"/>
                <w:noProof/>
                <w:kern w:val="32"/>
                <w:highlight w:val="yellow"/>
                <w:lang w:val="nn-NO" w:bidi="nn-NO"/>
              </w:rPr>
              <w:t>[vekenr.]</w:t>
            </w:r>
            <w:r w:rsidR="00C96CF1" w:rsidRPr="002642B8">
              <w:rPr>
                <w:rFonts w:eastAsia="MS Gothic"/>
                <w:kern w:val="32"/>
                <w:highlight w:val="yellow"/>
                <w:lang w:val="nn-NO" w:bidi="nn-NO"/>
              </w:rPr>
              <w:fldChar w:fldCharType="end"/>
            </w:r>
          </w:p>
        </w:tc>
      </w:tr>
      <w:tr w:rsidR="00103251" w:rsidRPr="002642B8" w14:paraId="354DF75B" w14:textId="77777777" w:rsidTr="00103251">
        <w:tc>
          <w:tcPr>
            <w:tcW w:w="5387" w:type="dxa"/>
          </w:tcPr>
          <w:p w14:paraId="4D6D784D" w14:textId="77777777" w:rsidR="00103251" w:rsidRPr="002642B8" w:rsidRDefault="00103251" w:rsidP="00342130">
            <w:r w:rsidRPr="002642B8">
              <w:rPr>
                <w:lang w:val="nn-NO" w:bidi="nn-NO"/>
              </w:rPr>
              <w:t>Kontraktstildeling</w:t>
            </w:r>
          </w:p>
        </w:tc>
        <w:tc>
          <w:tcPr>
            <w:tcW w:w="2551" w:type="dxa"/>
          </w:tcPr>
          <w:p w14:paraId="7BACF55D" w14:textId="77777777" w:rsidR="00103251" w:rsidRPr="002642B8" w:rsidRDefault="00C96CF1" w:rsidP="00342130">
            <w:r w:rsidRPr="002642B8">
              <w:rPr>
                <w:rFonts w:eastAsia="MS Gothic"/>
                <w:kern w:val="32"/>
                <w:highlight w:val="yellow"/>
                <w:lang w:val="nn-NO" w:bidi="nn-NO"/>
              </w:rPr>
              <w:fldChar w:fldCharType="begin">
                <w:ffData>
                  <w:name w:val=""/>
                  <w:enabled/>
                  <w:calcOnExit w:val="0"/>
                  <w:textInput>
                    <w:default w:val="[dd.mm.åååå]"/>
                  </w:textInput>
                </w:ffData>
              </w:fldChar>
            </w:r>
            <w:r w:rsidR="006C0821" w:rsidRPr="002642B8">
              <w:rPr>
                <w:rFonts w:eastAsia="MS Gothic"/>
                <w:kern w:val="32"/>
                <w:highlight w:val="yellow"/>
                <w:lang w:val="nn-NO" w:bidi="nn-NO"/>
              </w:rPr>
              <w:instrText xml:space="preserve"> FORMTEXT </w:instrText>
            </w:r>
            <w:r w:rsidRPr="002642B8">
              <w:rPr>
                <w:rFonts w:eastAsia="MS Gothic"/>
                <w:kern w:val="32"/>
                <w:highlight w:val="yellow"/>
                <w:lang w:val="nn-NO" w:bidi="nn-NO"/>
              </w:rPr>
            </w:r>
            <w:r w:rsidRPr="002642B8">
              <w:rPr>
                <w:rFonts w:eastAsia="MS Gothic"/>
                <w:kern w:val="32"/>
                <w:highlight w:val="yellow"/>
                <w:lang w:val="nn-NO" w:bidi="nn-NO"/>
              </w:rPr>
              <w:fldChar w:fldCharType="separate"/>
            </w:r>
            <w:r w:rsidR="009A052A">
              <w:rPr>
                <w:rFonts w:eastAsia="MS Gothic"/>
                <w:noProof/>
                <w:kern w:val="32"/>
                <w:highlight w:val="yellow"/>
                <w:lang w:val="nn-NO" w:bidi="nn-NO"/>
              </w:rPr>
              <w:t>[dd.mm.åååå]</w:t>
            </w:r>
            <w:r w:rsidRPr="002642B8">
              <w:rPr>
                <w:rFonts w:eastAsia="MS Gothic"/>
                <w:kern w:val="32"/>
                <w:highlight w:val="yellow"/>
                <w:lang w:val="nn-NO" w:bidi="nn-NO"/>
              </w:rPr>
              <w:fldChar w:fldCharType="end"/>
            </w:r>
          </w:p>
        </w:tc>
      </w:tr>
      <w:tr w:rsidR="00E81B11" w:rsidRPr="002642B8" w14:paraId="0A735A9E" w14:textId="77777777" w:rsidTr="00103251">
        <w:tc>
          <w:tcPr>
            <w:tcW w:w="5387" w:type="dxa"/>
          </w:tcPr>
          <w:p w14:paraId="0B174098" w14:textId="77777777" w:rsidR="00E81B11" w:rsidRPr="002642B8" w:rsidRDefault="00E81B11" w:rsidP="00342130">
            <w:r>
              <w:rPr>
                <w:lang w:val="nn-NO" w:bidi="nn-NO"/>
              </w:rPr>
              <w:t>Karensperiode</w:t>
            </w:r>
          </w:p>
        </w:tc>
        <w:tc>
          <w:tcPr>
            <w:tcW w:w="2551" w:type="dxa"/>
          </w:tcPr>
          <w:p w14:paraId="1615B53A" w14:textId="77777777" w:rsidR="00E81B11" w:rsidRDefault="00C96CF1" w:rsidP="00342130">
            <w:pPr>
              <w:rPr>
                <w:rFonts w:eastAsia="MS Gothic"/>
                <w:kern w:val="32"/>
                <w:highlight w:val="yellow"/>
              </w:rPr>
            </w:pPr>
            <w:r w:rsidRPr="002642B8">
              <w:rPr>
                <w:rFonts w:eastAsia="MS Gothic"/>
                <w:kern w:val="32"/>
                <w:highlight w:val="yellow"/>
                <w:lang w:val="nn-NO" w:bidi="nn-NO"/>
              </w:rPr>
              <w:fldChar w:fldCharType="begin">
                <w:ffData>
                  <w:name w:val=""/>
                  <w:enabled/>
                  <w:calcOnExit w:val="0"/>
                  <w:textInput>
                    <w:default w:val="[dd.mm.åååå]"/>
                  </w:textInput>
                </w:ffData>
              </w:fldChar>
            </w:r>
            <w:r w:rsidR="00E81B11" w:rsidRPr="002642B8">
              <w:rPr>
                <w:rFonts w:eastAsia="MS Gothic"/>
                <w:kern w:val="32"/>
                <w:highlight w:val="yellow"/>
                <w:lang w:val="nn-NO" w:bidi="nn-NO"/>
              </w:rPr>
              <w:instrText xml:space="preserve"> FORMTEXT </w:instrText>
            </w:r>
            <w:r w:rsidRPr="002642B8">
              <w:rPr>
                <w:rFonts w:eastAsia="MS Gothic"/>
                <w:kern w:val="32"/>
                <w:highlight w:val="yellow"/>
                <w:lang w:val="nn-NO" w:bidi="nn-NO"/>
              </w:rPr>
            </w:r>
            <w:r w:rsidRPr="002642B8">
              <w:rPr>
                <w:rFonts w:eastAsia="MS Gothic"/>
                <w:kern w:val="32"/>
                <w:highlight w:val="yellow"/>
                <w:lang w:val="nn-NO" w:bidi="nn-NO"/>
              </w:rPr>
              <w:fldChar w:fldCharType="separate"/>
            </w:r>
            <w:r w:rsidR="009A052A">
              <w:rPr>
                <w:rFonts w:eastAsia="MS Gothic"/>
                <w:noProof/>
                <w:kern w:val="32"/>
                <w:highlight w:val="yellow"/>
                <w:lang w:val="nn-NO" w:bidi="nn-NO"/>
              </w:rPr>
              <w:t>[dd.mm.åååå]</w:t>
            </w:r>
            <w:r w:rsidRPr="002642B8">
              <w:rPr>
                <w:rFonts w:eastAsia="MS Gothic"/>
                <w:kern w:val="32"/>
                <w:highlight w:val="yellow"/>
                <w:lang w:val="nn-NO" w:bidi="nn-NO"/>
              </w:rPr>
              <w:fldChar w:fldCharType="end"/>
            </w:r>
          </w:p>
          <w:p w14:paraId="59D639C7" w14:textId="77777777" w:rsidR="00E81B11" w:rsidRPr="002642B8" w:rsidRDefault="00E81B11" w:rsidP="00342130">
            <w:pPr>
              <w:rPr>
                <w:rFonts w:eastAsia="MS Gothic"/>
                <w:kern w:val="32"/>
                <w:highlight w:val="yellow"/>
              </w:rPr>
            </w:pPr>
            <w:r w:rsidRPr="00ED095E">
              <w:rPr>
                <w:rFonts w:eastAsia="MS Gothic"/>
                <w:kern w:val="32"/>
                <w:highlight w:val="lightGray"/>
                <w:lang w:val="nn-NO" w:bidi="nn-NO"/>
              </w:rPr>
              <w:t>NB Minimum 10 dagar</w:t>
            </w:r>
          </w:p>
        </w:tc>
      </w:tr>
      <w:tr w:rsidR="00103251" w:rsidRPr="002642B8" w14:paraId="36676FA0" w14:textId="77777777" w:rsidTr="00103251">
        <w:tc>
          <w:tcPr>
            <w:tcW w:w="5387" w:type="dxa"/>
          </w:tcPr>
          <w:p w14:paraId="06681247" w14:textId="77777777" w:rsidR="00103251" w:rsidRPr="002642B8" w:rsidRDefault="00103251" w:rsidP="00342130">
            <w:r w:rsidRPr="002642B8">
              <w:rPr>
                <w:lang w:val="nn-NO" w:bidi="nn-NO"/>
              </w:rPr>
              <w:t>Kontraktssignering</w:t>
            </w:r>
          </w:p>
        </w:tc>
        <w:tc>
          <w:tcPr>
            <w:tcW w:w="2551" w:type="dxa"/>
          </w:tcPr>
          <w:p w14:paraId="6191EE14" w14:textId="77777777" w:rsidR="00103251" w:rsidRPr="002642B8" w:rsidRDefault="00C96CF1" w:rsidP="00342130">
            <w:r w:rsidRPr="002642B8">
              <w:rPr>
                <w:rFonts w:eastAsia="MS Gothic"/>
                <w:kern w:val="32"/>
                <w:highlight w:val="yellow"/>
                <w:lang w:val="nn-NO" w:bidi="nn-NO"/>
              </w:rPr>
              <w:fldChar w:fldCharType="begin">
                <w:ffData>
                  <w:name w:val=""/>
                  <w:enabled/>
                  <w:calcOnExit w:val="0"/>
                  <w:textInput>
                    <w:default w:val="[dd.mm.åååå]"/>
                  </w:textInput>
                </w:ffData>
              </w:fldChar>
            </w:r>
            <w:r w:rsidR="006C0821" w:rsidRPr="002642B8">
              <w:rPr>
                <w:rFonts w:eastAsia="MS Gothic"/>
                <w:kern w:val="32"/>
                <w:highlight w:val="yellow"/>
                <w:lang w:val="nn-NO" w:bidi="nn-NO"/>
              </w:rPr>
              <w:instrText xml:space="preserve"> FORMTEXT </w:instrText>
            </w:r>
            <w:r w:rsidRPr="002642B8">
              <w:rPr>
                <w:rFonts w:eastAsia="MS Gothic"/>
                <w:kern w:val="32"/>
                <w:highlight w:val="yellow"/>
                <w:lang w:val="nn-NO" w:bidi="nn-NO"/>
              </w:rPr>
            </w:r>
            <w:r w:rsidRPr="002642B8">
              <w:rPr>
                <w:rFonts w:eastAsia="MS Gothic"/>
                <w:kern w:val="32"/>
                <w:highlight w:val="yellow"/>
                <w:lang w:val="nn-NO" w:bidi="nn-NO"/>
              </w:rPr>
              <w:fldChar w:fldCharType="separate"/>
            </w:r>
            <w:r w:rsidR="009A052A">
              <w:rPr>
                <w:rFonts w:eastAsia="MS Gothic"/>
                <w:noProof/>
                <w:kern w:val="32"/>
                <w:highlight w:val="yellow"/>
                <w:lang w:val="nn-NO" w:bidi="nn-NO"/>
              </w:rPr>
              <w:t>[dd.mm.åååå]</w:t>
            </w:r>
            <w:r w:rsidRPr="002642B8">
              <w:rPr>
                <w:rFonts w:eastAsia="MS Gothic"/>
                <w:kern w:val="32"/>
                <w:highlight w:val="yellow"/>
                <w:lang w:val="nn-NO" w:bidi="nn-NO"/>
              </w:rPr>
              <w:fldChar w:fldCharType="end"/>
            </w:r>
          </w:p>
        </w:tc>
      </w:tr>
    </w:tbl>
    <w:p w14:paraId="3932185B" w14:textId="77777777" w:rsidR="00183C30" w:rsidRDefault="00183C30" w:rsidP="00342130"/>
    <w:p w14:paraId="51DD1C9F" w14:textId="77777777" w:rsidR="00A41035" w:rsidRPr="002642B8" w:rsidRDefault="00A41035" w:rsidP="00342130">
      <w:r>
        <w:rPr>
          <w:lang w:val="nn-NO" w:bidi="nn-NO"/>
        </w:rPr>
        <w:t>Datoar etter tilbodsfrist er tentative</w:t>
      </w:r>
    </w:p>
    <w:p w14:paraId="2A9FD721" w14:textId="77777777" w:rsidR="00BF5072" w:rsidRPr="002642B8" w:rsidRDefault="00BF5072" w:rsidP="004B0FD0">
      <w:pPr>
        <w:pStyle w:val="Overskrift2"/>
      </w:pPr>
      <w:bookmarkStart w:id="20" w:name="_Toc503770298"/>
      <w:bookmarkEnd w:id="10"/>
      <w:bookmarkEnd w:id="11"/>
      <w:r w:rsidRPr="002642B8">
        <w:rPr>
          <w:lang w:val="nn-NO" w:bidi="nn-NO"/>
        </w:rPr>
        <w:t>Retting, supplering og/eller endring av konkurransegrunnlaget</w:t>
      </w:r>
      <w:bookmarkEnd w:id="20"/>
    </w:p>
    <w:p w14:paraId="510CDEE2" w14:textId="77777777" w:rsidR="00BF5072" w:rsidRPr="002642B8" w:rsidRDefault="004F2889" w:rsidP="00342130">
      <w:r w:rsidRPr="002642B8">
        <w:rPr>
          <w:lang w:val="nn-NO" w:bidi="nn-NO"/>
        </w:rPr>
        <w:t>Innan utløpet av tilbodsfristen har oppdragsgivaren rett til å gjere rettingar, suppleringar og endringar av konkurransegrunnlaget som ikkje er vesentlege.</w:t>
      </w:r>
    </w:p>
    <w:p w14:paraId="75CF7265" w14:textId="77777777" w:rsidR="00342130" w:rsidRPr="002642B8" w:rsidRDefault="00342130" w:rsidP="00342130"/>
    <w:p w14:paraId="326474EB" w14:textId="77777777" w:rsidR="004F2889" w:rsidRPr="002642B8" w:rsidRDefault="004F2889" w:rsidP="00342130">
      <w:r w:rsidRPr="002642B8">
        <w:rPr>
          <w:lang w:val="nn-NO" w:bidi="nn-NO"/>
        </w:rPr>
        <w:t>Rettingar, suppleringar og/eller endringar i konkurransegrunnlaget vil gjerast tilgjengelege for alle som har meldt interesse for konkurransen på Doffin.</w:t>
      </w:r>
    </w:p>
    <w:p w14:paraId="52E62852" w14:textId="77777777" w:rsidR="00BF5072" w:rsidRPr="004B0FD0" w:rsidRDefault="00BF5072" w:rsidP="004B0FD0">
      <w:pPr>
        <w:pStyle w:val="Overskrift2"/>
      </w:pPr>
      <w:bookmarkStart w:id="21" w:name="_Toc503770299"/>
      <w:r w:rsidRPr="004B0FD0">
        <w:rPr>
          <w:lang w:val="nn-NO" w:bidi="nn-NO"/>
        </w:rPr>
        <w:t>Spørsmål til konkurransegrunnlaget</w:t>
      </w:r>
      <w:bookmarkEnd w:id="21"/>
    </w:p>
    <w:p w14:paraId="62A5C088" w14:textId="77777777" w:rsidR="00144546" w:rsidRPr="002642B8" w:rsidRDefault="00085B38" w:rsidP="00342130">
      <w:r>
        <w:rPr>
          <w:lang w:val="nn-NO" w:bidi="nn-NO"/>
        </w:rPr>
        <w:t xml:space="preserve">Oppdragsgivar oppfordrar Leverandøren til å setje seg tidleg inn i konkurransedokumenta og stille spørsmål dersom noko er uklart. Eventuelle spørsmål leverandørane måtte ha til konkurransegrunnlaget må fremjast innan fristen oppgitt i pkt. </w:t>
      </w:r>
      <w:r w:rsidR="00E76F34">
        <w:rPr>
          <w:lang w:val="nn-NO" w:bidi="nn-NO"/>
        </w:rPr>
        <w:fldChar w:fldCharType="begin"/>
      </w:r>
      <w:r w:rsidR="00E76F34">
        <w:rPr>
          <w:lang w:val="nn-NO" w:bidi="nn-NO"/>
        </w:rPr>
        <w:instrText xml:space="preserve"> REF _Ref274599776 \r \h  \* MERGEFORMAT </w:instrText>
      </w:r>
      <w:r w:rsidR="00E76F34">
        <w:rPr>
          <w:lang w:val="nn-NO" w:bidi="nn-NO"/>
        </w:rPr>
      </w:r>
      <w:r w:rsidR="00E76F34">
        <w:rPr>
          <w:lang w:val="nn-NO" w:bidi="nn-NO"/>
        </w:rPr>
        <w:fldChar w:fldCharType="separate"/>
      </w:r>
      <w:r w:rsidR="009A052A">
        <w:rPr>
          <w:lang w:val="nn-NO" w:bidi="nn-NO"/>
        </w:rPr>
        <w:t>2.4</w:t>
      </w:r>
      <w:r w:rsidR="00E76F34">
        <w:rPr>
          <w:lang w:val="nn-NO" w:bidi="nn-NO"/>
        </w:rPr>
        <w:fldChar w:fldCharType="end"/>
      </w:r>
      <w:r>
        <w:rPr>
          <w:lang w:val="nn-NO" w:bidi="nn-NO"/>
        </w:rPr>
        <w:t>.</w:t>
      </w:r>
    </w:p>
    <w:p w14:paraId="0BD80D15" w14:textId="77777777" w:rsidR="00342130" w:rsidRPr="002642B8" w:rsidRDefault="00342130" w:rsidP="00342130"/>
    <w:p w14:paraId="7A7A92C7" w14:textId="77777777" w:rsidR="00144546" w:rsidRPr="002642B8" w:rsidRDefault="00144546" w:rsidP="00342130">
      <w:r w:rsidRPr="002642B8">
        <w:rPr>
          <w:lang w:val="nn-NO" w:bidi="nn-NO"/>
        </w:rPr>
        <w:lastRenderedPageBreak/>
        <w:t>Spørsmål skal sendast skriftleg pr. e-post til oppdragsgivar sin kontaktperson. Alle spørsmål vil bli svarte på i anonymisert form og gjort tilgjengelege for alle som har meldt interesse for konkurransen på Doffin.</w:t>
      </w:r>
    </w:p>
    <w:p w14:paraId="4B5DC651" w14:textId="77777777" w:rsidR="00FB6F46" w:rsidRPr="002642B8" w:rsidRDefault="009A2D97" w:rsidP="004B0FD0">
      <w:pPr>
        <w:pStyle w:val="Overskrift2"/>
      </w:pPr>
      <w:bookmarkStart w:id="22" w:name="_Ref292456699"/>
      <w:bookmarkStart w:id="23" w:name="_Toc503770300"/>
      <w:r w:rsidRPr="002642B8">
        <w:rPr>
          <w:lang w:val="nn-NO" w:bidi="nn-NO"/>
        </w:rPr>
        <w:t>Kontaktperson til oppdragsgivar</w:t>
      </w:r>
      <w:bookmarkEnd w:id="22"/>
      <w:bookmarkEnd w:id="23"/>
    </w:p>
    <w:p w14:paraId="678DEC29" w14:textId="77777777" w:rsidR="009A2D97" w:rsidRPr="002642B8" w:rsidRDefault="009A2D97" w:rsidP="003421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tblGrid>
      <w:tr w:rsidR="009A2D97" w:rsidRPr="002642B8" w14:paraId="7C5FB65C" w14:textId="77777777" w:rsidTr="009357E6">
        <w:tc>
          <w:tcPr>
            <w:tcW w:w="1951" w:type="dxa"/>
            <w:shd w:val="clear" w:color="auto" w:fill="auto"/>
          </w:tcPr>
          <w:p w14:paraId="4AA9DFD3" w14:textId="77777777" w:rsidR="009A2D97" w:rsidRPr="002642B8" w:rsidRDefault="009A2D97" w:rsidP="00342130">
            <w:r w:rsidRPr="002642B8">
              <w:rPr>
                <w:lang w:val="nn-NO" w:bidi="nn-NO"/>
              </w:rPr>
              <w:t>Namn:</w:t>
            </w:r>
          </w:p>
        </w:tc>
        <w:tc>
          <w:tcPr>
            <w:tcW w:w="5812" w:type="dxa"/>
            <w:shd w:val="clear" w:color="auto" w:fill="auto"/>
          </w:tcPr>
          <w:p w14:paraId="71FC6FF3" w14:textId="77777777" w:rsidR="009A2D97" w:rsidRPr="002642B8" w:rsidRDefault="006D2A1E" w:rsidP="00342130">
            <w:r w:rsidRPr="006D2A1E">
              <w:rPr>
                <w:highlight w:val="yellow"/>
                <w:lang w:val="nn-NO" w:bidi="nn-NO"/>
              </w:rPr>
              <w:t>X</w:t>
            </w:r>
          </w:p>
        </w:tc>
      </w:tr>
      <w:tr w:rsidR="009A2D97" w:rsidRPr="002642B8" w14:paraId="472623AF" w14:textId="77777777" w:rsidTr="009357E6">
        <w:tc>
          <w:tcPr>
            <w:tcW w:w="1951" w:type="dxa"/>
            <w:shd w:val="clear" w:color="auto" w:fill="auto"/>
          </w:tcPr>
          <w:p w14:paraId="7EE3D5A3" w14:textId="77777777" w:rsidR="009A2D97" w:rsidRPr="002642B8" w:rsidRDefault="009A2D97" w:rsidP="00342130">
            <w:r w:rsidRPr="002642B8">
              <w:rPr>
                <w:lang w:val="nn-NO" w:bidi="nn-NO"/>
              </w:rPr>
              <w:t>E-post:</w:t>
            </w:r>
          </w:p>
        </w:tc>
        <w:tc>
          <w:tcPr>
            <w:tcW w:w="5812" w:type="dxa"/>
            <w:shd w:val="clear" w:color="auto" w:fill="auto"/>
          </w:tcPr>
          <w:p w14:paraId="0587D5EA" w14:textId="77777777" w:rsidR="009A2D97" w:rsidRPr="002642B8" w:rsidRDefault="006D2A1E" w:rsidP="00342130">
            <w:r w:rsidRPr="006D2A1E">
              <w:rPr>
                <w:highlight w:val="yellow"/>
                <w:lang w:val="nn-NO" w:bidi="nn-NO"/>
              </w:rPr>
              <w:t>X</w:t>
            </w:r>
          </w:p>
        </w:tc>
      </w:tr>
    </w:tbl>
    <w:p w14:paraId="1D33DAD3" w14:textId="77777777" w:rsidR="009A2D97" w:rsidRPr="002642B8" w:rsidRDefault="009A2D97" w:rsidP="00342130"/>
    <w:p w14:paraId="695E99DB" w14:textId="77777777" w:rsidR="00FB6F46" w:rsidRPr="00437EEA" w:rsidRDefault="009A2D97" w:rsidP="00437EEA">
      <w:r w:rsidRPr="00437EEA">
        <w:rPr>
          <w:lang w:val="nn-NO" w:bidi="nn-NO"/>
        </w:rPr>
        <w:t>Det skal ikkje vere kontakt/kommunikasjon med andre personar hos oppdragsgivar når det gjeld anbodskonkurransen enn nemnde kontaktperson.</w:t>
      </w:r>
    </w:p>
    <w:p w14:paraId="6D415227" w14:textId="77777777" w:rsidR="00033D01" w:rsidRPr="002642B8" w:rsidRDefault="008C2D65" w:rsidP="0009381F">
      <w:pPr>
        <w:pStyle w:val="Overskrift1"/>
      </w:pPr>
      <w:bookmarkStart w:id="24" w:name="_Planlagt_fremdrift_for"/>
      <w:bookmarkStart w:id="25" w:name="_Toc503770301"/>
      <w:bookmarkEnd w:id="24"/>
      <w:r>
        <w:rPr>
          <w:lang w:val="nn-NO" w:bidi="nn-NO"/>
        </w:rPr>
        <w:t>Løns- og arbeidsvilkår</w:t>
      </w:r>
      <w:bookmarkEnd w:id="25"/>
    </w:p>
    <w:p w14:paraId="7DF99C13" w14:textId="77777777" w:rsidR="003911BF" w:rsidRPr="002642B8" w:rsidRDefault="00BF1481" w:rsidP="00342130">
      <w:r w:rsidRPr="002642B8">
        <w:rPr>
          <w:lang w:val="nn-NO" w:bidi="nn-NO"/>
        </w:rPr>
        <w:t xml:space="preserve">For dette oppdraget gjeld Forskrift om lønns- og arbeidsvilkår i offentlege kontraktar (Forskrift 8.februar 2008 nr. 112). Eigne krav og fullmakter knytte til dette er omhandla i rammeavtalen (vedlegg 1) </w:t>
      </w:r>
    </w:p>
    <w:p w14:paraId="6BE5731F" w14:textId="77777777" w:rsidR="003911BF" w:rsidRPr="002642B8" w:rsidRDefault="0041369A" w:rsidP="0009381F">
      <w:pPr>
        <w:pStyle w:val="Overskrift1"/>
      </w:pPr>
      <w:bookmarkStart w:id="26" w:name="_Toc503770302"/>
      <w:r>
        <w:rPr>
          <w:lang w:val="nn-NO" w:bidi="nn-NO"/>
        </w:rPr>
        <w:t>Offentlegheit og teieplikt</w:t>
      </w:r>
      <w:bookmarkEnd w:id="26"/>
    </w:p>
    <w:p w14:paraId="5C7E4D98" w14:textId="77777777" w:rsidR="0041369A" w:rsidRPr="00376F44" w:rsidRDefault="0041369A" w:rsidP="0041369A">
      <w:r>
        <w:rPr>
          <w:lang w:val="nn-NO" w:bidi="nn-NO"/>
        </w:rPr>
        <w:t>Etter at val av leverandør er gjort er tilbod og anskaffingsprotokoll offentlege dokument opne for innsyn. Likevel pliktar oppdragsgivar å hindre at andre får tilgang eller kjennskap til opplysningar om tekniske innretningar og framgangsmåtar eller drifts- og forretningstilhøve det vil vere av konkurransemessig betydning å hemmeleghalde jf. FOA § 3-6 jf. forvaltningslova § 13.</w:t>
      </w:r>
    </w:p>
    <w:p w14:paraId="74739842" w14:textId="77777777" w:rsidR="003911BF" w:rsidRPr="002642B8" w:rsidRDefault="009305FF" w:rsidP="0009381F">
      <w:pPr>
        <w:pStyle w:val="Overskrift1"/>
      </w:pPr>
      <w:bookmarkStart w:id="27" w:name="_Toc503770303"/>
      <w:r w:rsidRPr="002642B8">
        <w:rPr>
          <w:lang w:val="nn-NO" w:bidi="nn-NO"/>
        </w:rPr>
        <w:t>Krav til tilbodet</w:t>
      </w:r>
      <w:bookmarkStart w:id="28" w:name="_Ref275180949"/>
      <w:bookmarkEnd w:id="27"/>
    </w:p>
    <w:p w14:paraId="11A5063A" w14:textId="77777777" w:rsidR="009305FF" w:rsidRPr="002642B8" w:rsidRDefault="009305FF" w:rsidP="004B0FD0">
      <w:pPr>
        <w:pStyle w:val="Overskrift2"/>
      </w:pPr>
      <w:bookmarkStart w:id="29" w:name="_Ref275251269"/>
      <w:bookmarkStart w:id="30" w:name="_Toc503770304"/>
      <w:bookmarkEnd w:id="28"/>
      <w:r w:rsidRPr="002642B8">
        <w:rPr>
          <w:lang w:val="nn-NO" w:bidi="nn-NO"/>
        </w:rPr>
        <w:t>Tilbodsformat</w:t>
      </w:r>
      <w:bookmarkEnd w:id="29"/>
      <w:bookmarkEnd w:id="30"/>
    </w:p>
    <w:p w14:paraId="02ECA86E" w14:textId="77777777" w:rsidR="007427A1" w:rsidRPr="002642B8" w:rsidRDefault="007427A1" w:rsidP="00765C96">
      <w:pPr>
        <w:pStyle w:val="Overskrift3"/>
      </w:pPr>
      <w:bookmarkStart w:id="31" w:name="_Toc503770305"/>
      <w:r w:rsidRPr="002642B8">
        <w:rPr>
          <w:lang w:val="nn-NO" w:bidi="nn-NO"/>
        </w:rPr>
        <w:t>Innbinding, pakking og merking</w:t>
      </w:r>
      <w:bookmarkEnd w:id="31"/>
    </w:p>
    <w:p w14:paraId="4C0630C5" w14:textId="77777777" w:rsidR="000B0BBE" w:rsidRPr="002642B8" w:rsidRDefault="001800BE" w:rsidP="0025387B">
      <w:r>
        <w:rPr>
          <w:lang w:val="nn-NO" w:bidi="nn-NO"/>
        </w:rPr>
        <w:t>Vi bed om at tilboda bindast inn, pakkast og merkast på følgjande måte:</w:t>
      </w:r>
    </w:p>
    <w:p w14:paraId="2489C0E0" w14:textId="77777777" w:rsidR="002642B8" w:rsidRPr="002642B8" w:rsidRDefault="002642B8" w:rsidP="0025387B"/>
    <w:p w14:paraId="53B90A8B" w14:textId="77777777" w:rsidR="000B0BBE" w:rsidRPr="002642B8" w:rsidRDefault="000B0BBE" w:rsidP="006403E5">
      <w:pPr>
        <w:pStyle w:val="Listeavsnitt"/>
        <w:numPr>
          <w:ilvl w:val="0"/>
          <w:numId w:val="6"/>
        </w:numPr>
      </w:pPr>
      <w:r w:rsidRPr="002642B8">
        <w:rPr>
          <w:lang w:val="nn-NO" w:bidi="nn-NO"/>
        </w:rPr>
        <w:t>Tilbodet med all tilhøyrande dokumentasjon leverast i hard ringperm.</w:t>
      </w:r>
    </w:p>
    <w:p w14:paraId="7CD66709" w14:textId="77777777" w:rsidR="00327A09" w:rsidRPr="0009381F" w:rsidRDefault="007E52AD" w:rsidP="006403E5">
      <w:pPr>
        <w:pStyle w:val="Listeavsnitt"/>
        <w:numPr>
          <w:ilvl w:val="0"/>
          <w:numId w:val="6"/>
        </w:numPr>
      </w:pPr>
      <w:r w:rsidRPr="002642B8">
        <w:rPr>
          <w:lang w:val="nn-NO" w:bidi="nn-NO"/>
        </w:rPr>
        <w:t>Disposisjon og innhald i tilbodet følgjer strukturen gitt opp i tilbodsmappa, vedlegg 2.</w:t>
      </w:r>
    </w:p>
    <w:p w14:paraId="483BBDBA" w14:textId="77777777" w:rsidR="000B0BBE" w:rsidRPr="002642B8" w:rsidRDefault="000B0BBE" w:rsidP="006403E5">
      <w:pPr>
        <w:pStyle w:val="Listeavsnitt"/>
        <w:numPr>
          <w:ilvl w:val="0"/>
          <w:numId w:val="6"/>
        </w:numPr>
      </w:pPr>
      <w:r w:rsidRPr="002642B8">
        <w:rPr>
          <w:lang w:val="nn-NO" w:bidi="nn-NO"/>
        </w:rPr>
        <w:t>Det skal vere skiljeark for kvart punkt.</w:t>
      </w:r>
    </w:p>
    <w:p w14:paraId="36EA7358" w14:textId="77777777" w:rsidR="000B0BBE" w:rsidRPr="002642B8" w:rsidRDefault="00430CE7" w:rsidP="006403E5">
      <w:pPr>
        <w:pStyle w:val="Listeavsnitt"/>
        <w:numPr>
          <w:ilvl w:val="0"/>
          <w:numId w:val="6"/>
        </w:numPr>
      </w:pPr>
      <w:r w:rsidRPr="002642B8">
        <w:rPr>
          <w:lang w:val="nn-NO" w:bidi="nn-NO"/>
        </w:rPr>
        <w:t>Arka skal ikkje vere stifta.</w:t>
      </w:r>
    </w:p>
    <w:p w14:paraId="5B57CA96" w14:textId="77777777" w:rsidR="00A034A8" w:rsidRPr="002642B8" w:rsidRDefault="00ED095E" w:rsidP="006403E5">
      <w:pPr>
        <w:pStyle w:val="Listeavsnitt"/>
        <w:numPr>
          <w:ilvl w:val="0"/>
          <w:numId w:val="6"/>
        </w:numPr>
      </w:pPr>
      <w:r>
        <w:rPr>
          <w:lang w:val="nn-NO" w:bidi="nn-NO"/>
        </w:rPr>
        <w:t>Sendinga merkast med følgjande informasjon:</w:t>
      </w:r>
    </w:p>
    <w:p w14:paraId="5203D19B" w14:textId="77777777" w:rsidR="00A034A8" w:rsidRPr="002642B8" w:rsidRDefault="00A034A8" w:rsidP="006403E5">
      <w:pPr>
        <w:pStyle w:val="Listeavsnitt"/>
        <w:numPr>
          <w:ilvl w:val="1"/>
          <w:numId w:val="6"/>
        </w:numPr>
      </w:pPr>
      <w:r w:rsidRPr="002642B8">
        <w:rPr>
          <w:lang w:val="nn-NO" w:bidi="nn-NO"/>
        </w:rPr>
        <w:t xml:space="preserve">”Tilbod </w:t>
      </w:r>
      <w:r w:rsidRPr="0009381F">
        <w:rPr>
          <w:highlight w:val="yellow"/>
          <w:lang w:val="nn-NO" w:bidi="nn-NO"/>
        </w:rPr>
        <w:t>Ref. nr. til anskaffinga]</w:t>
      </w:r>
      <w:r w:rsidRPr="002642B8">
        <w:rPr>
          <w:lang w:val="nn-NO" w:bidi="nn-NO"/>
        </w:rPr>
        <w:t xml:space="preserve"> – </w:t>
      </w:r>
      <w:r w:rsidRPr="0009381F">
        <w:rPr>
          <w:highlight w:val="yellow"/>
          <w:lang w:val="nn-NO" w:bidi="nn-NO"/>
        </w:rPr>
        <w:t>[Namn på anskaffinga]</w:t>
      </w:r>
      <w:r w:rsidRPr="002642B8">
        <w:rPr>
          <w:lang w:val="nn-NO" w:bidi="nn-NO"/>
        </w:rPr>
        <w:t>”,</w:t>
      </w:r>
    </w:p>
    <w:p w14:paraId="778CFD79" w14:textId="77777777" w:rsidR="00A034A8" w:rsidRPr="002642B8" w:rsidRDefault="00A034A8" w:rsidP="006403E5">
      <w:pPr>
        <w:pStyle w:val="Listeavsnitt"/>
        <w:numPr>
          <w:ilvl w:val="1"/>
          <w:numId w:val="6"/>
        </w:numPr>
      </w:pPr>
      <w:r w:rsidRPr="002642B8">
        <w:rPr>
          <w:lang w:val="nn-NO" w:bidi="nn-NO"/>
        </w:rPr>
        <w:t xml:space="preserve">Adresse som nemnt i pkt. </w:t>
      </w:r>
      <w:r w:rsidR="00E76F34">
        <w:rPr>
          <w:lang w:val="nn-NO" w:bidi="nn-NO"/>
        </w:rPr>
        <w:fldChar w:fldCharType="begin"/>
      </w:r>
      <w:r w:rsidR="00E76F34">
        <w:rPr>
          <w:lang w:val="nn-NO" w:bidi="nn-NO"/>
        </w:rPr>
        <w:instrText xml:space="preserve"> REF _Ref275181676 \r \h  \* MERGEFORMAT </w:instrText>
      </w:r>
      <w:r w:rsidR="00E76F34">
        <w:rPr>
          <w:lang w:val="nn-NO" w:bidi="nn-NO"/>
        </w:rPr>
      </w:r>
      <w:r w:rsidR="00E76F34">
        <w:rPr>
          <w:lang w:val="nn-NO" w:bidi="nn-NO"/>
        </w:rPr>
        <w:fldChar w:fldCharType="separate"/>
      </w:r>
      <w:r w:rsidR="009A052A">
        <w:rPr>
          <w:lang w:val="nn-NO" w:bidi="nn-NO"/>
        </w:rPr>
        <w:t>6.2</w:t>
      </w:r>
      <w:r w:rsidR="00E76F34">
        <w:rPr>
          <w:lang w:val="nn-NO" w:bidi="nn-NO"/>
        </w:rPr>
        <w:fldChar w:fldCharType="end"/>
      </w:r>
      <w:r w:rsidRPr="002642B8">
        <w:rPr>
          <w:lang w:val="nn-NO" w:bidi="nn-NO"/>
        </w:rPr>
        <w:t xml:space="preserve">, og namn på kontaktperson, jf. pkt. </w:t>
      </w:r>
      <w:r w:rsidR="00C96CF1">
        <w:rPr>
          <w:lang w:val="nn-NO" w:bidi="nn-NO"/>
        </w:rPr>
        <w:fldChar w:fldCharType="begin"/>
      </w:r>
      <w:r w:rsidR="000A29CA">
        <w:rPr>
          <w:lang w:val="nn-NO" w:bidi="nn-NO"/>
        </w:rPr>
        <w:instrText xml:space="preserve"> REF _Ref292456699 \r \h </w:instrText>
      </w:r>
      <w:r w:rsidR="00C96CF1">
        <w:rPr>
          <w:lang w:val="nn-NO" w:bidi="nn-NO"/>
        </w:rPr>
      </w:r>
      <w:r w:rsidR="00C96CF1">
        <w:rPr>
          <w:lang w:val="nn-NO" w:bidi="nn-NO"/>
        </w:rPr>
        <w:fldChar w:fldCharType="separate"/>
      </w:r>
      <w:r w:rsidR="009A052A">
        <w:rPr>
          <w:lang w:val="nn-NO" w:bidi="nn-NO"/>
        </w:rPr>
        <w:t>2.7</w:t>
      </w:r>
      <w:r w:rsidR="00C96CF1">
        <w:rPr>
          <w:lang w:val="nn-NO" w:bidi="nn-NO"/>
        </w:rPr>
        <w:fldChar w:fldCharType="end"/>
      </w:r>
      <w:r w:rsidRPr="002642B8">
        <w:rPr>
          <w:lang w:val="nn-NO" w:bidi="nn-NO"/>
        </w:rPr>
        <w:t>.</w:t>
      </w:r>
    </w:p>
    <w:p w14:paraId="76E506CF" w14:textId="77777777" w:rsidR="00181D9A" w:rsidRPr="002642B8" w:rsidRDefault="00181D9A" w:rsidP="00181D9A">
      <w:pPr>
        <w:pStyle w:val="Overskrift3"/>
      </w:pPr>
      <w:bookmarkStart w:id="32" w:name="_Ref275176685"/>
      <w:bookmarkStart w:id="33" w:name="_Ref275376659"/>
      <w:bookmarkStart w:id="34" w:name="_Toc503770306"/>
      <w:r w:rsidRPr="002642B8">
        <w:rPr>
          <w:lang w:val="nn-NO" w:bidi="nn-NO"/>
        </w:rPr>
        <w:t>Talet på kopiar</w:t>
      </w:r>
      <w:bookmarkEnd w:id="34"/>
    </w:p>
    <w:p w14:paraId="4B433D24" w14:textId="77777777" w:rsidR="00181D9A" w:rsidRDefault="00181D9A" w:rsidP="00181D9A">
      <w:r w:rsidRPr="002642B8">
        <w:rPr>
          <w:lang w:val="nn-NO" w:bidi="nn-NO"/>
        </w:rPr>
        <w:t xml:space="preserve">Tilbod skal leverast i originalformat på papir og i ein elektronisk versjon.  Den elektroniske versjonen skal vere i </w:t>
      </w:r>
      <w:r w:rsidRPr="002642B8">
        <w:rPr>
          <w:highlight w:val="yellow"/>
          <w:lang w:val="nn-NO" w:bidi="nn-NO"/>
        </w:rPr>
        <w:t>PDF-format</w:t>
      </w:r>
      <w:r w:rsidRPr="002642B8">
        <w:rPr>
          <w:lang w:val="nn-NO" w:bidi="nn-NO"/>
        </w:rPr>
        <w:t xml:space="preserve"> og/eller </w:t>
      </w:r>
      <w:r w:rsidRPr="002642B8">
        <w:rPr>
          <w:highlight w:val="yellow"/>
          <w:lang w:val="nn-NO" w:bidi="nn-NO"/>
        </w:rPr>
        <w:t>Microsoft Office 2003-kompatibelt format</w:t>
      </w:r>
      <w:r w:rsidRPr="002642B8">
        <w:rPr>
          <w:lang w:val="nn-NO" w:bidi="nn-NO"/>
        </w:rPr>
        <w:t xml:space="preserve">  og leverast på </w:t>
      </w:r>
      <w:r w:rsidRPr="00D4437D">
        <w:rPr>
          <w:highlight w:val="yellow"/>
          <w:lang w:val="nn-NO" w:bidi="nn-NO"/>
        </w:rPr>
        <w:t>Minnepinne.</w:t>
      </w:r>
    </w:p>
    <w:p w14:paraId="6D8D775A" w14:textId="77777777" w:rsidR="00181D9A" w:rsidRDefault="00181D9A" w:rsidP="00181D9A"/>
    <w:p w14:paraId="67289966" w14:textId="77777777" w:rsidR="009305FF" w:rsidRPr="002642B8" w:rsidRDefault="009305FF" w:rsidP="004B0FD0">
      <w:pPr>
        <w:pStyle w:val="Overskrift2"/>
      </w:pPr>
      <w:bookmarkStart w:id="35" w:name="_Toc503770307"/>
      <w:r w:rsidRPr="002642B8">
        <w:rPr>
          <w:lang w:val="nn-NO" w:bidi="nn-NO"/>
        </w:rPr>
        <w:t>Vedståingsfrist</w:t>
      </w:r>
      <w:bookmarkEnd w:id="32"/>
      <w:bookmarkEnd w:id="33"/>
      <w:bookmarkEnd w:id="35"/>
    </w:p>
    <w:p w14:paraId="1B91D8DD" w14:textId="77777777" w:rsidR="000035C6" w:rsidRDefault="00181D9A" w:rsidP="0025387B">
      <w:r>
        <w:rPr>
          <w:lang w:val="nn-NO" w:bidi="nn-NO"/>
        </w:rPr>
        <w:t>Tilbydar må vedstå seg tilbodet sitt i høve til den fristen som kjem fram av side 2 i “Tilbodsmappa”.</w:t>
      </w:r>
    </w:p>
    <w:p w14:paraId="453964F6" w14:textId="77777777" w:rsidR="003911BF" w:rsidRPr="002642B8" w:rsidRDefault="00DE725C" w:rsidP="0009381F">
      <w:pPr>
        <w:pStyle w:val="Overskrift1"/>
      </w:pPr>
      <w:bookmarkStart w:id="36" w:name="_Toc503770308"/>
      <w:r w:rsidRPr="002642B8">
        <w:rPr>
          <w:lang w:val="nn-NO" w:bidi="nn-NO"/>
        </w:rPr>
        <w:lastRenderedPageBreak/>
        <w:t>Tilbodslevering</w:t>
      </w:r>
      <w:bookmarkEnd w:id="36"/>
    </w:p>
    <w:p w14:paraId="45E30091" w14:textId="77777777" w:rsidR="00DE725C" w:rsidRPr="002642B8" w:rsidRDefault="00DE725C" w:rsidP="004B0FD0">
      <w:pPr>
        <w:pStyle w:val="Overskrift2"/>
      </w:pPr>
      <w:bookmarkStart w:id="37" w:name="_Toc503770309"/>
      <w:r w:rsidRPr="002642B8">
        <w:rPr>
          <w:lang w:val="nn-NO" w:bidi="nn-NO"/>
        </w:rPr>
        <w:t>Tilbodsfrist</w:t>
      </w:r>
      <w:bookmarkEnd w:id="37"/>
    </w:p>
    <w:p w14:paraId="3099944B" w14:textId="77777777" w:rsidR="00DE725C" w:rsidRPr="002642B8" w:rsidRDefault="00DE725C" w:rsidP="0025387B">
      <w:r w:rsidRPr="002642B8">
        <w:rPr>
          <w:lang w:val="nn-NO" w:bidi="nn-NO"/>
        </w:rPr>
        <w:t xml:space="preserve">Tilbodet skal vere oppdragsgivar i hende seinast innan tilbodsfristen som er oppgitt i pkt. </w:t>
      </w:r>
      <w:r w:rsidR="00E76F34">
        <w:rPr>
          <w:lang w:val="nn-NO" w:bidi="nn-NO"/>
        </w:rPr>
        <w:fldChar w:fldCharType="begin"/>
      </w:r>
      <w:r w:rsidR="00E76F34">
        <w:rPr>
          <w:lang w:val="nn-NO" w:bidi="nn-NO"/>
        </w:rPr>
        <w:instrText xml:space="preserve"> REF _Ref274599776 \r \h  \* MERGEFORMAT </w:instrText>
      </w:r>
      <w:r w:rsidR="00E76F34">
        <w:rPr>
          <w:lang w:val="nn-NO" w:bidi="nn-NO"/>
        </w:rPr>
      </w:r>
      <w:r w:rsidR="00E76F34">
        <w:rPr>
          <w:lang w:val="nn-NO" w:bidi="nn-NO"/>
        </w:rPr>
        <w:fldChar w:fldCharType="separate"/>
      </w:r>
      <w:r w:rsidR="009A052A">
        <w:rPr>
          <w:lang w:val="nn-NO" w:bidi="nn-NO"/>
        </w:rPr>
        <w:t>2.4</w:t>
      </w:r>
      <w:r w:rsidR="00E76F34">
        <w:rPr>
          <w:lang w:val="nn-NO" w:bidi="nn-NO"/>
        </w:rPr>
        <w:fldChar w:fldCharType="end"/>
      </w:r>
      <w:r w:rsidRPr="002642B8">
        <w:rPr>
          <w:lang w:val="nn-NO" w:bidi="nn-NO"/>
        </w:rPr>
        <w:t>.</w:t>
      </w:r>
    </w:p>
    <w:p w14:paraId="0EDABE04" w14:textId="77777777" w:rsidR="004C1043" w:rsidRPr="002642B8" w:rsidRDefault="004C1043" w:rsidP="0025387B"/>
    <w:p w14:paraId="78B85ED7" w14:textId="77777777" w:rsidR="001F1E97" w:rsidRPr="002642B8" w:rsidRDefault="001F1E97" w:rsidP="0025387B">
      <w:r w:rsidRPr="002642B8">
        <w:rPr>
          <w:lang w:val="nn-NO" w:bidi="nn-NO"/>
        </w:rPr>
        <w:t>Tilbodsfristen er absolutt. For seint innleverte tilbod vil bli avviste.</w:t>
      </w:r>
    </w:p>
    <w:p w14:paraId="541B5192" w14:textId="77777777" w:rsidR="00430CE7" w:rsidRPr="002642B8" w:rsidRDefault="00430CE7" w:rsidP="0025387B"/>
    <w:p w14:paraId="3715246F" w14:textId="77777777" w:rsidR="00430CE7" w:rsidRPr="002642B8" w:rsidRDefault="00430CE7" w:rsidP="0025387B">
      <w:r w:rsidRPr="002642B8">
        <w:rPr>
          <w:lang w:val="nn-NO" w:bidi="nn-NO"/>
        </w:rPr>
        <w:t>Leverandøren ber risikoen for feil eller forseinkingar i sendinga.</w:t>
      </w:r>
    </w:p>
    <w:p w14:paraId="41237A5C" w14:textId="77777777" w:rsidR="001F1E97" w:rsidRPr="002642B8" w:rsidRDefault="00ED095E" w:rsidP="004B0FD0">
      <w:pPr>
        <w:pStyle w:val="Overskrift2"/>
      </w:pPr>
      <w:bookmarkStart w:id="38" w:name="_Ref275181676"/>
      <w:bookmarkStart w:id="39" w:name="_Toc503770310"/>
      <w:r>
        <w:rPr>
          <w:lang w:val="nn-NO" w:bidi="nn-NO"/>
        </w:rPr>
        <w:t>Leveringsadresse</w:t>
      </w:r>
      <w:bookmarkEnd w:id="38"/>
      <w:bookmarkEnd w:id="39"/>
    </w:p>
    <w:p w14:paraId="0919F291" w14:textId="77777777" w:rsidR="001F1E97" w:rsidRPr="002642B8" w:rsidRDefault="004C1043" w:rsidP="0025387B">
      <w:r w:rsidRPr="002642B8">
        <w:rPr>
          <w:lang w:val="nn-NO" w:bidi="nn-NO"/>
        </w:rPr>
        <w:t xml:space="preserve">Tilbodet leverast i det formatet som er gitt opp under pkt. </w:t>
      </w:r>
      <w:r w:rsidR="00E76F34">
        <w:rPr>
          <w:lang w:val="nn-NO" w:bidi="nn-NO"/>
        </w:rPr>
        <w:fldChar w:fldCharType="begin"/>
      </w:r>
      <w:r w:rsidR="00E76F34">
        <w:rPr>
          <w:lang w:val="nn-NO" w:bidi="nn-NO"/>
        </w:rPr>
        <w:instrText xml:space="preserve"> REF _Ref275251269 \r \h  \* MERGEFORMAT </w:instrText>
      </w:r>
      <w:r w:rsidR="00E76F34">
        <w:rPr>
          <w:lang w:val="nn-NO" w:bidi="nn-NO"/>
        </w:rPr>
      </w:r>
      <w:r w:rsidR="00E76F34">
        <w:rPr>
          <w:lang w:val="nn-NO" w:bidi="nn-NO"/>
        </w:rPr>
        <w:fldChar w:fldCharType="separate"/>
      </w:r>
      <w:r w:rsidR="009A052A">
        <w:rPr>
          <w:lang w:val="nn-NO" w:bidi="nn-NO"/>
        </w:rPr>
        <w:t>5.1</w:t>
      </w:r>
      <w:r w:rsidR="00E76F34">
        <w:rPr>
          <w:lang w:val="nn-NO" w:bidi="nn-NO"/>
        </w:rPr>
        <w:fldChar w:fldCharType="end"/>
      </w:r>
      <w:r w:rsidRPr="002642B8">
        <w:rPr>
          <w:lang w:val="nn-NO" w:bidi="nn-NO"/>
        </w:rPr>
        <w:t>.</w:t>
      </w:r>
    </w:p>
    <w:p w14:paraId="437B61AB" w14:textId="77777777" w:rsidR="00CB0936" w:rsidRPr="002642B8" w:rsidRDefault="00CB0936" w:rsidP="0025387B">
      <w:r w:rsidRPr="002642B8">
        <w:rPr>
          <w:lang w:val="nn-NO" w:bidi="nn-NO"/>
        </w:rPr>
        <w:t>Tilbod som blir leverte per post, skal sendast til denne adressa:</w:t>
      </w:r>
    </w:p>
    <w:p w14:paraId="6F5EB16A" w14:textId="77777777" w:rsidR="005F14D9" w:rsidRPr="002642B8" w:rsidRDefault="005F14D9" w:rsidP="0025387B"/>
    <w:p w14:paraId="1EC9169D" w14:textId="77777777" w:rsidR="001F1E97" w:rsidRPr="002642B8" w:rsidRDefault="00C96CF1" w:rsidP="0025387B">
      <w:pPr>
        <w:rPr>
          <w:rFonts w:eastAsia="MS Gothic"/>
          <w:kern w:val="32"/>
          <w:lang w:eastAsia="en-US"/>
        </w:rPr>
      </w:pPr>
      <w:r w:rsidRPr="002642B8">
        <w:rPr>
          <w:rFonts w:eastAsia="MS Gothic"/>
          <w:kern w:val="32"/>
          <w:highlight w:val="yellow"/>
          <w:lang w:val="nn-NO" w:bidi="nn-NO"/>
        </w:rPr>
        <w:fldChar w:fldCharType="begin">
          <w:ffData>
            <w:name w:val=""/>
            <w:enabled/>
            <w:calcOnExit w:val="0"/>
            <w:textInput>
              <w:default w:val="[Firmanamn]"/>
            </w:textInput>
          </w:ffData>
        </w:fldChar>
      </w:r>
      <w:r w:rsidR="00430CE7" w:rsidRPr="002642B8">
        <w:rPr>
          <w:rFonts w:eastAsia="MS Gothic"/>
          <w:kern w:val="32"/>
          <w:highlight w:val="yellow"/>
          <w:lang w:val="nn-NO" w:bidi="nn-NO"/>
        </w:rPr>
        <w:instrText xml:space="preserve"> FORMTEXT </w:instrText>
      </w:r>
      <w:r w:rsidRPr="002642B8">
        <w:rPr>
          <w:rFonts w:eastAsia="MS Gothic"/>
          <w:kern w:val="32"/>
          <w:highlight w:val="yellow"/>
          <w:lang w:val="nn-NO" w:bidi="nn-NO"/>
        </w:rPr>
      </w:r>
      <w:r w:rsidRPr="002642B8">
        <w:rPr>
          <w:rFonts w:eastAsia="MS Gothic"/>
          <w:kern w:val="32"/>
          <w:highlight w:val="yellow"/>
          <w:lang w:val="nn-NO" w:bidi="nn-NO"/>
        </w:rPr>
        <w:fldChar w:fldCharType="separate"/>
      </w:r>
      <w:r w:rsidR="009A052A">
        <w:rPr>
          <w:rFonts w:eastAsia="MS Gothic"/>
          <w:noProof/>
          <w:kern w:val="32"/>
          <w:highlight w:val="yellow"/>
          <w:lang w:val="nn-NO" w:bidi="nn-NO"/>
        </w:rPr>
        <w:t>[Firmanamn]</w:t>
      </w:r>
      <w:r w:rsidRPr="002642B8">
        <w:rPr>
          <w:rFonts w:eastAsia="MS Gothic"/>
          <w:kern w:val="32"/>
          <w:highlight w:val="yellow"/>
          <w:lang w:val="nn-NO" w:bidi="nn-NO"/>
        </w:rPr>
        <w:fldChar w:fldCharType="end"/>
      </w:r>
    </w:p>
    <w:p w14:paraId="2375361E" w14:textId="77777777" w:rsidR="00430CE7" w:rsidRPr="002642B8" w:rsidRDefault="00430CE7" w:rsidP="0025387B">
      <w:r w:rsidRPr="002642B8">
        <w:rPr>
          <w:rFonts w:eastAsia="MS Gothic"/>
          <w:kern w:val="32"/>
          <w:lang w:val="nn-NO" w:bidi="nn-NO"/>
        </w:rPr>
        <w:t>v/</w:t>
      </w:r>
      <w:r w:rsidR="00C96CF1" w:rsidRPr="002642B8">
        <w:rPr>
          <w:rFonts w:eastAsia="MS Gothic"/>
          <w:kern w:val="32"/>
          <w:highlight w:val="yellow"/>
          <w:lang w:val="nn-NO" w:bidi="nn-NO"/>
        </w:rPr>
        <w:fldChar w:fldCharType="begin">
          <w:ffData>
            <w:name w:val=""/>
            <w:enabled/>
            <w:calcOnExit w:val="0"/>
            <w:textInput>
              <w:default w:val="[kontaktperson]"/>
            </w:textInput>
          </w:ffData>
        </w:fldChar>
      </w:r>
      <w:r w:rsidRPr="002642B8">
        <w:rPr>
          <w:rFonts w:eastAsia="MS Gothic"/>
          <w:kern w:val="32"/>
          <w:highlight w:val="yellow"/>
          <w:lang w:val="nn-NO" w:bidi="nn-NO"/>
        </w:rPr>
        <w:instrText xml:space="preserve"> FORMTEXT </w:instrText>
      </w:r>
      <w:r w:rsidR="00C96CF1" w:rsidRPr="002642B8">
        <w:rPr>
          <w:rFonts w:eastAsia="MS Gothic"/>
          <w:kern w:val="32"/>
          <w:highlight w:val="yellow"/>
          <w:lang w:val="nn-NO" w:bidi="nn-NO"/>
        </w:rPr>
      </w:r>
      <w:r w:rsidR="00C96CF1" w:rsidRPr="002642B8">
        <w:rPr>
          <w:rFonts w:eastAsia="MS Gothic"/>
          <w:kern w:val="32"/>
          <w:highlight w:val="yellow"/>
          <w:lang w:val="nn-NO" w:bidi="nn-NO"/>
        </w:rPr>
        <w:fldChar w:fldCharType="separate"/>
      </w:r>
      <w:r w:rsidR="009A052A">
        <w:rPr>
          <w:rFonts w:eastAsia="MS Gothic"/>
          <w:noProof/>
          <w:kern w:val="32"/>
          <w:highlight w:val="yellow"/>
          <w:lang w:val="nn-NO" w:bidi="nn-NO"/>
        </w:rPr>
        <w:t>[kontaktperson]</w:t>
      </w:r>
      <w:r w:rsidR="00C96CF1" w:rsidRPr="002642B8">
        <w:rPr>
          <w:rFonts w:eastAsia="MS Gothic"/>
          <w:kern w:val="32"/>
          <w:highlight w:val="yellow"/>
          <w:lang w:val="nn-NO" w:bidi="nn-NO"/>
        </w:rPr>
        <w:fldChar w:fldCharType="end"/>
      </w:r>
    </w:p>
    <w:p w14:paraId="62A9CF66" w14:textId="77777777" w:rsidR="001F1E97" w:rsidRPr="002642B8" w:rsidRDefault="00C96CF1" w:rsidP="0025387B">
      <w:pPr>
        <w:rPr>
          <w:rFonts w:eastAsia="MS Gothic"/>
          <w:kern w:val="32"/>
          <w:lang w:eastAsia="en-US"/>
        </w:rPr>
      </w:pPr>
      <w:r w:rsidRPr="002642B8">
        <w:rPr>
          <w:rFonts w:eastAsia="MS Gothic"/>
          <w:kern w:val="32"/>
          <w:highlight w:val="yellow"/>
          <w:lang w:val="nn-NO" w:bidi="nn-NO"/>
        </w:rPr>
        <w:fldChar w:fldCharType="begin">
          <w:ffData>
            <w:name w:val=""/>
            <w:enabled/>
            <w:calcOnExit w:val="0"/>
            <w:textInput>
              <w:default w:val="[Postadresse]"/>
            </w:textInput>
          </w:ffData>
        </w:fldChar>
      </w:r>
      <w:r w:rsidR="00430CE7" w:rsidRPr="002642B8">
        <w:rPr>
          <w:rFonts w:eastAsia="MS Gothic"/>
          <w:kern w:val="32"/>
          <w:highlight w:val="yellow"/>
          <w:lang w:val="nn-NO" w:bidi="nn-NO"/>
        </w:rPr>
        <w:instrText xml:space="preserve"> FORMTEXT </w:instrText>
      </w:r>
      <w:r w:rsidRPr="002642B8">
        <w:rPr>
          <w:rFonts w:eastAsia="MS Gothic"/>
          <w:kern w:val="32"/>
          <w:highlight w:val="yellow"/>
          <w:lang w:val="nn-NO" w:bidi="nn-NO"/>
        </w:rPr>
      </w:r>
      <w:r w:rsidRPr="002642B8">
        <w:rPr>
          <w:rFonts w:eastAsia="MS Gothic"/>
          <w:kern w:val="32"/>
          <w:highlight w:val="yellow"/>
          <w:lang w:val="nn-NO" w:bidi="nn-NO"/>
        </w:rPr>
        <w:fldChar w:fldCharType="separate"/>
      </w:r>
      <w:r w:rsidR="009A052A">
        <w:rPr>
          <w:rFonts w:eastAsia="MS Gothic"/>
          <w:noProof/>
          <w:kern w:val="32"/>
          <w:highlight w:val="yellow"/>
          <w:lang w:val="nn-NO" w:bidi="nn-NO"/>
        </w:rPr>
        <w:t>[Postadresse]</w:t>
      </w:r>
      <w:r w:rsidRPr="002642B8">
        <w:rPr>
          <w:rFonts w:eastAsia="MS Gothic"/>
          <w:kern w:val="32"/>
          <w:highlight w:val="yellow"/>
          <w:lang w:val="nn-NO" w:bidi="nn-NO"/>
        </w:rPr>
        <w:fldChar w:fldCharType="end"/>
      </w:r>
    </w:p>
    <w:p w14:paraId="2786663B" w14:textId="77777777" w:rsidR="001F1E97" w:rsidRPr="002642B8" w:rsidRDefault="00C96CF1" w:rsidP="0025387B">
      <w:r w:rsidRPr="002642B8">
        <w:rPr>
          <w:rFonts w:eastAsia="MS Gothic"/>
          <w:kern w:val="32"/>
          <w:highlight w:val="yellow"/>
          <w:lang w:val="nn-NO" w:bidi="nn-NO"/>
        </w:rPr>
        <w:fldChar w:fldCharType="begin">
          <w:ffData>
            <w:name w:val=""/>
            <w:enabled/>
            <w:calcOnExit w:val="0"/>
            <w:textInput>
              <w:default w:val="[Postnr]"/>
            </w:textInput>
          </w:ffData>
        </w:fldChar>
      </w:r>
      <w:r w:rsidR="00430CE7" w:rsidRPr="002642B8">
        <w:rPr>
          <w:rFonts w:eastAsia="MS Gothic"/>
          <w:kern w:val="32"/>
          <w:highlight w:val="yellow"/>
          <w:lang w:val="nn-NO" w:bidi="nn-NO"/>
        </w:rPr>
        <w:instrText xml:space="preserve"> FORMTEXT </w:instrText>
      </w:r>
      <w:r w:rsidRPr="002642B8">
        <w:rPr>
          <w:rFonts w:eastAsia="MS Gothic"/>
          <w:kern w:val="32"/>
          <w:highlight w:val="yellow"/>
          <w:lang w:val="nn-NO" w:bidi="nn-NO"/>
        </w:rPr>
      </w:r>
      <w:r w:rsidRPr="002642B8">
        <w:rPr>
          <w:rFonts w:eastAsia="MS Gothic"/>
          <w:kern w:val="32"/>
          <w:highlight w:val="yellow"/>
          <w:lang w:val="nn-NO" w:bidi="nn-NO"/>
        </w:rPr>
        <w:fldChar w:fldCharType="separate"/>
      </w:r>
      <w:r w:rsidR="009A052A">
        <w:rPr>
          <w:rFonts w:eastAsia="MS Gothic"/>
          <w:noProof/>
          <w:kern w:val="32"/>
          <w:highlight w:val="yellow"/>
          <w:lang w:val="nn-NO" w:bidi="nn-NO"/>
        </w:rPr>
        <w:t>[Postnr]</w:t>
      </w:r>
      <w:r w:rsidRPr="002642B8">
        <w:rPr>
          <w:rFonts w:eastAsia="MS Gothic"/>
          <w:kern w:val="32"/>
          <w:highlight w:val="yellow"/>
          <w:lang w:val="nn-NO" w:bidi="nn-NO"/>
        </w:rPr>
        <w:fldChar w:fldCharType="end"/>
      </w:r>
      <w:r>
        <w:rPr>
          <w:rFonts w:eastAsia="MS Gothic"/>
          <w:kern w:val="32"/>
          <w:highlight w:val="yellow"/>
          <w:lang w:val="nn-NO" w:bidi="nn-NO"/>
        </w:rPr>
        <w:fldChar w:fldCharType="begin">
          <w:ffData>
            <w:name w:val=""/>
            <w:enabled/>
            <w:calcOnExit w:val="0"/>
            <w:textInput>
              <w:default w:val="[Stad]"/>
            </w:textInput>
          </w:ffData>
        </w:fldChar>
      </w:r>
      <w:r w:rsidR="0009381F">
        <w:rPr>
          <w:rFonts w:eastAsia="MS Gothic"/>
          <w:kern w:val="32"/>
          <w:highlight w:val="yellow"/>
          <w:lang w:val="nn-NO" w:bidi="nn-NO"/>
        </w:rPr>
        <w:instrText xml:space="preserve"> FORMTEXT </w:instrText>
      </w:r>
      <w:r>
        <w:rPr>
          <w:rFonts w:eastAsia="MS Gothic"/>
          <w:kern w:val="32"/>
          <w:highlight w:val="yellow"/>
          <w:lang w:val="nn-NO" w:bidi="nn-NO"/>
        </w:rPr>
      </w:r>
      <w:r>
        <w:rPr>
          <w:rFonts w:eastAsia="MS Gothic"/>
          <w:kern w:val="32"/>
          <w:highlight w:val="yellow"/>
          <w:lang w:val="nn-NO" w:bidi="nn-NO"/>
        </w:rPr>
        <w:fldChar w:fldCharType="separate"/>
      </w:r>
      <w:r w:rsidR="009A052A">
        <w:rPr>
          <w:rFonts w:eastAsia="MS Gothic"/>
          <w:noProof/>
          <w:kern w:val="32"/>
          <w:highlight w:val="yellow"/>
          <w:lang w:val="nn-NO" w:bidi="nn-NO"/>
        </w:rPr>
        <w:t>[Stad]</w:t>
      </w:r>
      <w:r>
        <w:rPr>
          <w:rFonts w:eastAsia="MS Gothic"/>
          <w:kern w:val="32"/>
          <w:highlight w:val="yellow"/>
          <w:lang w:val="nn-NO" w:bidi="nn-NO"/>
        </w:rPr>
        <w:fldChar w:fldCharType="end"/>
      </w:r>
    </w:p>
    <w:p w14:paraId="6A0CA7AB" w14:textId="77777777" w:rsidR="001F1E97" w:rsidRPr="002642B8" w:rsidRDefault="001F1E97" w:rsidP="0025387B"/>
    <w:p w14:paraId="02893AD8" w14:textId="77777777" w:rsidR="001F1E97" w:rsidRPr="002642B8" w:rsidRDefault="00CB0936" w:rsidP="0025387B">
      <w:r w:rsidRPr="002642B8">
        <w:rPr>
          <w:lang w:val="nn-NO" w:bidi="nn-NO"/>
        </w:rPr>
        <w:t>Tilbod kan også leverast innanfor kontortida (kl.</w:t>
      </w:r>
      <w:r w:rsidR="00C96CF1" w:rsidRPr="002642B8">
        <w:rPr>
          <w:rFonts w:eastAsia="MS Gothic"/>
          <w:kern w:val="32"/>
          <w:highlight w:val="yellow"/>
          <w:lang w:val="nn-NO" w:bidi="nn-NO"/>
        </w:rPr>
        <w:fldChar w:fldCharType="begin">
          <w:ffData>
            <w:name w:val=""/>
            <w:enabled/>
            <w:calcOnExit w:val="0"/>
            <w:textInput>
              <w:default w:val="[tt:mm]"/>
            </w:textInput>
          </w:ffData>
        </w:fldChar>
      </w:r>
      <w:r w:rsidR="00430CE7" w:rsidRPr="002642B8">
        <w:rPr>
          <w:rFonts w:eastAsia="MS Gothic"/>
          <w:kern w:val="32"/>
          <w:highlight w:val="yellow"/>
          <w:lang w:val="nn-NO" w:bidi="nn-NO"/>
        </w:rPr>
        <w:instrText xml:space="preserve"> FORMTEXT </w:instrText>
      </w:r>
      <w:r w:rsidR="00C96CF1" w:rsidRPr="002642B8">
        <w:rPr>
          <w:rFonts w:eastAsia="MS Gothic"/>
          <w:kern w:val="32"/>
          <w:highlight w:val="yellow"/>
          <w:lang w:val="nn-NO" w:bidi="nn-NO"/>
        </w:rPr>
      </w:r>
      <w:r w:rsidR="00C96CF1" w:rsidRPr="002642B8">
        <w:rPr>
          <w:rFonts w:eastAsia="MS Gothic"/>
          <w:kern w:val="32"/>
          <w:highlight w:val="yellow"/>
          <w:lang w:val="nn-NO" w:bidi="nn-NO"/>
        </w:rPr>
        <w:fldChar w:fldCharType="separate"/>
      </w:r>
      <w:r w:rsidR="009A052A">
        <w:rPr>
          <w:rFonts w:eastAsia="MS Gothic"/>
          <w:noProof/>
          <w:kern w:val="32"/>
          <w:highlight w:val="yellow"/>
          <w:lang w:val="nn-NO" w:bidi="nn-NO"/>
        </w:rPr>
        <w:t>[tt:mm]</w:t>
      </w:r>
      <w:r w:rsidR="00C96CF1" w:rsidRPr="002642B8">
        <w:rPr>
          <w:rFonts w:eastAsia="MS Gothic"/>
          <w:kern w:val="32"/>
          <w:highlight w:val="yellow"/>
          <w:lang w:val="nn-NO" w:bidi="nn-NO"/>
        </w:rPr>
        <w:fldChar w:fldCharType="end"/>
      </w:r>
      <w:r w:rsidRPr="002642B8">
        <w:rPr>
          <w:lang w:val="nn-NO" w:bidi="nn-NO"/>
        </w:rPr>
        <w:t xml:space="preserve"> </w:t>
      </w:r>
      <w:r w:rsidR="00430CE7" w:rsidRPr="002642B8">
        <w:rPr>
          <w:rFonts w:eastAsia="MS Gothic"/>
          <w:kern w:val="32"/>
          <w:lang w:val="nn-NO" w:bidi="nn-NO"/>
        </w:rPr>
        <w:t xml:space="preserve"> - </w:t>
      </w:r>
      <w:r w:rsidR="00C96CF1" w:rsidRPr="002642B8">
        <w:rPr>
          <w:rFonts w:eastAsia="MS Gothic"/>
          <w:kern w:val="32"/>
          <w:highlight w:val="yellow"/>
          <w:lang w:val="nn-NO" w:bidi="nn-NO"/>
        </w:rPr>
        <w:fldChar w:fldCharType="begin">
          <w:ffData>
            <w:name w:val=""/>
            <w:enabled/>
            <w:calcOnExit w:val="0"/>
            <w:textInput>
              <w:default w:val="[tt:mm]"/>
            </w:textInput>
          </w:ffData>
        </w:fldChar>
      </w:r>
      <w:r w:rsidR="00430CE7" w:rsidRPr="002642B8">
        <w:rPr>
          <w:rFonts w:eastAsia="MS Gothic"/>
          <w:kern w:val="32"/>
          <w:highlight w:val="yellow"/>
          <w:lang w:val="nn-NO" w:bidi="nn-NO"/>
        </w:rPr>
        <w:instrText xml:space="preserve"> FORMTEXT </w:instrText>
      </w:r>
      <w:r w:rsidR="00C96CF1" w:rsidRPr="002642B8">
        <w:rPr>
          <w:rFonts w:eastAsia="MS Gothic"/>
          <w:kern w:val="32"/>
          <w:highlight w:val="yellow"/>
          <w:lang w:val="nn-NO" w:bidi="nn-NO"/>
        </w:rPr>
      </w:r>
      <w:r w:rsidR="00C96CF1" w:rsidRPr="002642B8">
        <w:rPr>
          <w:rFonts w:eastAsia="MS Gothic"/>
          <w:kern w:val="32"/>
          <w:highlight w:val="yellow"/>
          <w:lang w:val="nn-NO" w:bidi="nn-NO"/>
        </w:rPr>
        <w:fldChar w:fldCharType="separate"/>
      </w:r>
      <w:r w:rsidR="009A052A">
        <w:rPr>
          <w:rFonts w:eastAsia="MS Gothic"/>
          <w:noProof/>
          <w:kern w:val="32"/>
          <w:highlight w:val="yellow"/>
          <w:lang w:val="nn-NO" w:bidi="nn-NO"/>
        </w:rPr>
        <w:t>[tt:mm]</w:t>
      </w:r>
      <w:r w:rsidR="00C96CF1" w:rsidRPr="002642B8">
        <w:rPr>
          <w:rFonts w:eastAsia="MS Gothic"/>
          <w:kern w:val="32"/>
          <w:highlight w:val="yellow"/>
          <w:lang w:val="nn-NO" w:bidi="nn-NO"/>
        </w:rPr>
        <w:fldChar w:fldCharType="end"/>
      </w:r>
      <w:r w:rsidRPr="002642B8">
        <w:rPr>
          <w:lang w:val="nn-NO" w:bidi="nn-NO"/>
        </w:rPr>
        <w:t xml:space="preserve">) til denne adressa: </w:t>
      </w:r>
    </w:p>
    <w:p w14:paraId="65A31D46" w14:textId="77777777" w:rsidR="005F14D9" w:rsidRPr="002642B8" w:rsidRDefault="005F14D9" w:rsidP="0025387B"/>
    <w:p w14:paraId="3DA6F819" w14:textId="77777777" w:rsidR="001F1E97" w:rsidRPr="002642B8" w:rsidRDefault="00C96CF1" w:rsidP="0025387B">
      <w:r w:rsidRPr="002642B8">
        <w:rPr>
          <w:rFonts w:eastAsia="MS Gothic"/>
          <w:kern w:val="32"/>
          <w:highlight w:val="yellow"/>
          <w:lang w:val="nn-NO" w:bidi="nn-NO"/>
        </w:rPr>
        <w:fldChar w:fldCharType="begin">
          <w:ffData>
            <w:name w:val=""/>
            <w:enabled/>
            <w:calcOnExit w:val="0"/>
            <w:textInput>
              <w:default w:val="[Firmanamn]"/>
            </w:textInput>
          </w:ffData>
        </w:fldChar>
      </w:r>
      <w:r w:rsidR="00430CE7" w:rsidRPr="002642B8">
        <w:rPr>
          <w:rFonts w:eastAsia="MS Gothic"/>
          <w:kern w:val="32"/>
          <w:highlight w:val="yellow"/>
          <w:lang w:val="nn-NO" w:bidi="nn-NO"/>
        </w:rPr>
        <w:instrText xml:space="preserve"> FORMTEXT </w:instrText>
      </w:r>
      <w:r w:rsidRPr="002642B8">
        <w:rPr>
          <w:rFonts w:eastAsia="MS Gothic"/>
          <w:kern w:val="32"/>
          <w:highlight w:val="yellow"/>
          <w:lang w:val="nn-NO" w:bidi="nn-NO"/>
        </w:rPr>
      </w:r>
      <w:r w:rsidRPr="002642B8">
        <w:rPr>
          <w:rFonts w:eastAsia="MS Gothic"/>
          <w:kern w:val="32"/>
          <w:highlight w:val="yellow"/>
          <w:lang w:val="nn-NO" w:bidi="nn-NO"/>
        </w:rPr>
        <w:fldChar w:fldCharType="separate"/>
      </w:r>
      <w:r w:rsidR="009A052A">
        <w:rPr>
          <w:rFonts w:eastAsia="MS Gothic"/>
          <w:noProof/>
          <w:kern w:val="32"/>
          <w:highlight w:val="yellow"/>
          <w:lang w:val="nn-NO" w:bidi="nn-NO"/>
        </w:rPr>
        <w:t>[Firmanamn]</w:t>
      </w:r>
      <w:r w:rsidRPr="002642B8">
        <w:rPr>
          <w:rFonts w:eastAsia="MS Gothic"/>
          <w:kern w:val="32"/>
          <w:highlight w:val="yellow"/>
          <w:lang w:val="nn-NO" w:bidi="nn-NO"/>
        </w:rPr>
        <w:fldChar w:fldCharType="end"/>
      </w:r>
    </w:p>
    <w:p w14:paraId="4988B69E" w14:textId="77777777" w:rsidR="001F1E97" w:rsidRPr="002642B8" w:rsidRDefault="00C96CF1" w:rsidP="0025387B">
      <w:pPr>
        <w:rPr>
          <w:rFonts w:eastAsia="MS Gothic"/>
          <w:kern w:val="32"/>
          <w:lang w:eastAsia="en-US"/>
        </w:rPr>
      </w:pPr>
      <w:r w:rsidRPr="002642B8">
        <w:rPr>
          <w:rFonts w:eastAsia="MS Gothic"/>
          <w:kern w:val="32"/>
          <w:highlight w:val="yellow"/>
          <w:lang w:val="nn-NO" w:bidi="nn-NO"/>
        </w:rPr>
        <w:fldChar w:fldCharType="begin">
          <w:ffData>
            <w:name w:val=""/>
            <w:enabled/>
            <w:calcOnExit w:val="0"/>
            <w:textInput>
              <w:default w:val="[Gateadresse]"/>
            </w:textInput>
          </w:ffData>
        </w:fldChar>
      </w:r>
      <w:r w:rsidR="00430CE7" w:rsidRPr="002642B8">
        <w:rPr>
          <w:rFonts w:eastAsia="MS Gothic"/>
          <w:kern w:val="32"/>
          <w:highlight w:val="yellow"/>
          <w:lang w:val="nn-NO" w:bidi="nn-NO"/>
        </w:rPr>
        <w:instrText xml:space="preserve"> FORMTEXT </w:instrText>
      </w:r>
      <w:r w:rsidRPr="002642B8">
        <w:rPr>
          <w:rFonts w:eastAsia="MS Gothic"/>
          <w:kern w:val="32"/>
          <w:highlight w:val="yellow"/>
          <w:lang w:val="nn-NO" w:bidi="nn-NO"/>
        </w:rPr>
      </w:r>
      <w:r w:rsidRPr="002642B8">
        <w:rPr>
          <w:rFonts w:eastAsia="MS Gothic"/>
          <w:kern w:val="32"/>
          <w:highlight w:val="yellow"/>
          <w:lang w:val="nn-NO" w:bidi="nn-NO"/>
        </w:rPr>
        <w:fldChar w:fldCharType="separate"/>
      </w:r>
      <w:r w:rsidR="009A052A">
        <w:rPr>
          <w:rFonts w:eastAsia="MS Gothic"/>
          <w:noProof/>
          <w:kern w:val="32"/>
          <w:highlight w:val="yellow"/>
          <w:lang w:val="nn-NO" w:bidi="nn-NO"/>
        </w:rPr>
        <w:t>[Gateadresse]</w:t>
      </w:r>
      <w:r w:rsidRPr="002642B8">
        <w:rPr>
          <w:rFonts w:eastAsia="MS Gothic"/>
          <w:kern w:val="32"/>
          <w:highlight w:val="yellow"/>
          <w:lang w:val="nn-NO" w:bidi="nn-NO"/>
        </w:rPr>
        <w:fldChar w:fldCharType="end"/>
      </w:r>
    </w:p>
    <w:p w14:paraId="1CD29594" w14:textId="77777777" w:rsidR="000568F5" w:rsidRPr="002642B8" w:rsidRDefault="00C96CF1" w:rsidP="0025387B">
      <w:pPr>
        <w:rPr>
          <w:rFonts w:eastAsia="MS Gothic"/>
          <w:kern w:val="32"/>
          <w:lang w:eastAsia="en-US"/>
        </w:rPr>
      </w:pPr>
      <w:r w:rsidRPr="002642B8">
        <w:rPr>
          <w:rFonts w:eastAsia="MS Gothic"/>
          <w:kern w:val="32"/>
          <w:highlight w:val="yellow"/>
          <w:lang w:val="nn-NO" w:bidi="nn-NO"/>
        </w:rPr>
        <w:fldChar w:fldCharType="begin">
          <w:ffData>
            <w:name w:val=""/>
            <w:enabled/>
            <w:calcOnExit w:val="0"/>
            <w:textInput>
              <w:default w:val="[Postnr]"/>
            </w:textInput>
          </w:ffData>
        </w:fldChar>
      </w:r>
      <w:r w:rsidR="00430CE7" w:rsidRPr="002642B8">
        <w:rPr>
          <w:rFonts w:eastAsia="MS Gothic"/>
          <w:kern w:val="32"/>
          <w:highlight w:val="yellow"/>
          <w:lang w:val="nn-NO" w:bidi="nn-NO"/>
        </w:rPr>
        <w:instrText xml:space="preserve"> FORMTEXT </w:instrText>
      </w:r>
      <w:r w:rsidRPr="002642B8">
        <w:rPr>
          <w:rFonts w:eastAsia="MS Gothic"/>
          <w:kern w:val="32"/>
          <w:highlight w:val="yellow"/>
          <w:lang w:val="nn-NO" w:bidi="nn-NO"/>
        </w:rPr>
      </w:r>
      <w:r w:rsidRPr="002642B8">
        <w:rPr>
          <w:rFonts w:eastAsia="MS Gothic"/>
          <w:kern w:val="32"/>
          <w:highlight w:val="yellow"/>
          <w:lang w:val="nn-NO" w:bidi="nn-NO"/>
        </w:rPr>
        <w:fldChar w:fldCharType="separate"/>
      </w:r>
      <w:r w:rsidR="009A052A">
        <w:rPr>
          <w:rFonts w:eastAsia="MS Gothic"/>
          <w:noProof/>
          <w:kern w:val="32"/>
          <w:highlight w:val="yellow"/>
          <w:lang w:val="nn-NO" w:bidi="nn-NO"/>
        </w:rPr>
        <w:t>[Postnr]</w:t>
      </w:r>
      <w:r w:rsidRPr="002642B8">
        <w:rPr>
          <w:rFonts w:eastAsia="MS Gothic"/>
          <w:kern w:val="32"/>
          <w:highlight w:val="yellow"/>
          <w:lang w:val="nn-NO" w:bidi="nn-NO"/>
        </w:rPr>
        <w:fldChar w:fldCharType="end"/>
      </w:r>
      <w:r w:rsidRPr="002642B8">
        <w:rPr>
          <w:rFonts w:eastAsia="MS Gothic"/>
          <w:kern w:val="32"/>
          <w:highlight w:val="yellow"/>
          <w:lang w:val="nn-NO" w:bidi="nn-NO"/>
        </w:rPr>
        <w:fldChar w:fldCharType="begin">
          <w:ffData>
            <w:name w:val=""/>
            <w:enabled/>
            <w:calcOnExit w:val="0"/>
            <w:textInput>
              <w:default w:val="[Stad]"/>
            </w:textInput>
          </w:ffData>
        </w:fldChar>
      </w:r>
      <w:r w:rsidR="00430CE7" w:rsidRPr="002642B8">
        <w:rPr>
          <w:rFonts w:eastAsia="MS Gothic"/>
          <w:kern w:val="32"/>
          <w:highlight w:val="yellow"/>
          <w:lang w:val="nn-NO" w:bidi="nn-NO"/>
        </w:rPr>
        <w:instrText xml:space="preserve"> FORMTEXT </w:instrText>
      </w:r>
      <w:r w:rsidRPr="002642B8">
        <w:rPr>
          <w:rFonts w:eastAsia="MS Gothic"/>
          <w:kern w:val="32"/>
          <w:highlight w:val="yellow"/>
          <w:lang w:val="nn-NO" w:bidi="nn-NO"/>
        </w:rPr>
      </w:r>
      <w:r w:rsidRPr="002642B8">
        <w:rPr>
          <w:rFonts w:eastAsia="MS Gothic"/>
          <w:kern w:val="32"/>
          <w:highlight w:val="yellow"/>
          <w:lang w:val="nn-NO" w:bidi="nn-NO"/>
        </w:rPr>
        <w:fldChar w:fldCharType="separate"/>
      </w:r>
      <w:r w:rsidR="009A052A">
        <w:rPr>
          <w:rFonts w:eastAsia="MS Gothic"/>
          <w:noProof/>
          <w:kern w:val="32"/>
          <w:highlight w:val="yellow"/>
          <w:lang w:val="nn-NO" w:bidi="nn-NO"/>
        </w:rPr>
        <w:t>[Stad]</w:t>
      </w:r>
      <w:r w:rsidRPr="002642B8">
        <w:rPr>
          <w:rFonts w:eastAsia="MS Gothic"/>
          <w:kern w:val="32"/>
          <w:highlight w:val="yellow"/>
          <w:lang w:val="nn-NO" w:bidi="nn-NO"/>
        </w:rPr>
        <w:fldChar w:fldCharType="end"/>
      </w:r>
    </w:p>
    <w:p w14:paraId="55C121DC" w14:textId="77777777" w:rsidR="000568F5" w:rsidRPr="002642B8" w:rsidRDefault="000568F5" w:rsidP="0025387B">
      <w:pPr>
        <w:rPr>
          <w:rFonts w:eastAsia="MS Gothic"/>
          <w:kern w:val="32"/>
          <w:lang w:eastAsia="en-US"/>
        </w:rPr>
      </w:pPr>
    </w:p>
    <w:p w14:paraId="6D3CDF9E" w14:textId="77777777" w:rsidR="00A5316B" w:rsidRPr="002642B8" w:rsidRDefault="009044DA" w:rsidP="0009381F">
      <w:pPr>
        <w:pStyle w:val="Overskrift1"/>
      </w:pPr>
      <w:bookmarkStart w:id="40" w:name="_Toc503770311"/>
      <w:r w:rsidRPr="002642B8">
        <w:rPr>
          <w:lang w:val="nn-NO" w:bidi="nn-NO"/>
        </w:rPr>
        <w:t>Kvalifikasjonskrav</w:t>
      </w:r>
      <w:bookmarkEnd w:id="40"/>
    </w:p>
    <w:p w14:paraId="535BA36A" w14:textId="77777777" w:rsidR="00A5316B" w:rsidRPr="002642B8" w:rsidRDefault="009044DA" w:rsidP="004B0FD0">
      <w:pPr>
        <w:pStyle w:val="Overskrift2"/>
      </w:pPr>
      <w:bookmarkStart w:id="41" w:name="_Toc503770312"/>
      <w:r w:rsidRPr="002642B8">
        <w:rPr>
          <w:lang w:val="nn-NO" w:bidi="nn-NO"/>
        </w:rPr>
        <w:t>Om kvalifikasjonskrava</w:t>
      </w:r>
      <w:bookmarkEnd w:id="41"/>
    </w:p>
    <w:p w14:paraId="7D98EC73" w14:textId="77777777" w:rsidR="00181D9A" w:rsidRPr="00A82705" w:rsidRDefault="00181D9A" w:rsidP="00181D9A">
      <w:r>
        <w:rPr>
          <w:lang w:val="nn-NO" w:bidi="nn-NO"/>
        </w:rPr>
        <w:t>For å vere kvalifisert for vidare deltaking i konkurransen må Leverandøren oppfylle samtlege kvalifikasjonskrav gitt opp i tilbodsmappa, vedlegg 2. Det er berre kvalifiserte leverandørar som vil få tilboda sine evaluerte.</w:t>
      </w:r>
    </w:p>
    <w:p w14:paraId="6EB3FAE6" w14:textId="77777777" w:rsidR="00475697" w:rsidRDefault="00475697" w:rsidP="00432360"/>
    <w:p w14:paraId="09AD44F7" w14:textId="77777777" w:rsidR="00A5316B" w:rsidRPr="002642B8" w:rsidRDefault="00033D01" w:rsidP="0009381F">
      <w:pPr>
        <w:pStyle w:val="Overskrift1"/>
      </w:pPr>
      <w:bookmarkStart w:id="42" w:name="_Toc503770313"/>
      <w:r w:rsidRPr="002642B8">
        <w:rPr>
          <w:lang w:val="nn-NO" w:bidi="nn-NO"/>
        </w:rPr>
        <w:t>Tildelingskriterium og evaluering</w:t>
      </w:r>
      <w:bookmarkEnd w:id="42"/>
    </w:p>
    <w:p w14:paraId="573B7180" w14:textId="77777777" w:rsidR="00986C7D" w:rsidRPr="002642B8" w:rsidRDefault="00A5316B" w:rsidP="004B0FD0">
      <w:pPr>
        <w:pStyle w:val="Overskrift2"/>
      </w:pPr>
      <w:bookmarkStart w:id="43" w:name="_Ref275176995"/>
      <w:bookmarkStart w:id="44" w:name="_Ref275177012"/>
      <w:bookmarkStart w:id="45" w:name="_Ref275177028"/>
      <w:bookmarkStart w:id="46" w:name="_Ref275177044"/>
      <w:bookmarkStart w:id="47" w:name="_Ref275376810"/>
      <w:bookmarkStart w:id="48" w:name="_Ref275376827"/>
      <w:bookmarkStart w:id="49" w:name="_Ref275376840"/>
      <w:bookmarkStart w:id="50" w:name="_Ref275376853"/>
      <w:bookmarkStart w:id="51" w:name="_Toc503770314"/>
      <w:r w:rsidRPr="002642B8">
        <w:rPr>
          <w:lang w:val="nn-NO" w:bidi="nn-NO"/>
        </w:rPr>
        <w:t>Tildelingskriterium</w:t>
      </w:r>
      <w:bookmarkEnd w:id="43"/>
      <w:bookmarkEnd w:id="44"/>
      <w:bookmarkEnd w:id="45"/>
      <w:bookmarkEnd w:id="46"/>
      <w:bookmarkEnd w:id="47"/>
      <w:bookmarkEnd w:id="48"/>
      <w:bookmarkEnd w:id="49"/>
      <w:bookmarkEnd w:id="50"/>
      <w:bookmarkEnd w:id="51"/>
    </w:p>
    <w:p w14:paraId="1E7E1711" w14:textId="77777777" w:rsidR="00475697" w:rsidRDefault="007C194B" w:rsidP="0025387B">
      <w:r>
        <w:rPr>
          <w:lang w:val="nn-NO" w:bidi="nn-NO"/>
        </w:rPr>
        <w:t xml:space="preserve">Kontrakten tildelast </w:t>
      </w:r>
      <w:r w:rsidRPr="00707B9D">
        <w:rPr>
          <w:highlight w:val="yellow"/>
          <w:lang w:val="nn-NO" w:bidi="nn-NO"/>
        </w:rPr>
        <w:t>det/dei hotella</w:t>
      </w:r>
      <w:r>
        <w:rPr>
          <w:lang w:val="nn-NO" w:bidi="nn-NO"/>
        </w:rPr>
        <w:t xml:space="preserve"> som har levert </w:t>
      </w:r>
      <w:r w:rsidR="00986C7D" w:rsidRPr="00707B9D">
        <w:rPr>
          <w:highlight w:val="yellow"/>
          <w:lang w:val="nn-NO" w:bidi="nn-NO"/>
        </w:rPr>
        <w:t>det/ dei</w:t>
      </w:r>
      <w:r>
        <w:rPr>
          <w:lang w:val="nn-NO" w:bidi="nn-NO"/>
        </w:rPr>
        <w:t xml:space="preserve"> økonomisk mest fordelaktige tilbodet/tilboda basert på tildelingskriteria gitt opp i tilbodsmappa, sjå vedlegg 2. Hotella rangerast innanfor dei oppgitte områda, sjå bila 1 til kontrakt. </w:t>
      </w:r>
    </w:p>
    <w:p w14:paraId="6647994D" w14:textId="77777777" w:rsidR="00475697" w:rsidRDefault="00475697" w:rsidP="0025387B"/>
    <w:p w14:paraId="63D10CAA" w14:textId="77777777" w:rsidR="000B42D0" w:rsidRPr="002642B8" w:rsidRDefault="00042D60" w:rsidP="0025387B">
      <w:r w:rsidRPr="002642B8">
        <w:rPr>
          <w:lang w:val="nn-NO" w:bidi="nn-NO"/>
        </w:rPr>
        <w:t xml:space="preserve">Leverandøren har sjølvstendig ansvar for å levere tilstrekkeleg dokumentasjon i høve til tildelingskriteria. </w:t>
      </w:r>
    </w:p>
    <w:p w14:paraId="65DFD2F6" w14:textId="77777777" w:rsidR="00636E44" w:rsidRPr="002642B8" w:rsidRDefault="00EB7C38" w:rsidP="004B0FD0">
      <w:pPr>
        <w:pStyle w:val="Overskrift2"/>
      </w:pPr>
      <w:bookmarkStart w:id="52" w:name="_Toc503770315"/>
      <w:r w:rsidRPr="002642B8">
        <w:rPr>
          <w:lang w:val="nn-NO" w:bidi="nn-NO"/>
        </w:rPr>
        <w:t>Evaluering</w:t>
      </w:r>
      <w:bookmarkEnd w:id="52"/>
    </w:p>
    <w:p w14:paraId="56AD1536" w14:textId="77777777" w:rsidR="00A5316B" w:rsidRPr="002642B8" w:rsidRDefault="008A0276" w:rsidP="00166E26">
      <w:pPr>
        <w:rPr>
          <w:rFonts w:eastAsia="MS Gothic"/>
          <w:kern w:val="32"/>
          <w:lang w:eastAsia="en-US"/>
        </w:rPr>
      </w:pPr>
      <w:r w:rsidRPr="002642B8">
        <w:rPr>
          <w:lang w:val="nn-NO" w:bidi="nn-NO"/>
        </w:rPr>
        <w:t>Alle godkjente tilbod vil bli evaluert med score, der</w:t>
      </w:r>
      <w:r w:rsidR="00C96CF1">
        <w:rPr>
          <w:rFonts w:eastAsia="MS Gothic"/>
          <w:kern w:val="32"/>
          <w:highlight w:val="yellow"/>
          <w:lang w:val="nn-NO" w:bidi="nn-NO"/>
        </w:rPr>
        <w:fldChar w:fldCharType="begin">
          <w:ffData>
            <w:name w:val=""/>
            <w:enabled/>
            <w:calcOnExit w:val="0"/>
            <w:textInput>
              <w:default w:val="[10]"/>
            </w:textInput>
          </w:ffData>
        </w:fldChar>
      </w:r>
      <w:r w:rsidR="00305B2D">
        <w:rPr>
          <w:rFonts w:eastAsia="MS Gothic"/>
          <w:kern w:val="32"/>
          <w:highlight w:val="yellow"/>
          <w:lang w:val="nn-NO" w:bidi="nn-NO"/>
        </w:rPr>
        <w:instrText xml:space="preserve"> FORMTEXT </w:instrText>
      </w:r>
      <w:r w:rsidR="00C96CF1">
        <w:rPr>
          <w:rFonts w:eastAsia="MS Gothic"/>
          <w:kern w:val="32"/>
          <w:highlight w:val="yellow"/>
          <w:lang w:val="nn-NO" w:bidi="nn-NO"/>
        </w:rPr>
      </w:r>
      <w:r w:rsidR="00C96CF1">
        <w:rPr>
          <w:rFonts w:eastAsia="MS Gothic"/>
          <w:kern w:val="32"/>
          <w:highlight w:val="yellow"/>
          <w:lang w:val="nn-NO" w:bidi="nn-NO"/>
        </w:rPr>
        <w:fldChar w:fldCharType="separate"/>
      </w:r>
      <w:r w:rsidR="009A052A">
        <w:rPr>
          <w:rFonts w:eastAsia="MS Gothic"/>
          <w:noProof/>
          <w:kern w:val="32"/>
          <w:highlight w:val="yellow"/>
          <w:lang w:val="nn-NO" w:bidi="nn-NO"/>
        </w:rPr>
        <w:t>[10]</w:t>
      </w:r>
      <w:r w:rsidR="00C96CF1">
        <w:rPr>
          <w:rFonts w:eastAsia="MS Gothic"/>
          <w:kern w:val="32"/>
          <w:highlight w:val="yellow"/>
          <w:lang w:val="nn-NO" w:bidi="nn-NO"/>
        </w:rPr>
        <w:fldChar w:fldCharType="end"/>
      </w:r>
      <w:r w:rsidR="00707AAF" w:rsidRPr="002642B8">
        <w:rPr>
          <w:rFonts w:eastAsia="MS Gothic"/>
          <w:kern w:val="32"/>
          <w:lang w:val="nn-NO" w:bidi="nn-NO"/>
        </w:rPr>
        <w:t xml:space="preserve"> er høgast og </w:t>
      </w:r>
      <w:r w:rsidR="00C96CF1" w:rsidRPr="002642B8">
        <w:rPr>
          <w:rFonts w:eastAsia="MS Gothic"/>
          <w:kern w:val="32"/>
          <w:highlight w:val="yellow"/>
          <w:lang w:val="nn-NO" w:bidi="nn-NO"/>
        </w:rPr>
        <w:fldChar w:fldCharType="begin">
          <w:ffData>
            <w:name w:val=""/>
            <w:enabled/>
            <w:calcOnExit w:val="0"/>
            <w:textInput>
              <w:default w:val="[0]"/>
            </w:textInput>
          </w:ffData>
        </w:fldChar>
      </w:r>
      <w:r w:rsidR="00666F6B" w:rsidRPr="002642B8">
        <w:rPr>
          <w:rFonts w:eastAsia="MS Gothic"/>
          <w:kern w:val="32"/>
          <w:highlight w:val="yellow"/>
          <w:lang w:val="nn-NO" w:bidi="nn-NO"/>
        </w:rPr>
        <w:instrText xml:space="preserve"> FORMTEXT </w:instrText>
      </w:r>
      <w:r w:rsidR="00C96CF1" w:rsidRPr="002642B8">
        <w:rPr>
          <w:rFonts w:eastAsia="MS Gothic"/>
          <w:kern w:val="32"/>
          <w:highlight w:val="yellow"/>
          <w:lang w:val="nn-NO" w:bidi="nn-NO"/>
        </w:rPr>
      </w:r>
      <w:r w:rsidR="00C96CF1" w:rsidRPr="002642B8">
        <w:rPr>
          <w:rFonts w:eastAsia="MS Gothic"/>
          <w:kern w:val="32"/>
          <w:highlight w:val="yellow"/>
          <w:lang w:val="nn-NO" w:bidi="nn-NO"/>
        </w:rPr>
        <w:fldChar w:fldCharType="separate"/>
      </w:r>
      <w:r w:rsidR="009A052A">
        <w:rPr>
          <w:rFonts w:eastAsia="MS Gothic"/>
          <w:noProof/>
          <w:kern w:val="32"/>
          <w:highlight w:val="yellow"/>
          <w:lang w:val="nn-NO" w:bidi="nn-NO"/>
        </w:rPr>
        <w:t>[0]</w:t>
      </w:r>
      <w:r w:rsidR="00C96CF1" w:rsidRPr="002642B8">
        <w:rPr>
          <w:rFonts w:eastAsia="MS Gothic"/>
          <w:kern w:val="32"/>
          <w:highlight w:val="yellow"/>
          <w:lang w:val="nn-NO" w:bidi="nn-NO"/>
        </w:rPr>
        <w:fldChar w:fldCharType="end"/>
      </w:r>
      <w:r w:rsidRPr="002642B8">
        <w:rPr>
          <w:rFonts w:eastAsia="MS Gothic"/>
          <w:kern w:val="32"/>
          <w:lang w:val="nn-NO" w:bidi="nn-NO"/>
        </w:rPr>
        <w:t xml:space="preserve"> er lågast. Pris evaluerast etter formelen [</w:t>
      </w:r>
      <w:commentRangeStart w:id="53"/>
      <w:r w:rsidR="008F43D0" w:rsidRPr="002642B8">
        <w:rPr>
          <w:rFonts w:eastAsia="MS Gothic"/>
          <w:i/>
          <w:kern w:val="32"/>
          <w:lang w:val="nn-NO" w:bidi="nn-NO"/>
        </w:rPr>
        <w:t>lågaste pris/evaluert pris*</w:t>
      </w:r>
      <w:r w:rsidR="00C96CF1">
        <w:rPr>
          <w:rFonts w:eastAsia="MS Gothic"/>
          <w:i/>
          <w:kern w:val="32"/>
          <w:highlight w:val="yellow"/>
          <w:lang w:val="nn-NO" w:bidi="nn-NO"/>
        </w:rPr>
        <w:fldChar w:fldCharType="begin">
          <w:ffData>
            <w:name w:val=""/>
            <w:enabled/>
            <w:calcOnExit w:val="0"/>
            <w:textInput>
              <w:default w:val="[10]"/>
            </w:textInput>
          </w:ffData>
        </w:fldChar>
      </w:r>
      <w:r w:rsidR="00305B2D">
        <w:rPr>
          <w:rFonts w:eastAsia="MS Gothic"/>
          <w:i/>
          <w:kern w:val="32"/>
          <w:highlight w:val="yellow"/>
          <w:lang w:val="nn-NO" w:bidi="nn-NO"/>
        </w:rPr>
        <w:instrText xml:space="preserve"> FORMTEXT </w:instrText>
      </w:r>
      <w:r w:rsidR="00C96CF1">
        <w:rPr>
          <w:rFonts w:eastAsia="MS Gothic"/>
          <w:i/>
          <w:kern w:val="32"/>
          <w:highlight w:val="yellow"/>
          <w:lang w:val="nn-NO" w:bidi="nn-NO"/>
        </w:rPr>
      </w:r>
      <w:r w:rsidR="00C96CF1">
        <w:rPr>
          <w:rFonts w:eastAsia="MS Gothic"/>
          <w:i/>
          <w:kern w:val="32"/>
          <w:highlight w:val="yellow"/>
          <w:lang w:val="nn-NO" w:bidi="nn-NO"/>
        </w:rPr>
        <w:fldChar w:fldCharType="separate"/>
      </w:r>
      <w:r w:rsidR="009A052A">
        <w:rPr>
          <w:rFonts w:eastAsia="MS Gothic"/>
          <w:i/>
          <w:noProof/>
          <w:kern w:val="32"/>
          <w:highlight w:val="yellow"/>
          <w:lang w:val="nn-NO" w:bidi="nn-NO"/>
        </w:rPr>
        <w:t>[10]</w:t>
      </w:r>
      <w:r w:rsidR="00C96CF1">
        <w:rPr>
          <w:rFonts w:eastAsia="MS Gothic"/>
          <w:i/>
          <w:kern w:val="32"/>
          <w:highlight w:val="yellow"/>
          <w:lang w:val="nn-NO" w:bidi="nn-NO"/>
        </w:rPr>
        <w:fldChar w:fldCharType="end"/>
      </w:r>
      <w:commentRangeEnd w:id="53"/>
      <w:r w:rsidR="00FF696C">
        <w:rPr>
          <w:rStyle w:val="Merknadsreferanse"/>
          <w:szCs w:val="20"/>
          <w:lang w:eastAsia="en-US" w:bidi="en-US"/>
        </w:rPr>
        <w:commentReference w:id="53"/>
      </w:r>
      <w:r w:rsidR="008F43D0" w:rsidRPr="002642B8">
        <w:rPr>
          <w:rFonts w:eastAsia="MS Gothic"/>
          <w:kern w:val="32"/>
          <w:lang w:val="nn-NO" w:bidi="nn-NO"/>
        </w:rPr>
        <w:t xml:space="preserve">]. </w:t>
      </w:r>
    </w:p>
    <w:p w14:paraId="49139D65" w14:textId="77777777" w:rsidR="00033D01" w:rsidRPr="0009381F" w:rsidRDefault="00033D01" w:rsidP="0009381F">
      <w:pPr>
        <w:pStyle w:val="Overskrift1"/>
      </w:pPr>
      <w:bookmarkStart w:id="54" w:name="_Toc503770316"/>
      <w:r w:rsidRPr="0009381F">
        <w:rPr>
          <w:lang w:val="nn-NO" w:bidi="nn-NO"/>
        </w:rPr>
        <w:lastRenderedPageBreak/>
        <w:t>Avslutning av konkurransen</w:t>
      </w:r>
      <w:bookmarkEnd w:id="54"/>
    </w:p>
    <w:p w14:paraId="108A114C" w14:textId="77777777" w:rsidR="006722D7" w:rsidRPr="002642B8" w:rsidRDefault="006722D7" w:rsidP="004B0FD0">
      <w:pPr>
        <w:pStyle w:val="Overskrift2"/>
      </w:pPr>
      <w:bookmarkStart w:id="55" w:name="_Toc503770317"/>
      <w:r w:rsidRPr="002642B8">
        <w:rPr>
          <w:lang w:val="nn-NO" w:bidi="nn-NO"/>
        </w:rPr>
        <w:t>Melding om val av leverandør og karensperiode</w:t>
      </w:r>
      <w:bookmarkEnd w:id="55"/>
    </w:p>
    <w:p w14:paraId="1BC64FC7" w14:textId="77777777" w:rsidR="00790D18" w:rsidRPr="002642B8" w:rsidRDefault="00790D18" w:rsidP="00166E26">
      <w:r w:rsidRPr="002642B8">
        <w:rPr>
          <w:lang w:val="nn-NO" w:bidi="nn-NO"/>
        </w:rPr>
        <w:t>Oppdragsgivar informerer alle leverandørar skriftleg og samtidig om kven oppdragsgivaren har til formål å tildele kontrakt til, så snart val av leverandør er gjort.</w:t>
      </w:r>
    </w:p>
    <w:p w14:paraId="21EF3D7E" w14:textId="77777777" w:rsidR="00790D18" w:rsidRPr="002642B8" w:rsidRDefault="00790D18" w:rsidP="00166E26"/>
    <w:p w14:paraId="7216C717" w14:textId="77777777" w:rsidR="00790D18" w:rsidRPr="002642B8" w:rsidRDefault="00790D18" w:rsidP="00166E26">
      <w:r w:rsidRPr="002642B8">
        <w:rPr>
          <w:lang w:val="nn-NO" w:bidi="nn-NO"/>
        </w:rPr>
        <w:t>Meldinga vil innehalde ei grunngiving for valet og gi opp ein karensperiode frå tildelinga gjerast kjent til kontraktsignering er planlagt gjennomført (kontraktsinngåinga).</w:t>
      </w:r>
    </w:p>
    <w:p w14:paraId="6EE09FA9" w14:textId="77777777" w:rsidR="00790D18" w:rsidRPr="002642B8" w:rsidRDefault="00790D18" w:rsidP="00166E26"/>
    <w:p w14:paraId="3A59FC39" w14:textId="77777777" w:rsidR="00790D18" w:rsidRDefault="00790D18" w:rsidP="00166E26">
      <w:r w:rsidRPr="002642B8">
        <w:rPr>
          <w:lang w:val="nn-NO" w:bidi="nn-NO"/>
        </w:rPr>
        <w:t>Dersom oppdragsgivaren finn at tildelingsavgjerda ikkje er i samsvar med kriteria for val av leverandør kan avgjerda annullerast fram til kontrakt er inngått.</w:t>
      </w:r>
    </w:p>
    <w:p w14:paraId="292DEADA" w14:textId="77777777" w:rsidR="00E57717" w:rsidRPr="0009381F" w:rsidRDefault="0009381F" w:rsidP="00084DBF">
      <w:pPr>
        <w:pStyle w:val="Overskrift1"/>
        <w:rPr>
          <w:szCs w:val="20"/>
          <w:lang w:val="en-GB"/>
        </w:rPr>
      </w:pPr>
      <w:r>
        <w:rPr>
          <w:lang w:val="nn-NO" w:bidi="nn-NO"/>
        </w:rPr>
        <w:t xml:space="preserve"> </w:t>
      </w:r>
      <w:bookmarkStart w:id="56" w:name="_Toc503770318"/>
      <w:r>
        <w:rPr>
          <w:lang w:val="nn-NO" w:bidi="nn-NO"/>
        </w:rPr>
        <w:t>Vedlegg</w:t>
      </w:r>
      <w:bookmarkEnd w:id="56"/>
    </w:p>
    <w:p w14:paraId="6197865C" w14:textId="77777777" w:rsidR="00842CDD" w:rsidRDefault="00842CDD" w:rsidP="0009381F"/>
    <w:p w14:paraId="0D0A571C" w14:textId="77777777" w:rsidR="0054292B" w:rsidRDefault="0054292B" w:rsidP="0009381F">
      <w:r>
        <w:rPr>
          <w:lang w:val="nn-NO" w:bidi="nn-NO"/>
        </w:rPr>
        <w:t>Vedlegg 1: Rammeavtale m/bilag</w:t>
      </w:r>
    </w:p>
    <w:p w14:paraId="60BC7EEC" w14:textId="77777777" w:rsidR="008C7AAE" w:rsidRDefault="0009381F" w:rsidP="0054292B">
      <w:r>
        <w:rPr>
          <w:lang w:val="nn-NO" w:bidi="nn-NO"/>
        </w:rPr>
        <w:t>Vedlegg 2: Tilbodsmappe</w:t>
      </w:r>
    </w:p>
    <w:p w14:paraId="3A5E14F4" w14:textId="77777777" w:rsidR="0009381F" w:rsidRPr="00650ABA" w:rsidRDefault="0009381F" w:rsidP="0009381F">
      <w:pPr>
        <w:rPr>
          <w:szCs w:val="20"/>
        </w:rPr>
      </w:pPr>
    </w:p>
    <w:sectPr w:rsidR="0009381F" w:rsidRPr="00650ABA" w:rsidSect="005144BB">
      <w:headerReference w:type="even" r:id="rId9"/>
      <w:headerReference w:type="default" r:id="rId10"/>
      <w:footerReference w:type="even" r:id="rId11"/>
      <w:footerReference w:type="default" r:id="rId12"/>
      <w:headerReference w:type="first" r:id="rId13"/>
      <w:footerReference w:type="first" r:id="rId14"/>
      <w:pgSz w:w="11907" w:h="16840" w:code="9"/>
      <w:pgMar w:top="2155" w:right="1418" w:bottom="1418" w:left="1418"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3" w:author="Forfatter" w:initials="A">
    <w:p w14:paraId="32F4F3C7" w14:textId="77777777" w:rsidR="00066AC4" w:rsidRDefault="00066AC4">
      <w:pPr>
        <w:pStyle w:val="Merknadstekst"/>
      </w:pPr>
      <w:r>
        <w:rPr>
          <w:rStyle w:val="Merknadsreferanse"/>
        </w:rPr>
        <w:annotationRef/>
      </w:r>
      <w:r>
        <w:t>Andre tilnærminger kan benyttes, men det må da opplyses om det. For eksempel kan lineær modell i noen tilfeller være hensiktsmessig. Det kan også vurderes en modell der man gjør kvalitet om til pris.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4F3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E6B2A" w14:textId="77777777" w:rsidR="00066AC4" w:rsidRDefault="00066AC4">
      <w:r>
        <w:separator/>
      </w:r>
    </w:p>
  </w:endnote>
  <w:endnote w:type="continuationSeparator" w:id="0">
    <w:p w14:paraId="7F2FFA76" w14:textId="77777777" w:rsidR="00066AC4" w:rsidRDefault="000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News Gothic MT">
    <w:altName w:val="Arial"/>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90C54" w14:textId="77777777" w:rsidR="00066AC4" w:rsidRDefault="00066AC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B3E8" w14:textId="0DD4E2EB" w:rsidR="00066AC4" w:rsidRPr="003911BF" w:rsidRDefault="009A052A" w:rsidP="009B5D0C">
    <w:r>
      <w:rPr>
        <w:lang w:val="nn-NO" w:bidi="nn-NO"/>
      </w:rPr>
      <w:pict w14:anchorId="2810E8A6">
        <v:line id="_x0000_s2050" style="position:absolute;z-index:251657728" from="0,-1.6pt" to="459pt,-1.6pt" o:allowincell="f"/>
      </w:pict>
    </w:r>
    <w:r w:rsidR="00066AC4" w:rsidRPr="003911BF">
      <w:rPr>
        <w:lang w:val="nn-NO" w:bidi="nn-NO"/>
      </w:rPr>
      <w:t>Konkurransegrunnlag – Kjøp av Hotelltenester</w:t>
    </w:r>
    <w:r w:rsidR="00066AC4" w:rsidRPr="003911BF">
      <w:rPr>
        <w:lang w:val="nn-NO" w:bidi="nn-NO"/>
      </w:rPr>
      <w:tab/>
    </w:r>
    <w:r w:rsidR="00066AC4" w:rsidRPr="003911BF">
      <w:rPr>
        <w:lang w:val="nn-NO" w:bidi="nn-NO"/>
      </w:rPr>
      <w:tab/>
      <w:t xml:space="preserve">Side </w:t>
    </w:r>
    <w:r w:rsidR="00E76F34">
      <w:rPr>
        <w:lang w:val="nn-NO" w:bidi="nn-NO"/>
      </w:rPr>
      <w:fldChar w:fldCharType="begin"/>
    </w:r>
    <w:r w:rsidR="00E76F34">
      <w:rPr>
        <w:lang w:val="nn-NO" w:bidi="nn-NO"/>
      </w:rPr>
      <w:instrText xml:space="preserve"> PAGE  \* Arabic  \* MERGEFORMAT </w:instrText>
    </w:r>
    <w:r w:rsidR="00E76F34">
      <w:rPr>
        <w:lang w:val="nn-NO" w:bidi="nn-NO"/>
      </w:rPr>
      <w:fldChar w:fldCharType="separate"/>
    </w:r>
    <w:r>
      <w:rPr>
        <w:noProof/>
        <w:lang w:val="nn-NO" w:bidi="nn-NO"/>
      </w:rPr>
      <w:t>7</w:t>
    </w:r>
    <w:r w:rsidR="00E76F34">
      <w:rPr>
        <w:noProof/>
        <w:lang w:val="nn-NO" w:bidi="nn-NO"/>
      </w:rPr>
      <w:fldChar w:fldCharType="end"/>
    </w:r>
    <w:r w:rsidR="00066AC4" w:rsidRPr="003911BF">
      <w:rPr>
        <w:lang w:val="nn-NO" w:bidi="nn-NO"/>
      </w:rPr>
      <w:t xml:space="preserve"> av </w:t>
    </w:r>
    <w:r>
      <w:fldChar w:fldCharType="begin"/>
    </w:r>
    <w:r>
      <w:instrText xml:space="preserve"> NUMPAGES   \* MERGEFORMAT </w:instrText>
    </w:r>
    <w:r>
      <w:fldChar w:fldCharType="separate"/>
    </w:r>
    <w:r w:rsidRPr="009A052A">
      <w:rPr>
        <w:noProof/>
        <w:lang w:val="nn-NO" w:bidi="nn-NO"/>
      </w:rPr>
      <w:t>7</w:t>
    </w:r>
    <w:r>
      <w:rPr>
        <w:noProof/>
        <w:lang w:val="nn-NO" w:bidi="nn-N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0E2B2" w14:textId="77777777" w:rsidR="00066AC4" w:rsidRDefault="00066AC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33843" w14:textId="77777777" w:rsidR="00066AC4" w:rsidRDefault="00066AC4">
      <w:r>
        <w:separator/>
      </w:r>
    </w:p>
  </w:footnote>
  <w:footnote w:type="continuationSeparator" w:id="0">
    <w:p w14:paraId="7B96BFB9" w14:textId="77777777" w:rsidR="00066AC4" w:rsidRDefault="00066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32A57" w14:textId="77777777" w:rsidR="00066AC4" w:rsidRDefault="00066AC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F2C84" w14:textId="77777777" w:rsidR="00066AC4" w:rsidRDefault="00066AC4">
    <w:pPr>
      <w:pStyle w:val="Topptekst"/>
    </w:pPr>
    <w:r>
      <w:rPr>
        <w:lang w:val="nn-NO" w:bidi="nn-NO"/>
      </w:rPr>
      <w:tab/>
    </w:r>
    <w:r>
      <w:rPr>
        <w:lang w:val="nn-NO" w:bidi="nn-NO"/>
      </w:rPr>
      <w:tab/>
      <w:t xml:space="preserve">LOGO </w:t>
    </w:r>
  </w:p>
  <w:p w14:paraId="40ABC2A8" w14:textId="77777777" w:rsidR="00066AC4" w:rsidRDefault="00066AC4" w:rsidP="00432BF6">
    <w:pPr>
      <w:pStyle w:val="Topptekst"/>
      <w:ind w:left="2835"/>
    </w:pPr>
  </w:p>
  <w:p w14:paraId="185786CB" w14:textId="77777777" w:rsidR="00066AC4" w:rsidRDefault="00066AC4">
    <w:pPr>
      <w:pStyle w:val="Topptekst"/>
      <w:rPr>
        <w:rFonts w:ascii="News Gothic MT" w:hAnsi="News Gothic MT"/>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61A3A" w14:textId="77777777" w:rsidR="00066AC4" w:rsidRDefault="00066AC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1348"/>
    <w:multiLevelType w:val="hybridMultilevel"/>
    <w:tmpl w:val="B85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5528A"/>
    <w:multiLevelType w:val="hybridMultilevel"/>
    <w:tmpl w:val="514AF0AE"/>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E9668F6A">
      <w:start w:val="7"/>
      <w:numFmt w:val="bullet"/>
      <w:lvlText w:val="-"/>
      <w:lvlJc w:val="left"/>
      <w:pPr>
        <w:ind w:left="2160" w:hanging="360"/>
      </w:pPr>
      <w:rPr>
        <w:rFonts w:ascii="Verdana" w:eastAsia="Times New Roman" w:hAnsi="Verdana" w:cs="Times New Roman"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B7415CD"/>
    <w:multiLevelType w:val="hybridMultilevel"/>
    <w:tmpl w:val="0F881D72"/>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AC46FC"/>
    <w:multiLevelType w:val="hybridMultilevel"/>
    <w:tmpl w:val="08AC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105FA"/>
    <w:multiLevelType w:val="hybridMultilevel"/>
    <w:tmpl w:val="AC72453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12A503DD"/>
    <w:multiLevelType w:val="hybridMultilevel"/>
    <w:tmpl w:val="355693B8"/>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645FF3"/>
    <w:multiLevelType w:val="multilevel"/>
    <w:tmpl w:val="86C00E24"/>
    <w:lvl w:ilvl="0">
      <w:start w:val="1"/>
      <w:numFmt w:val="decimal"/>
      <w:lvlText w:val="%1."/>
      <w:lvlJc w:val="left"/>
      <w:pPr>
        <w:ind w:left="720" w:hanging="360"/>
      </w:pPr>
      <w:rPr>
        <w:rFonts w:hint="default"/>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2708D5"/>
    <w:multiLevelType w:val="hybridMultilevel"/>
    <w:tmpl w:val="FC62CB0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1EE27DAD"/>
    <w:multiLevelType w:val="multilevel"/>
    <w:tmpl w:val="AC60690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 w15:restartNumberingAfterBreak="0">
    <w:nsid w:val="26275A2B"/>
    <w:multiLevelType w:val="hybridMultilevel"/>
    <w:tmpl w:val="EB4EB6FC"/>
    <w:lvl w:ilvl="0" w:tplc="34E0FA82">
      <w:start w:val="3"/>
      <w:numFmt w:val="bullet"/>
      <w:lvlText w:val="-"/>
      <w:lvlJc w:val="left"/>
      <w:pPr>
        <w:ind w:left="800" w:hanging="360"/>
      </w:pPr>
      <w:rPr>
        <w:rFonts w:ascii="Calibri" w:eastAsia="Calibri" w:hAnsi="Calibri" w:cs="Times New Roman" w:hint="default"/>
      </w:rPr>
    </w:lvl>
    <w:lvl w:ilvl="1" w:tplc="04140003" w:tentative="1">
      <w:start w:val="1"/>
      <w:numFmt w:val="bullet"/>
      <w:lvlText w:val="o"/>
      <w:lvlJc w:val="left"/>
      <w:pPr>
        <w:ind w:left="1520" w:hanging="360"/>
      </w:pPr>
      <w:rPr>
        <w:rFonts w:ascii="Courier New" w:hAnsi="Courier New" w:cs="Courier New" w:hint="default"/>
      </w:rPr>
    </w:lvl>
    <w:lvl w:ilvl="2" w:tplc="04140005" w:tentative="1">
      <w:start w:val="1"/>
      <w:numFmt w:val="bullet"/>
      <w:lvlText w:val=""/>
      <w:lvlJc w:val="left"/>
      <w:pPr>
        <w:ind w:left="2240" w:hanging="360"/>
      </w:pPr>
      <w:rPr>
        <w:rFonts w:ascii="Wingdings" w:hAnsi="Wingdings" w:hint="default"/>
      </w:rPr>
    </w:lvl>
    <w:lvl w:ilvl="3" w:tplc="04140001" w:tentative="1">
      <w:start w:val="1"/>
      <w:numFmt w:val="bullet"/>
      <w:lvlText w:val=""/>
      <w:lvlJc w:val="left"/>
      <w:pPr>
        <w:ind w:left="2960" w:hanging="360"/>
      </w:pPr>
      <w:rPr>
        <w:rFonts w:ascii="Symbol" w:hAnsi="Symbol" w:hint="default"/>
      </w:rPr>
    </w:lvl>
    <w:lvl w:ilvl="4" w:tplc="04140003" w:tentative="1">
      <w:start w:val="1"/>
      <w:numFmt w:val="bullet"/>
      <w:lvlText w:val="o"/>
      <w:lvlJc w:val="left"/>
      <w:pPr>
        <w:ind w:left="3680" w:hanging="360"/>
      </w:pPr>
      <w:rPr>
        <w:rFonts w:ascii="Courier New" w:hAnsi="Courier New" w:cs="Courier New" w:hint="default"/>
      </w:rPr>
    </w:lvl>
    <w:lvl w:ilvl="5" w:tplc="04140005" w:tentative="1">
      <w:start w:val="1"/>
      <w:numFmt w:val="bullet"/>
      <w:lvlText w:val=""/>
      <w:lvlJc w:val="left"/>
      <w:pPr>
        <w:ind w:left="4400" w:hanging="360"/>
      </w:pPr>
      <w:rPr>
        <w:rFonts w:ascii="Wingdings" w:hAnsi="Wingdings" w:hint="default"/>
      </w:rPr>
    </w:lvl>
    <w:lvl w:ilvl="6" w:tplc="04140001" w:tentative="1">
      <w:start w:val="1"/>
      <w:numFmt w:val="bullet"/>
      <w:lvlText w:val=""/>
      <w:lvlJc w:val="left"/>
      <w:pPr>
        <w:ind w:left="5120" w:hanging="360"/>
      </w:pPr>
      <w:rPr>
        <w:rFonts w:ascii="Symbol" w:hAnsi="Symbol" w:hint="default"/>
      </w:rPr>
    </w:lvl>
    <w:lvl w:ilvl="7" w:tplc="04140003" w:tentative="1">
      <w:start w:val="1"/>
      <w:numFmt w:val="bullet"/>
      <w:lvlText w:val="o"/>
      <w:lvlJc w:val="left"/>
      <w:pPr>
        <w:ind w:left="5840" w:hanging="360"/>
      </w:pPr>
      <w:rPr>
        <w:rFonts w:ascii="Courier New" w:hAnsi="Courier New" w:cs="Courier New" w:hint="default"/>
      </w:rPr>
    </w:lvl>
    <w:lvl w:ilvl="8" w:tplc="04140005" w:tentative="1">
      <w:start w:val="1"/>
      <w:numFmt w:val="bullet"/>
      <w:lvlText w:val=""/>
      <w:lvlJc w:val="left"/>
      <w:pPr>
        <w:ind w:left="6560" w:hanging="360"/>
      </w:pPr>
      <w:rPr>
        <w:rFonts w:ascii="Wingdings" w:hAnsi="Wingdings" w:hint="default"/>
      </w:rPr>
    </w:lvl>
  </w:abstractNum>
  <w:abstractNum w:abstractNumId="10" w15:restartNumberingAfterBreak="0">
    <w:nsid w:val="3BCD5D9B"/>
    <w:multiLevelType w:val="hybridMultilevel"/>
    <w:tmpl w:val="073A9D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A24524"/>
    <w:multiLevelType w:val="hybridMultilevel"/>
    <w:tmpl w:val="8D28BC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48B50ED6"/>
    <w:multiLevelType w:val="hybridMultilevel"/>
    <w:tmpl w:val="ACFA96D0"/>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50AD54BC"/>
    <w:multiLevelType w:val="hybridMultilevel"/>
    <w:tmpl w:val="F43C4E56"/>
    <w:lvl w:ilvl="0" w:tplc="08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BB5412"/>
    <w:multiLevelType w:val="hybridMultilevel"/>
    <w:tmpl w:val="04B4EF3A"/>
    <w:lvl w:ilvl="0" w:tplc="7FEA9D3C">
      <w:start w:val="1"/>
      <w:numFmt w:val="bullet"/>
      <w:lvlText w:val=""/>
      <w:lvlJc w:val="left"/>
      <w:pPr>
        <w:tabs>
          <w:tab w:val="num" w:pos="360"/>
        </w:tabs>
        <w:ind w:left="360" w:hanging="360"/>
      </w:pPr>
      <w:rPr>
        <w:rFonts w:ascii="Symbol" w:hAnsi="Symbol" w:hint="default"/>
      </w:rPr>
    </w:lvl>
    <w:lvl w:ilvl="1" w:tplc="04140019" w:tentative="1">
      <w:start w:val="1"/>
      <w:numFmt w:val="bullet"/>
      <w:lvlText w:val="o"/>
      <w:lvlJc w:val="left"/>
      <w:pPr>
        <w:tabs>
          <w:tab w:val="num" w:pos="1080"/>
        </w:tabs>
        <w:ind w:left="1080" w:hanging="360"/>
      </w:pPr>
      <w:rPr>
        <w:rFonts w:ascii="Courier New" w:hAnsi="Courier New" w:hint="default"/>
      </w:rPr>
    </w:lvl>
    <w:lvl w:ilvl="2" w:tplc="0414001B" w:tentative="1">
      <w:start w:val="1"/>
      <w:numFmt w:val="bullet"/>
      <w:lvlText w:val=""/>
      <w:lvlJc w:val="left"/>
      <w:pPr>
        <w:tabs>
          <w:tab w:val="num" w:pos="1800"/>
        </w:tabs>
        <w:ind w:left="1800" w:hanging="360"/>
      </w:pPr>
      <w:rPr>
        <w:rFonts w:ascii="Wingdings" w:hAnsi="Wingdings" w:hint="default"/>
      </w:rPr>
    </w:lvl>
    <w:lvl w:ilvl="3" w:tplc="0414000F" w:tentative="1">
      <w:start w:val="1"/>
      <w:numFmt w:val="bullet"/>
      <w:lvlText w:val=""/>
      <w:lvlJc w:val="left"/>
      <w:pPr>
        <w:tabs>
          <w:tab w:val="num" w:pos="2520"/>
        </w:tabs>
        <w:ind w:left="2520" w:hanging="360"/>
      </w:pPr>
      <w:rPr>
        <w:rFonts w:ascii="Symbol" w:hAnsi="Symbol" w:hint="default"/>
      </w:rPr>
    </w:lvl>
    <w:lvl w:ilvl="4" w:tplc="04140019" w:tentative="1">
      <w:start w:val="1"/>
      <w:numFmt w:val="bullet"/>
      <w:lvlText w:val="o"/>
      <w:lvlJc w:val="left"/>
      <w:pPr>
        <w:tabs>
          <w:tab w:val="num" w:pos="3240"/>
        </w:tabs>
        <w:ind w:left="3240" w:hanging="360"/>
      </w:pPr>
      <w:rPr>
        <w:rFonts w:ascii="Courier New" w:hAnsi="Courier New" w:hint="default"/>
      </w:rPr>
    </w:lvl>
    <w:lvl w:ilvl="5" w:tplc="0414001B" w:tentative="1">
      <w:start w:val="1"/>
      <w:numFmt w:val="bullet"/>
      <w:lvlText w:val=""/>
      <w:lvlJc w:val="left"/>
      <w:pPr>
        <w:tabs>
          <w:tab w:val="num" w:pos="3960"/>
        </w:tabs>
        <w:ind w:left="3960" w:hanging="360"/>
      </w:pPr>
      <w:rPr>
        <w:rFonts w:ascii="Wingdings" w:hAnsi="Wingdings" w:hint="default"/>
      </w:rPr>
    </w:lvl>
    <w:lvl w:ilvl="6" w:tplc="0414000F" w:tentative="1">
      <w:start w:val="1"/>
      <w:numFmt w:val="bullet"/>
      <w:lvlText w:val=""/>
      <w:lvlJc w:val="left"/>
      <w:pPr>
        <w:tabs>
          <w:tab w:val="num" w:pos="4680"/>
        </w:tabs>
        <w:ind w:left="4680" w:hanging="360"/>
      </w:pPr>
      <w:rPr>
        <w:rFonts w:ascii="Symbol" w:hAnsi="Symbol" w:hint="default"/>
      </w:rPr>
    </w:lvl>
    <w:lvl w:ilvl="7" w:tplc="04140019" w:tentative="1">
      <w:start w:val="1"/>
      <w:numFmt w:val="bullet"/>
      <w:lvlText w:val="o"/>
      <w:lvlJc w:val="left"/>
      <w:pPr>
        <w:tabs>
          <w:tab w:val="num" w:pos="5400"/>
        </w:tabs>
        <w:ind w:left="5400" w:hanging="360"/>
      </w:pPr>
      <w:rPr>
        <w:rFonts w:ascii="Courier New" w:hAnsi="Courier New" w:hint="default"/>
      </w:rPr>
    </w:lvl>
    <w:lvl w:ilvl="8" w:tplc="0414001B"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EB7AE4"/>
    <w:multiLevelType w:val="hybridMultilevel"/>
    <w:tmpl w:val="9CBAF28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5DFF57C1"/>
    <w:multiLevelType w:val="hybridMultilevel"/>
    <w:tmpl w:val="9E18A2A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FF13F3"/>
    <w:multiLevelType w:val="hybridMultilevel"/>
    <w:tmpl w:val="26DE944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8" w15:restartNumberingAfterBreak="0">
    <w:nsid w:val="63655F9B"/>
    <w:multiLevelType w:val="hybridMultilevel"/>
    <w:tmpl w:val="2FEE4C2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661F00B5"/>
    <w:multiLevelType w:val="hybridMultilevel"/>
    <w:tmpl w:val="B7A2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A5482"/>
    <w:multiLevelType w:val="multilevel"/>
    <w:tmpl w:val="99AE1A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B3A7176"/>
    <w:multiLevelType w:val="multilevel"/>
    <w:tmpl w:val="FF5AA4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C4273A7"/>
    <w:multiLevelType w:val="multilevel"/>
    <w:tmpl w:val="0FF467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02F0EA6"/>
    <w:multiLevelType w:val="hybridMultilevel"/>
    <w:tmpl w:val="20D02362"/>
    <w:lvl w:ilvl="0" w:tplc="E6FE3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96FEF"/>
    <w:multiLevelType w:val="hybridMultilevel"/>
    <w:tmpl w:val="41141106"/>
    <w:lvl w:ilvl="0" w:tplc="04090003">
      <w:start w:val="1"/>
      <w:numFmt w:val="bullet"/>
      <w:lvlText w:val="o"/>
      <w:lvlJc w:val="left"/>
      <w:pPr>
        <w:ind w:left="1068" w:hanging="360"/>
      </w:pPr>
      <w:rPr>
        <w:rFonts w:ascii="Courier New" w:hAnsi="Courier New" w:cs="Courier New" w:hint="default"/>
      </w:rPr>
    </w:lvl>
    <w:lvl w:ilvl="1" w:tplc="08140003" w:tentative="1">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abstractNum w:abstractNumId="25" w15:restartNumberingAfterBreak="0">
    <w:nsid w:val="76992AFF"/>
    <w:multiLevelType w:val="hybridMultilevel"/>
    <w:tmpl w:val="618EFDD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0"/>
  </w:num>
  <w:num w:numId="4">
    <w:abstractNumId w:val="6"/>
  </w:num>
  <w:num w:numId="5">
    <w:abstractNumId w:val="8"/>
  </w:num>
  <w:num w:numId="6">
    <w:abstractNumId w:val="1"/>
  </w:num>
  <w:num w:numId="7">
    <w:abstractNumId w:val="17"/>
  </w:num>
  <w:num w:numId="8">
    <w:abstractNumId w:val="7"/>
  </w:num>
  <w:num w:numId="9">
    <w:abstractNumId w:val="4"/>
  </w:num>
  <w:num w:numId="10">
    <w:abstractNumId w:val="25"/>
  </w:num>
  <w:num w:numId="11">
    <w:abstractNumId w:val="24"/>
  </w:num>
  <w:num w:numId="12">
    <w:abstractNumId w:val="11"/>
  </w:num>
  <w:num w:numId="13">
    <w:abstractNumId w:val="15"/>
  </w:num>
  <w:num w:numId="14">
    <w:abstractNumId w:val="18"/>
  </w:num>
  <w:num w:numId="15">
    <w:abstractNumId w:val="12"/>
  </w:num>
  <w:num w:numId="16">
    <w:abstractNumId w:val="14"/>
  </w:num>
  <w:num w:numId="17">
    <w:abstractNumId w:val="10"/>
  </w:num>
  <w:num w:numId="18">
    <w:abstractNumId w:val="8"/>
    <w:lvlOverride w:ilvl="0">
      <w:startOverride w:val="7"/>
    </w:lvlOverride>
    <w:lvlOverride w:ilvl="1">
      <w:startOverride w:val="4"/>
    </w:lvlOverride>
  </w:num>
  <w:num w:numId="19">
    <w:abstractNumId w:val="9"/>
  </w:num>
  <w:num w:numId="20">
    <w:abstractNumId w:val="16"/>
  </w:num>
  <w:num w:numId="21">
    <w:abstractNumId w:val="3"/>
  </w:num>
  <w:num w:numId="22">
    <w:abstractNumId w:val="13"/>
  </w:num>
  <w:num w:numId="23">
    <w:abstractNumId w:val="5"/>
  </w:num>
  <w:num w:numId="24">
    <w:abstractNumId w:val="2"/>
  </w:num>
  <w:num w:numId="25">
    <w:abstractNumId w:val="19"/>
  </w:num>
  <w:num w:numId="26">
    <w:abstractNumId w:val="0"/>
  </w:num>
  <w:num w:numId="27">
    <w:abstractNumId w:val="23"/>
  </w:num>
  <w:num w:numId="28">
    <w:abstractNumId w:val="8"/>
  </w:num>
  <w:num w:numId="2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inkAnnotations="0"/>
  <w:defaultTabStop w:val="708"/>
  <w:hyphenationZone w:val="425"/>
  <w:drawingGridHorizontalSpacing w:val="120"/>
  <w:drawingGridVerticalSpacing w:val="127"/>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30F8F"/>
    <w:rsid w:val="000035C6"/>
    <w:rsid w:val="00006BE4"/>
    <w:rsid w:val="00010BC6"/>
    <w:rsid w:val="0001204F"/>
    <w:rsid w:val="000142D1"/>
    <w:rsid w:val="00015F64"/>
    <w:rsid w:val="0001610C"/>
    <w:rsid w:val="00017ADA"/>
    <w:rsid w:val="00023B90"/>
    <w:rsid w:val="00030F61"/>
    <w:rsid w:val="000315F0"/>
    <w:rsid w:val="00033D01"/>
    <w:rsid w:val="000344F3"/>
    <w:rsid w:val="000378F2"/>
    <w:rsid w:val="00042733"/>
    <w:rsid w:val="00042D60"/>
    <w:rsid w:val="0004718D"/>
    <w:rsid w:val="00050961"/>
    <w:rsid w:val="000568F5"/>
    <w:rsid w:val="00056A41"/>
    <w:rsid w:val="0006036B"/>
    <w:rsid w:val="00060D08"/>
    <w:rsid w:val="00064998"/>
    <w:rsid w:val="000667C7"/>
    <w:rsid w:val="00066AC4"/>
    <w:rsid w:val="00066F8A"/>
    <w:rsid w:val="00071BE3"/>
    <w:rsid w:val="000810C9"/>
    <w:rsid w:val="0008241B"/>
    <w:rsid w:val="00084DBF"/>
    <w:rsid w:val="00085B38"/>
    <w:rsid w:val="000860F6"/>
    <w:rsid w:val="000862EC"/>
    <w:rsid w:val="00090DCB"/>
    <w:rsid w:val="0009381F"/>
    <w:rsid w:val="0009594E"/>
    <w:rsid w:val="00096FF9"/>
    <w:rsid w:val="00097F7C"/>
    <w:rsid w:val="000A29CA"/>
    <w:rsid w:val="000A44DA"/>
    <w:rsid w:val="000A4995"/>
    <w:rsid w:val="000A56C5"/>
    <w:rsid w:val="000B0BBE"/>
    <w:rsid w:val="000B184F"/>
    <w:rsid w:val="000B42D0"/>
    <w:rsid w:val="000B5ADE"/>
    <w:rsid w:val="000C6748"/>
    <w:rsid w:val="000D3040"/>
    <w:rsid w:val="000D5CFF"/>
    <w:rsid w:val="000D6F78"/>
    <w:rsid w:val="000D7A20"/>
    <w:rsid w:val="000E6211"/>
    <w:rsid w:val="000E6566"/>
    <w:rsid w:val="000E683F"/>
    <w:rsid w:val="000F223F"/>
    <w:rsid w:val="000F2EA5"/>
    <w:rsid w:val="00103251"/>
    <w:rsid w:val="0010401F"/>
    <w:rsid w:val="00106540"/>
    <w:rsid w:val="0011346B"/>
    <w:rsid w:val="00122F13"/>
    <w:rsid w:val="00130D65"/>
    <w:rsid w:val="00132248"/>
    <w:rsid w:val="00137652"/>
    <w:rsid w:val="001412F1"/>
    <w:rsid w:val="00141503"/>
    <w:rsid w:val="0014324F"/>
    <w:rsid w:val="00143D7D"/>
    <w:rsid w:val="00144546"/>
    <w:rsid w:val="00144863"/>
    <w:rsid w:val="001510BB"/>
    <w:rsid w:val="001515B9"/>
    <w:rsid w:val="001548E3"/>
    <w:rsid w:val="001556D6"/>
    <w:rsid w:val="001607B7"/>
    <w:rsid w:val="00160F0E"/>
    <w:rsid w:val="00164470"/>
    <w:rsid w:val="00165722"/>
    <w:rsid w:val="001665E1"/>
    <w:rsid w:val="00166634"/>
    <w:rsid w:val="00166E26"/>
    <w:rsid w:val="00167843"/>
    <w:rsid w:val="001730F8"/>
    <w:rsid w:val="00174340"/>
    <w:rsid w:val="00175B7F"/>
    <w:rsid w:val="001800BE"/>
    <w:rsid w:val="00181D9A"/>
    <w:rsid w:val="00183C30"/>
    <w:rsid w:val="00187CFF"/>
    <w:rsid w:val="00190213"/>
    <w:rsid w:val="00191045"/>
    <w:rsid w:val="001929F3"/>
    <w:rsid w:val="00195FBE"/>
    <w:rsid w:val="001A4A91"/>
    <w:rsid w:val="001A7AF7"/>
    <w:rsid w:val="001B1F22"/>
    <w:rsid w:val="001B4B70"/>
    <w:rsid w:val="001B51AD"/>
    <w:rsid w:val="001C0A31"/>
    <w:rsid w:val="001C1D8F"/>
    <w:rsid w:val="001C1F12"/>
    <w:rsid w:val="001C4C06"/>
    <w:rsid w:val="001D0656"/>
    <w:rsid w:val="001D098E"/>
    <w:rsid w:val="001D1751"/>
    <w:rsid w:val="001D5304"/>
    <w:rsid w:val="001D76A5"/>
    <w:rsid w:val="001E0EE6"/>
    <w:rsid w:val="001E5E40"/>
    <w:rsid w:val="001F0F10"/>
    <w:rsid w:val="001F1E97"/>
    <w:rsid w:val="002005D5"/>
    <w:rsid w:val="00201D44"/>
    <w:rsid w:val="00207AB6"/>
    <w:rsid w:val="00207DFA"/>
    <w:rsid w:val="0021008A"/>
    <w:rsid w:val="00210330"/>
    <w:rsid w:val="002121A5"/>
    <w:rsid w:val="0021337C"/>
    <w:rsid w:val="00213A24"/>
    <w:rsid w:val="002148F9"/>
    <w:rsid w:val="00230AED"/>
    <w:rsid w:val="00230CB3"/>
    <w:rsid w:val="00233E52"/>
    <w:rsid w:val="002358C1"/>
    <w:rsid w:val="0024215F"/>
    <w:rsid w:val="00244702"/>
    <w:rsid w:val="002458C1"/>
    <w:rsid w:val="0025169D"/>
    <w:rsid w:val="0025387B"/>
    <w:rsid w:val="002538A0"/>
    <w:rsid w:val="00255C6A"/>
    <w:rsid w:val="00260633"/>
    <w:rsid w:val="00261245"/>
    <w:rsid w:val="00262DC5"/>
    <w:rsid w:val="002642B8"/>
    <w:rsid w:val="002673D6"/>
    <w:rsid w:val="0027347C"/>
    <w:rsid w:val="00273EBB"/>
    <w:rsid w:val="00276C89"/>
    <w:rsid w:val="0028133A"/>
    <w:rsid w:val="00283955"/>
    <w:rsid w:val="002848A4"/>
    <w:rsid w:val="00286EE6"/>
    <w:rsid w:val="00291F5F"/>
    <w:rsid w:val="00293ED0"/>
    <w:rsid w:val="002948AD"/>
    <w:rsid w:val="002A0CF4"/>
    <w:rsid w:val="002A7EA1"/>
    <w:rsid w:val="002B0AFD"/>
    <w:rsid w:val="002B211B"/>
    <w:rsid w:val="002B55E6"/>
    <w:rsid w:val="002B7863"/>
    <w:rsid w:val="002C1C1B"/>
    <w:rsid w:val="002C3AC5"/>
    <w:rsid w:val="002C5F54"/>
    <w:rsid w:val="002D65D8"/>
    <w:rsid w:val="002D776E"/>
    <w:rsid w:val="002E1AA2"/>
    <w:rsid w:val="002E4D94"/>
    <w:rsid w:val="002E77F6"/>
    <w:rsid w:val="002F524D"/>
    <w:rsid w:val="002F6E28"/>
    <w:rsid w:val="003033DC"/>
    <w:rsid w:val="00305B2D"/>
    <w:rsid w:val="00307344"/>
    <w:rsid w:val="00307F60"/>
    <w:rsid w:val="00310D53"/>
    <w:rsid w:val="00311793"/>
    <w:rsid w:val="003117A5"/>
    <w:rsid w:val="00313489"/>
    <w:rsid w:val="00313765"/>
    <w:rsid w:val="00314533"/>
    <w:rsid w:val="0031704D"/>
    <w:rsid w:val="00321B8E"/>
    <w:rsid w:val="00327A09"/>
    <w:rsid w:val="00327EBD"/>
    <w:rsid w:val="0033312D"/>
    <w:rsid w:val="00334EE2"/>
    <w:rsid w:val="00341313"/>
    <w:rsid w:val="00342130"/>
    <w:rsid w:val="00343313"/>
    <w:rsid w:val="00344AE9"/>
    <w:rsid w:val="0034768B"/>
    <w:rsid w:val="003510A8"/>
    <w:rsid w:val="0035368D"/>
    <w:rsid w:val="00360EAB"/>
    <w:rsid w:val="00362A72"/>
    <w:rsid w:val="00372CFD"/>
    <w:rsid w:val="00377C2E"/>
    <w:rsid w:val="0038718E"/>
    <w:rsid w:val="003911BF"/>
    <w:rsid w:val="00392CE4"/>
    <w:rsid w:val="00394401"/>
    <w:rsid w:val="00395572"/>
    <w:rsid w:val="00396516"/>
    <w:rsid w:val="003A0F51"/>
    <w:rsid w:val="003A0F95"/>
    <w:rsid w:val="003B0645"/>
    <w:rsid w:val="003B382B"/>
    <w:rsid w:val="003B4D9A"/>
    <w:rsid w:val="003B61A4"/>
    <w:rsid w:val="003B714B"/>
    <w:rsid w:val="003C1967"/>
    <w:rsid w:val="003C4985"/>
    <w:rsid w:val="003C761C"/>
    <w:rsid w:val="003D1A1A"/>
    <w:rsid w:val="003E0931"/>
    <w:rsid w:val="003E21E0"/>
    <w:rsid w:val="003E238E"/>
    <w:rsid w:val="003E4E78"/>
    <w:rsid w:val="003E69BF"/>
    <w:rsid w:val="003F2DC1"/>
    <w:rsid w:val="00403E09"/>
    <w:rsid w:val="004075EE"/>
    <w:rsid w:val="00407D3A"/>
    <w:rsid w:val="0041369A"/>
    <w:rsid w:val="004157FD"/>
    <w:rsid w:val="0041649E"/>
    <w:rsid w:val="00424048"/>
    <w:rsid w:val="004246F0"/>
    <w:rsid w:val="00426F75"/>
    <w:rsid w:val="00430969"/>
    <w:rsid w:val="00430CE7"/>
    <w:rsid w:val="00432360"/>
    <w:rsid w:val="00432BF6"/>
    <w:rsid w:val="00437EEA"/>
    <w:rsid w:val="004408B3"/>
    <w:rsid w:val="004511CA"/>
    <w:rsid w:val="00454323"/>
    <w:rsid w:val="00455B32"/>
    <w:rsid w:val="004562DF"/>
    <w:rsid w:val="0046123A"/>
    <w:rsid w:val="0046181D"/>
    <w:rsid w:val="004632BD"/>
    <w:rsid w:val="0046375A"/>
    <w:rsid w:val="00466CF4"/>
    <w:rsid w:val="00472FEB"/>
    <w:rsid w:val="00473B5D"/>
    <w:rsid w:val="00475697"/>
    <w:rsid w:val="0047590C"/>
    <w:rsid w:val="00477377"/>
    <w:rsid w:val="004815C8"/>
    <w:rsid w:val="00481BD1"/>
    <w:rsid w:val="0048553F"/>
    <w:rsid w:val="00485DFB"/>
    <w:rsid w:val="00486409"/>
    <w:rsid w:val="00486554"/>
    <w:rsid w:val="00491C57"/>
    <w:rsid w:val="004941CA"/>
    <w:rsid w:val="00495029"/>
    <w:rsid w:val="004961CD"/>
    <w:rsid w:val="004A34E4"/>
    <w:rsid w:val="004A57FA"/>
    <w:rsid w:val="004B0FD0"/>
    <w:rsid w:val="004B6007"/>
    <w:rsid w:val="004C1043"/>
    <w:rsid w:val="004C106B"/>
    <w:rsid w:val="004C2A86"/>
    <w:rsid w:val="004C5619"/>
    <w:rsid w:val="004D22F0"/>
    <w:rsid w:val="004D29CC"/>
    <w:rsid w:val="004D4BB7"/>
    <w:rsid w:val="004E0D00"/>
    <w:rsid w:val="004E285C"/>
    <w:rsid w:val="004E714C"/>
    <w:rsid w:val="004E7484"/>
    <w:rsid w:val="004E7F0F"/>
    <w:rsid w:val="004F0B90"/>
    <w:rsid w:val="004F2889"/>
    <w:rsid w:val="004F390E"/>
    <w:rsid w:val="00511816"/>
    <w:rsid w:val="005138EE"/>
    <w:rsid w:val="00513BD5"/>
    <w:rsid w:val="005144BB"/>
    <w:rsid w:val="005165D9"/>
    <w:rsid w:val="00516998"/>
    <w:rsid w:val="0052090C"/>
    <w:rsid w:val="00527B40"/>
    <w:rsid w:val="0053419C"/>
    <w:rsid w:val="005412F9"/>
    <w:rsid w:val="0054292B"/>
    <w:rsid w:val="00542C08"/>
    <w:rsid w:val="00544103"/>
    <w:rsid w:val="005442D3"/>
    <w:rsid w:val="00545C7A"/>
    <w:rsid w:val="00545CF5"/>
    <w:rsid w:val="00546B73"/>
    <w:rsid w:val="00552E47"/>
    <w:rsid w:val="005541D2"/>
    <w:rsid w:val="0055773F"/>
    <w:rsid w:val="00561072"/>
    <w:rsid w:val="005639EF"/>
    <w:rsid w:val="00572BBB"/>
    <w:rsid w:val="00573D9C"/>
    <w:rsid w:val="00576685"/>
    <w:rsid w:val="00583159"/>
    <w:rsid w:val="00590847"/>
    <w:rsid w:val="00590D75"/>
    <w:rsid w:val="005A789F"/>
    <w:rsid w:val="005B1B45"/>
    <w:rsid w:val="005B4BC7"/>
    <w:rsid w:val="005B7C9C"/>
    <w:rsid w:val="005C0140"/>
    <w:rsid w:val="005C3475"/>
    <w:rsid w:val="005C42D9"/>
    <w:rsid w:val="005D09A1"/>
    <w:rsid w:val="005D174E"/>
    <w:rsid w:val="005D5C65"/>
    <w:rsid w:val="005D6C5B"/>
    <w:rsid w:val="005D76CF"/>
    <w:rsid w:val="005D7FBB"/>
    <w:rsid w:val="005F0144"/>
    <w:rsid w:val="005F14D9"/>
    <w:rsid w:val="005F527A"/>
    <w:rsid w:val="005F5BC4"/>
    <w:rsid w:val="005F6409"/>
    <w:rsid w:val="0060384F"/>
    <w:rsid w:val="00605E13"/>
    <w:rsid w:val="00606EC1"/>
    <w:rsid w:val="00612337"/>
    <w:rsid w:val="00616BE8"/>
    <w:rsid w:val="00620BDD"/>
    <w:rsid w:val="00624F1E"/>
    <w:rsid w:val="00632771"/>
    <w:rsid w:val="00636E44"/>
    <w:rsid w:val="006403E5"/>
    <w:rsid w:val="006406E9"/>
    <w:rsid w:val="00640AF4"/>
    <w:rsid w:val="00652EC3"/>
    <w:rsid w:val="006538D9"/>
    <w:rsid w:val="00655047"/>
    <w:rsid w:val="00656844"/>
    <w:rsid w:val="006572A8"/>
    <w:rsid w:val="00660A8C"/>
    <w:rsid w:val="00660AE8"/>
    <w:rsid w:val="0066569E"/>
    <w:rsid w:val="00666F6B"/>
    <w:rsid w:val="00670390"/>
    <w:rsid w:val="00670E48"/>
    <w:rsid w:val="006722D7"/>
    <w:rsid w:val="00672897"/>
    <w:rsid w:val="00677E56"/>
    <w:rsid w:val="00681C3C"/>
    <w:rsid w:val="006828E3"/>
    <w:rsid w:val="00682B49"/>
    <w:rsid w:val="0068324A"/>
    <w:rsid w:val="0069521E"/>
    <w:rsid w:val="006966E5"/>
    <w:rsid w:val="006969DA"/>
    <w:rsid w:val="006A2C9C"/>
    <w:rsid w:val="006A72A3"/>
    <w:rsid w:val="006B4358"/>
    <w:rsid w:val="006B4A8C"/>
    <w:rsid w:val="006B57D4"/>
    <w:rsid w:val="006B5EC4"/>
    <w:rsid w:val="006C0821"/>
    <w:rsid w:val="006C3FFE"/>
    <w:rsid w:val="006D1760"/>
    <w:rsid w:val="006D2A1E"/>
    <w:rsid w:val="006E057C"/>
    <w:rsid w:val="006E188B"/>
    <w:rsid w:val="006F2281"/>
    <w:rsid w:val="006F44FD"/>
    <w:rsid w:val="006F4AB2"/>
    <w:rsid w:val="006F7674"/>
    <w:rsid w:val="00707AAF"/>
    <w:rsid w:val="00707B9D"/>
    <w:rsid w:val="00724171"/>
    <w:rsid w:val="00724EA0"/>
    <w:rsid w:val="00725EBC"/>
    <w:rsid w:val="00727525"/>
    <w:rsid w:val="007346D9"/>
    <w:rsid w:val="007352EE"/>
    <w:rsid w:val="00735D8E"/>
    <w:rsid w:val="00736AA9"/>
    <w:rsid w:val="007427A1"/>
    <w:rsid w:val="0075539C"/>
    <w:rsid w:val="0075732D"/>
    <w:rsid w:val="007600D3"/>
    <w:rsid w:val="00762269"/>
    <w:rsid w:val="00765C96"/>
    <w:rsid w:val="00767140"/>
    <w:rsid w:val="0077108D"/>
    <w:rsid w:val="00771AF1"/>
    <w:rsid w:val="00776F4A"/>
    <w:rsid w:val="007804CB"/>
    <w:rsid w:val="007838D7"/>
    <w:rsid w:val="00790D18"/>
    <w:rsid w:val="0079373C"/>
    <w:rsid w:val="007A39A1"/>
    <w:rsid w:val="007B1A34"/>
    <w:rsid w:val="007C0925"/>
    <w:rsid w:val="007C194B"/>
    <w:rsid w:val="007C2ECD"/>
    <w:rsid w:val="007C49F4"/>
    <w:rsid w:val="007C687F"/>
    <w:rsid w:val="007D0A16"/>
    <w:rsid w:val="007D1B44"/>
    <w:rsid w:val="007D377F"/>
    <w:rsid w:val="007E49C5"/>
    <w:rsid w:val="007E52AD"/>
    <w:rsid w:val="007E7C13"/>
    <w:rsid w:val="007F302B"/>
    <w:rsid w:val="007F646F"/>
    <w:rsid w:val="007F72B8"/>
    <w:rsid w:val="0080453D"/>
    <w:rsid w:val="008067A9"/>
    <w:rsid w:val="00810017"/>
    <w:rsid w:val="00812EFD"/>
    <w:rsid w:val="00814FE5"/>
    <w:rsid w:val="008218AB"/>
    <w:rsid w:val="00823FA0"/>
    <w:rsid w:val="0082627D"/>
    <w:rsid w:val="00830F8F"/>
    <w:rsid w:val="00831529"/>
    <w:rsid w:val="00833EF5"/>
    <w:rsid w:val="00842CDD"/>
    <w:rsid w:val="00843C93"/>
    <w:rsid w:val="00844BC2"/>
    <w:rsid w:val="00845A29"/>
    <w:rsid w:val="008467CE"/>
    <w:rsid w:val="00847F79"/>
    <w:rsid w:val="00860D37"/>
    <w:rsid w:val="00862FDA"/>
    <w:rsid w:val="0087263C"/>
    <w:rsid w:val="00886C7B"/>
    <w:rsid w:val="00890EF8"/>
    <w:rsid w:val="0089604A"/>
    <w:rsid w:val="008A0276"/>
    <w:rsid w:val="008B4D50"/>
    <w:rsid w:val="008C2D65"/>
    <w:rsid w:val="008C506D"/>
    <w:rsid w:val="008C7AAE"/>
    <w:rsid w:val="008D1034"/>
    <w:rsid w:val="008D1F66"/>
    <w:rsid w:val="008E1A3A"/>
    <w:rsid w:val="008E35CE"/>
    <w:rsid w:val="008E5393"/>
    <w:rsid w:val="008E767F"/>
    <w:rsid w:val="008F43D0"/>
    <w:rsid w:val="0090099A"/>
    <w:rsid w:val="009038B4"/>
    <w:rsid w:val="00903FEF"/>
    <w:rsid w:val="009044DA"/>
    <w:rsid w:val="00907A2E"/>
    <w:rsid w:val="0091387C"/>
    <w:rsid w:val="00916C21"/>
    <w:rsid w:val="0091791D"/>
    <w:rsid w:val="009305FF"/>
    <w:rsid w:val="009357E6"/>
    <w:rsid w:val="0094116D"/>
    <w:rsid w:val="0094275C"/>
    <w:rsid w:val="00946AE7"/>
    <w:rsid w:val="00950CF9"/>
    <w:rsid w:val="00951C2B"/>
    <w:rsid w:val="009520E4"/>
    <w:rsid w:val="00962E6D"/>
    <w:rsid w:val="009635E6"/>
    <w:rsid w:val="0096363D"/>
    <w:rsid w:val="009672ED"/>
    <w:rsid w:val="00970748"/>
    <w:rsid w:val="00970C5F"/>
    <w:rsid w:val="00971667"/>
    <w:rsid w:val="00973643"/>
    <w:rsid w:val="009821D5"/>
    <w:rsid w:val="00986C7D"/>
    <w:rsid w:val="0098726B"/>
    <w:rsid w:val="00990548"/>
    <w:rsid w:val="00990925"/>
    <w:rsid w:val="009931C2"/>
    <w:rsid w:val="009A052A"/>
    <w:rsid w:val="009A2D97"/>
    <w:rsid w:val="009A618B"/>
    <w:rsid w:val="009A6DCE"/>
    <w:rsid w:val="009B4409"/>
    <w:rsid w:val="009B4AD0"/>
    <w:rsid w:val="009B5D0C"/>
    <w:rsid w:val="009B78B7"/>
    <w:rsid w:val="009C3D0D"/>
    <w:rsid w:val="009C490C"/>
    <w:rsid w:val="009C6DCF"/>
    <w:rsid w:val="009D5554"/>
    <w:rsid w:val="009E3DB2"/>
    <w:rsid w:val="009E423C"/>
    <w:rsid w:val="009F3C36"/>
    <w:rsid w:val="009F460B"/>
    <w:rsid w:val="009F7C7D"/>
    <w:rsid w:val="00A00371"/>
    <w:rsid w:val="00A01666"/>
    <w:rsid w:val="00A034A8"/>
    <w:rsid w:val="00A04F24"/>
    <w:rsid w:val="00A13F4B"/>
    <w:rsid w:val="00A36D91"/>
    <w:rsid w:val="00A41035"/>
    <w:rsid w:val="00A47A52"/>
    <w:rsid w:val="00A5316B"/>
    <w:rsid w:val="00A541C0"/>
    <w:rsid w:val="00A61434"/>
    <w:rsid w:val="00A6505B"/>
    <w:rsid w:val="00A722A3"/>
    <w:rsid w:val="00A7328F"/>
    <w:rsid w:val="00A73B9E"/>
    <w:rsid w:val="00A80113"/>
    <w:rsid w:val="00A80634"/>
    <w:rsid w:val="00A819CE"/>
    <w:rsid w:val="00A82F33"/>
    <w:rsid w:val="00A83342"/>
    <w:rsid w:val="00A85665"/>
    <w:rsid w:val="00A85986"/>
    <w:rsid w:val="00A91579"/>
    <w:rsid w:val="00A956F6"/>
    <w:rsid w:val="00AA52A7"/>
    <w:rsid w:val="00AC12E2"/>
    <w:rsid w:val="00AC58D2"/>
    <w:rsid w:val="00AD03E5"/>
    <w:rsid w:val="00AE1FE8"/>
    <w:rsid w:val="00AE275B"/>
    <w:rsid w:val="00AE3A50"/>
    <w:rsid w:val="00AE4E55"/>
    <w:rsid w:val="00AF4D94"/>
    <w:rsid w:val="00AF5B7A"/>
    <w:rsid w:val="00B077D9"/>
    <w:rsid w:val="00B10404"/>
    <w:rsid w:val="00B123E1"/>
    <w:rsid w:val="00B17E1A"/>
    <w:rsid w:val="00B20305"/>
    <w:rsid w:val="00B20803"/>
    <w:rsid w:val="00B24825"/>
    <w:rsid w:val="00B359BB"/>
    <w:rsid w:val="00B36783"/>
    <w:rsid w:val="00B4059A"/>
    <w:rsid w:val="00B51A82"/>
    <w:rsid w:val="00B53496"/>
    <w:rsid w:val="00B54CF7"/>
    <w:rsid w:val="00B60D4B"/>
    <w:rsid w:val="00B61B12"/>
    <w:rsid w:val="00B63841"/>
    <w:rsid w:val="00B64FC5"/>
    <w:rsid w:val="00B65AD7"/>
    <w:rsid w:val="00B674F4"/>
    <w:rsid w:val="00B7294B"/>
    <w:rsid w:val="00B76695"/>
    <w:rsid w:val="00B77101"/>
    <w:rsid w:val="00B81E58"/>
    <w:rsid w:val="00B85ACB"/>
    <w:rsid w:val="00B8627A"/>
    <w:rsid w:val="00B86936"/>
    <w:rsid w:val="00B90954"/>
    <w:rsid w:val="00B90C1F"/>
    <w:rsid w:val="00B92088"/>
    <w:rsid w:val="00B93B25"/>
    <w:rsid w:val="00B9406C"/>
    <w:rsid w:val="00B96DF4"/>
    <w:rsid w:val="00BB0621"/>
    <w:rsid w:val="00BB1926"/>
    <w:rsid w:val="00BB1B2F"/>
    <w:rsid w:val="00BB2546"/>
    <w:rsid w:val="00BB796E"/>
    <w:rsid w:val="00BC20E9"/>
    <w:rsid w:val="00BC5185"/>
    <w:rsid w:val="00BD1ABC"/>
    <w:rsid w:val="00BE0AE3"/>
    <w:rsid w:val="00BE538B"/>
    <w:rsid w:val="00BE6D78"/>
    <w:rsid w:val="00BF09C3"/>
    <w:rsid w:val="00BF1481"/>
    <w:rsid w:val="00BF4B4B"/>
    <w:rsid w:val="00BF5072"/>
    <w:rsid w:val="00BF5930"/>
    <w:rsid w:val="00C01262"/>
    <w:rsid w:val="00C01D4F"/>
    <w:rsid w:val="00C04079"/>
    <w:rsid w:val="00C06D73"/>
    <w:rsid w:val="00C1447A"/>
    <w:rsid w:val="00C14C0F"/>
    <w:rsid w:val="00C2092A"/>
    <w:rsid w:val="00C218EC"/>
    <w:rsid w:val="00C24C49"/>
    <w:rsid w:val="00C25965"/>
    <w:rsid w:val="00C2600E"/>
    <w:rsid w:val="00C27E17"/>
    <w:rsid w:val="00C30CF7"/>
    <w:rsid w:val="00C336A2"/>
    <w:rsid w:val="00C37C12"/>
    <w:rsid w:val="00C51B91"/>
    <w:rsid w:val="00C57199"/>
    <w:rsid w:val="00C6237E"/>
    <w:rsid w:val="00C651BC"/>
    <w:rsid w:val="00C66A8D"/>
    <w:rsid w:val="00C728DC"/>
    <w:rsid w:val="00C80053"/>
    <w:rsid w:val="00C82792"/>
    <w:rsid w:val="00C83BB3"/>
    <w:rsid w:val="00C85138"/>
    <w:rsid w:val="00C8514D"/>
    <w:rsid w:val="00C92361"/>
    <w:rsid w:val="00C92959"/>
    <w:rsid w:val="00C96B21"/>
    <w:rsid w:val="00C96CF1"/>
    <w:rsid w:val="00CA0EDC"/>
    <w:rsid w:val="00CA318E"/>
    <w:rsid w:val="00CA515D"/>
    <w:rsid w:val="00CA608C"/>
    <w:rsid w:val="00CB0936"/>
    <w:rsid w:val="00CB573F"/>
    <w:rsid w:val="00CB59CE"/>
    <w:rsid w:val="00CB72EB"/>
    <w:rsid w:val="00CC0E51"/>
    <w:rsid w:val="00CC19D1"/>
    <w:rsid w:val="00CC20EF"/>
    <w:rsid w:val="00CC29C3"/>
    <w:rsid w:val="00CD41EC"/>
    <w:rsid w:val="00CD5C41"/>
    <w:rsid w:val="00CE68F0"/>
    <w:rsid w:val="00CF1D3B"/>
    <w:rsid w:val="00CF3F72"/>
    <w:rsid w:val="00CF44F7"/>
    <w:rsid w:val="00CF5265"/>
    <w:rsid w:val="00CF5ABC"/>
    <w:rsid w:val="00CF61CC"/>
    <w:rsid w:val="00D000D1"/>
    <w:rsid w:val="00D0130E"/>
    <w:rsid w:val="00D15B52"/>
    <w:rsid w:val="00D16EA2"/>
    <w:rsid w:val="00D2117E"/>
    <w:rsid w:val="00D228E0"/>
    <w:rsid w:val="00D32082"/>
    <w:rsid w:val="00D3405A"/>
    <w:rsid w:val="00D35A12"/>
    <w:rsid w:val="00D363F0"/>
    <w:rsid w:val="00D430E6"/>
    <w:rsid w:val="00D43939"/>
    <w:rsid w:val="00D47168"/>
    <w:rsid w:val="00D51C9F"/>
    <w:rsid w:val="00D51DC1"/>
    <w:rsid w:val="00D53675"/>
    <w:rsid w:val="00D53A63"/>
    <w:rsid w:val="00D62252"/>
    <w:rsid w:val="00D64989"/>
    <w:rsid w:val="00D71C7C"/>
    <w:rsid w:val="00D74456"/>
    <w:rsid w:val="00D763E0"/>
    <w:rsid w:val="00D80798"/>
    <w:rsid w:val="00D80EE8"/>
    <w:rsid w:val="00D823BD"/>
    <w:rsid w:val="00D92208"/>
    <w:rsid w:val="00D92AB0"/>
    <w:rsid w:val="00D96399"/>
    <w:rsid w:val="00DA06D4"/>
    <w:rsid w:val="00DA5B94"/>
    <w:rsid w:val="00DA73C5"/>
    <w:rsid w:val="00DB482F"/>
    <w:rsid w:val="00DD24A5"/>
    <w:rsid w:val="00DD522E"/>
    <w:rsid w:val="00DE2415"/>
    <w:rsid w:val="00DE725C"/>
    <w:rsid w:val="00DF2051"/>
    <w:rsid w:val="00DF3256"/>
    <w:rsid w:val="00DF591C"/>
    <w:rsid w:val="00DF7695"/>
    <w:rsid w:val="00E0230A"/>
    <w:rsid w:val="00E164FB"/>
    <w:rsid w:val="00E1693C"/>
    <w:rsid w:val="00E21716"/>
    <w:rsid w:val="00E30103"/>
    <w:rsid w:val="00E317E8"/>
    <w:rsid w:val="00E337A9"/>
    <w:rsid w:val="00E356CD"/>
    <w:rsid w:val="00E3721D"/>
    <w:rsid w:val="00E52A16"/>
    <w:rsid w:val="00E57717"/>
    <w:rsid w:val="00E57A5C"/>
    <w:rsid w:val="00E6232A"/>
    <w:rsid w:val="00E66B6E"/>
    <w:rsid w:val="00E76F34"/>
    <w:rsid w:val="00E77D8F"/>
    <w:rsid w:val="00E81B11"/>
    <w:rsid w:val="00E84B67"/>
    <w:rsid w:val="00E92D8F"/>
    <w:rsid w:val="00EA78ED"/>
    <w:rsid w:val="00EB70CF"/>
    <w:rsid w:val="00EB7C38"/>
    <w:rsid w:val="00EC2DFD"/>
    <w:rsid w:val="00EC3BE7"/>
    <w:rsid w:val="00EC5D27"/>
    <w:rsid w:val="00ED095E"/>
    <w:rsid w:val="00ED5EAF"/>
    <w:rsid w:val="00ED66DC"/>
    <w:rsid w:val="00EF5DF4"/>
    <w:rsid w:val="00EF7D60"/>
    <w:rsid w:val="00F01E05"/>
    <w:rsid w:val="00F027A7"/>
    <w:rsid w:val="00F0283A"/>
    <w:rsid w:val="00F03D39"/>
    <w:rsid w:val="00F03F30"/>
    <w:rsid w:val="00F058D6"/>
    <w:rsid w:val="00F05F96"/>
    <w:rsid w:val="00F1657B"/>
    <w:rsid w:val="00F210FD"/>
    <w:rsid w:val="00F21B4D"/>
    <w:rsid w:val="00F25C78"/>
    <w:rsid w:val="00F303B1"/>
    <w:rsid w:val="00F34F35"/>
    <w:rsid w:val="00F36FF9"/>
    <w:rsid w:val="00F414BD"/>
    <w:rsid w:val="00F4242C"/>
    <w:rsid w:val="00F427CF"/>
    <w:rsid w:val="00F46C44"/>
    <w:rsid w:val="00F47FBF"/>
    <w:rsid w:val="00F512D6"/>
    <w:rsid w:val="00F53255"/>
    <w:rsid w:val="00F5454C"/>
    <w:rsid w:val="00F54EFF"/>
    <w:rsid w:val="00F65BE7"/>
    <w:rsid w:val="00F661EE"/>
    <w:rsid w:val="00F66670"/>
    <w:rsid w:val="00F706ED"/>
    <w:rsid w:val="00F756B0"/>
    <w:rsid w:val="00F83207"/>
    <w:rsid w:val="00F84690"/>
    <w:rsid w:val="00F87746"/>
    <w:rsid w:val="00F938CB"/>
    <w:rsid w:val="00F93CF5"/>
    <w:rsid w:val="00FA1772"/>
    <w:rsid w:val="00FA2478"/>
    <w:rsid w:val="00FA70BA"/>
    <w:rsid w:val="00FA71F2"/>
    <w:rsid w:val="00FB1B9E"/>
    <w:rsid w:val="00FB566B"/>
    <w:rsid w:val="00FB6F46"/>
    <w:rsid w:val="00FC120C"/>
    <w:rsid w:val="00FC1684"/>
    <w:rsid w:val="00FD05CD"/>
    <w:rsid w:val="00FE086A"/>
    <w:rsid w:val="00FE1A64"/>
    <w:rsid w:val="00FE2C37"/>
    <w:rsid w:val="00FF5E55"/>
    <w:rsid w:val="00FF696C"/>
  </w:rsids>
  <m:mathPr>
    <m:mathFont m:val="Cambria Math"/>
    <m:brkBin m:val="before"/>
    <m:brkBinSub m:val="--"/>
    <m:smallFrac/>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567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1BF"/>
    <w:rPr>
      <w:rFonts w:ascii="Verdana" w:hAnsi="Verdana"/>
      <w:szCs w:val="24"/>
      <w:lang w:val="nb-NO" w:eastAsia="nb-NO"/>
    </w:rPr>
  </w:style>
  <w:style w:type="paragraph" w:styleId="Overskrift1">
    <w:name w:val="heading 1"/>
    <w:basedOn w:val="Normal"/>
    <w:next w:val="Normal"/>
    <w:qFormat/>
    <w:rsid w:val="0009381F"/>
    <w:pPr>
      <w:keepNext/>
      <w:numPr>
        <w:numId w:val="5"/>
      </w:numPr>
      <w:spacing w:before="240" w:after="60"/>
      <w:outlineLvl w:val="0"/>
    </w:pPr>
    <w:rPr>
      <w:rFonts w:cs="Arial"/>
      <w:b/>
      <w:bCs/>
      <w:kern w:val="32"/>
      <w:sz w:val="28"/>
      <w:szCs w:val="32"/>
    </w:rPr>
  </w:style>
  <w:style w:type="paragraph" w:styleId="Overskrift2">
    <w:name w:val="heading 2"/>
    <w:basedOn w:val="Normal"/>
    <w:next w:val="Normal"/>
    <w:qFormat/>
    <w:rsid w:val="004B0FD0"/>
    <w:pPr>
      <w:keepNext/>
      <w:numPr>
        <w:ilvl w:val="1"/>
        <w:numId w:val="5"/>
      </w:numPr>
      <w:spacing w:before="240" w:after="60"/>
      <w:outlineLvl w:val="1"/>
    </w:pPr>
    <w:rPr>
      <w:rFonts w:cs="Arial"/>
      <w:b/>
      <w:bCs/>
      <w:iCs/>
      <w:sz w:val="24"/>
    </w:rPr>
  </w:style>
  <w:style w:type="paragraph" w:styleId="Overskrift3">
    <w:name w:val="heading 3"/>
    <w:basedOn w:val="Normal"/>
    <w:next w:val="Normal"/>
    <w:qFormat/>
    <w:rsid w:val="00765C96"/>
    <w:pPr>
      <w:keepNext/>
      <w:numPr>
        <w:ilvl w:val="2"/>
        <w:numId w:val="5"/>
      </w:numPr>
      <w:spacing w:before="240" w:after="60"/>
      <w:outlineLvl w:val="2"/>
    </w:pPr>
    <w:rPr>
      <w:rFonts w:cs="Arial"/>
      <w:b/>
      <w:bCs/>
      <w:szCs w:val="26"/>
    </w:rPr>
  </w:style>
  <w:style w:type="paragraph" w:styleId="Overskrift4">
    <w:name w:val="heading 4"/>
    <w:basedOn w:val="Normal"/>
    <w:next w:val="Normal"/>
    <w:link w:val="Overskrift4Tegn"/>
    <w:uiPriority w:val="9"/>
    <w:semiHidden/>
    <w:unhideWhenUsed/>
    <w:qFormat/>
    <w:rsid w:val="009B5D0C"/>
    <w:pPr>
      <w:keepNext/>
      <w:keepLines/>
      <w:numPr>
        <w:ilvl w:val="3"/>
        <w:numId w:val="5"/>
      </w:numPr>
      <w:spacing w:before="200"/>
      <w:outlineLvl w:val="3"/>
    </w:pPr>
    <w:rPr>
      <w:rFonts w:ascii="Cambria" w:eastAsia="SimSun" w:hAnsi="Cambria"/>
      <w:b/>
      <w:bCs/>
      <w:i/>
      <w:iCs/>
      <w:color w:val="4F81BD"/>
    </w:rPr>
  </w:style>
  <w:style w:type="paragraph" w:styleId="Overskrift5">
    <w:name w:val="heading 5"/>
    <w:basedOn w:val="Normal"/>
    <w:next w:val="Normal"/>
    <w:link w:val="Overskrift5Tegn"/>
    <w:uiPriority w:val="9"/>
    <w:semiHidden/>
    <w:unhideWhenUsed/>
    <w:qFormat/>
    <w:rsid w:val="009B5D0C"/>
    <w:pPr>
      <w:keepNext/>
      <w:keepLines/>
      <w:numPr>
        <w:ilvl w:val="4"/>
        <w:numId w:val="5"/>
      </w:numPr>
      <w:spacing w:before="200"/>
      <w:outlineLvl w:val="4"/>
    </w:pPr>
    <w:rPr>
      <w:rFonts w:ascii="Cambria" w:eastAsia="SimSun" w:hAnsi="Cambria"/>
      <w:color w:val="243F60"/>
    </w:rPr>
  </w:style>
  <w:style w:type="paragraph" w:styleId="Overskrift6">
    <w:name w:val="heading 6"/>
    <w:basedOn w:val="Normal"/>
    <w:next w:val="Normal"/>
    <w:link w:val="Overskrift6Tegn"/>
    <w:uiPriority w:val="9"/>
    <w:semiHidden/>
    <w:unhideWhenUsed/>
    <w:qFormat/>
    <w:rsid w:val="009B5D0C"/>
    <w:pPr>
      <w:keepNext/>
      <w:keepLines/>
      <w:numPr>
        <w:ilvl w:val="5"/>
        <w:numId w:val="5"/>
      </w:numPr>
      <w:spacing w:before="200"/>
      <w:outlineLvl w:val="5"/>
    </w:pPr>
    <w:rPr>
      <w:rFonts w:ascii="Cambria" w:eastAsia="SimSun" w:hAnsi="Cambria"/>
      <w:i/>
      <w:iCs/>
      <w:color w:val="243F60"/>
    </w:rPr>
  </w:style>
  <w:style w:type="paragraph" w:styleId="Overskrift7">
    <w:name w:val="heading 7"/>
    <w:basedOn w:val="Normal"/>
    <w:next w:val="Normal"/>
    <w:link w:val="Overskrift7Tegn"/>
    <w:uiPriority w:val="9"/>
    <w:semiHidden/>
    <w:unhideWhenUsed/>
    <w:qFormat/>
    <w:rsid w:val="009B5D0C"/>
    <w:pPr>
      <w:keepNext/>
      <w:keepLines/>
      <w:numPr>
        <w:ilvl w:val="6"/>
        <w:numId w:val="5"/>
      </w:numPr>
      <w:spacing w:before="200"/>
      <w:outlineLvl w:val="6"/>
    </w:pPr>
    <w:rPr>
      <w:rFonts w:ascii="Cambria" w:eastAsia="SimSun" w:hAnsi="Cambria"/>
      <w:i/>
      <w:iCs/>
      <w:color w:val="404040"/>
    </w:rPr>
  </w:style>
  <w:style w:type="paragraph" w:styleId="Overskrift8">
    <w:name w:val="heading 8"/>
    <w:basedOn w:val="Normal"/>
    <w:next w:val="Normal"/>
    <w:link w:val="Overskrift8Tegn"/>
    <w:uiPriority w:val="9"/>
    <w:semiHidden/>
    <w:unhideWhenUsed/>
    <w:qFormat/>
    <w:rsid w:val="009B5D0C"/>
    <w:pPr>
      <w:keepNext/>
      <w:keepLines/>
      <w:numPr>
        <w:ilvl w:val="7"/>
        <w:numId w:val="5"/>
      </w:numPr>
      <w:spacing w:before="200"/>
      <w:outlineLvl w:val="7"/>
    </w:pPr>
    <w:rPr>
      <w:rFonts w:ascii="Cambria" w:eastAsia="SimSun" w:hAnsi="Cambria"/>
      <w:color w:val="404040"/>
      <w:szCs w:val="20"/>
    </w:rPr>
  </w:style>
  <w:style w:type="paragraph" w:styleId="Overskrift9">
    <w:name w:val="heading 9"/>
    <w:basedOn w:val="Normal"/>
    <w:next w:val="Normal"/>
    <w:link w:val="Overskrift9Tegn"/>
    <w:uiPriority w:val="9"/>
    <w:semiHidden/>
    <w:unhideWhenUsed/>
    <w:qFormat/>
    <w:rsid w:val="009B5D0C"/>
    <w:pPr>
      <w:keepNext/>
      <w:keepLines/>
      <w:numPr>
        <w:ilvl w:val="8"/>
        <w:numId w:val="5"/>
      </w:numPr>
      <w:spacing w:before="200"/>
      <w:outlineLvl w:val="8"/>
    </w:pPr>
    <w:rPr>
      <w:rFonts w:ascii="Cambria" w:eastAsia="SimSun" w:hAnsi="Cambria"/>
      <w:i/>
      <w:iCs/>
      <w:color w:val="40404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310D53"/>
    <w:pPr>
      <w:tabs>
        <w:tab w:val="center" w:pos="4536"/>
        <w:tab w:val="right" w:pos="9072"/>
      </w:tabs>
    </w:pPr>
  </w:style>
  <w:style w:type="paragraph" w:styleId="Bunntekst">
    <w:name w:val="footer"/>
    <w:basedOn w:val="Normal"/>
    <w:semiHidden/>
    <w:rsid w:val="00310D53"/>
    <w:pPr>
      <w:tabs>
        <w:tab w:val="center" w:pos="4536"/>
        <w:tab w:val="right" w:pos="9072"/>
      </w:tabs>
    </w:pPr>
  </w:style>
  <w:style w:type="paragraph" w:styleId="Bobletekst">
    <w:name w:val="Balloon Text"/>
    <w:basedOn w:val="Normal"/>
    <w:semiHidden/>
    <w:rsid w:val="005C3475"/>
    <w:rPr>
      <w:rFonts w:ascii="Tahoma" w:hAnsi="Tahoma" w:cs="Tahoma"/>
      <w:sz w:val="16"/>
      <w:szCs w:val="16"/>
    </w:rPr>
  </w:style>
  <w:style w:type="character" w:styleId="Sidetall">
    <w:name w:val="page number"/>
    <w:basedOn w:val="Standardskriftforavsnitt"/>
    <w:semiHidden/>
    <w:rsid w:val="00310D53"/>
  </w:style>
  <w:style w:type="paragraph" w:styleId="INNH1">
    <w:name w:val="toc 1"/>
    <w:basedOn w:val="Normal"/>
    <w:next w:val="Normal"/>
    <w:autoRedefine/>
    <w:uiPriority w:val="39"/>
    <w:rsid w:val="00E57717"/>
    <w:pPr>
      <w:spacing w:before="120" w:after="120"/>
    </w:pPr>
    <w:rPr>
      <w:b/>
    </w:rPr>
  </w:style>
  <w:style w:type="paragraph" w:styleId="INNH2">
    <w:name w:val="toc 2"/>
    <w:basedOn w:val="Normal"/>
    <w:next w:val="Normal"/>
    <w:autoRedefine/>
    <w:uiPriority w:val="39"/>
    <w:rsid w:val="00310D53"/>
    <w:pPr>
      <w:ind w:left="240"/>
    </w:pPr>
  </w:style>
  <w:style w:type="character" w:styleId="Hyperkobling">
    <w:name w:val="Hyperlink"/>
    <w:uiPriority w:val="99"/>
    <w:rsid w:val="00310D53"/>
    <w:rPr>
      <w:color w:val="0000FF"/>
      <w:u w:val="single"/>
    </w:rPr>
  </w:style>
  <w:style w:type="paragraph" w:styleId="Tittel">
    <w:name w:val="Title"/>
    <w:basedOn w:val="Normal"/>
    <w:qFormat/>
    <w:rsid w:val="00310D53"/>
    <w:pPr>
      <w:jc w:val="center"/>
    </w:pPr>
    <w:rPr>
      <w:rFonts w:ascii="Arial" w:hAnsi="Arial"/>
      <w:b/>
      <w:bCs/>
    </w:rPr>
  </w:style>
  <w:style w:type="paragraph" w:customStyle="1" w:styleId="BalloonText1">
    <w:name w:val="Balloon Text1"/>
    <w:basedOn w:val="Normal"/>
    <w:semiHidden/>
    <w:rsid w:val="00310D53"/>
    <w:rPr>
      <w:rFonts w:ascii="Tahoma" w:hAnsi="Tahoma" w:cs="Tahoma"/>
      <w:sz w:val="16"/>
      <w:szCs w:val="16"/>
    </w:rPr>
  </w:style>
  <w:style w:type="paragraph" w:customStyle="1" w:styleId="Contractstyle">
    <w:name w:val="Contractstyle"/>
    <w:link w:val="ContractstyleTegn"/>
    <w:rsid w:val="00310D53"/>
    <w:pPr>
      <w:keepLines/>
      <w:tabs>
        <w:tab w:val="left" w:pos="720"/>
      </w:tabs>
      <w:spacing w:before="60" w:after="60"/>
      <w:ind w:left="720"/>
    </w:pPr>
    <w:rPr>
      <w:sz w:val="22"/>
      <w:lang w:val="nb-NO"/>
    </w:rPr>
  </w:style>
  <w:style w:type="paragraph" w:styleId="INNH3">
    <w:name w:val="toc 3"/>
    <w:basedOn w:val="Normal"/>
    <w:next w:val="Normal"/>
    <w:autoRedefine/>
    <w:uiPriority w:val="39"/>
    <w:rsid w:val="00310D53"/>
    <w:pPr>
      <w:ind w:left="480"/>
    </w:pPr>
  </w:style>
  <w:style w:type="character" w:styleId="Merknadsreferanse">
    <w:name w:val="annotation reference"/>
    <w:semiHidden/>
    <w:rsid w:val="00E57717"/>
    <w:rPr>
      <w:rFonts w:ascii="Tms Rmn" w:hAnsi="Tms Rmn"/>
      <w:noProof w:val="0"/>
      <w:vanish/>
      <w:color w:val="FF00FF"/>
      <w:kern w:val="0"/>
      <w:sz w:val="16"/>
      <w:lang w:val="en-US"/>
    </w:rPr>
  </w:style>
  <w:style w:type="paragraph" w:styleId="Merknadstekst">
    <w:name w:val="annotation text"/>
    <w:basedOn w:val="Normal"/>
    <w:link w:val="MerknadstekstTegn"/>
    <w:semiHidden/>
    <w:rsid w:val="00E57717"/>
    <w:rPr>
      <w:rFonts w:ascii="Times New Roman" w:hAnsi="Times New Roman"/>
      <w:szCs w:val="20"/>
      <w:lang w:eastAsia="en-US"/>
    </w:rPr>
  </w:style>
  <w:style w:type="character" w:customStyle="1" w:styleId="MerknadstekstTegn">
    <w:name w:val="Merknadstekst Tegn"/>
    <w:link w:val="Merknadstekst"/>
    <w:semiHidden/>
    <w:rsid w:val="00E57717"/>
    <w:rPr>
      <w:lang w:val="nb-NO" w:eastAsia="en-US"/>
    </w:rPr>
  </w:style>
  <w:style w:type="character" w:styleId="Fulgthyperkobling">
    <w:name w:val="FollowedHyperlink"/>
    <w:uiPriority w:val="99"/>
    <w:semiHidden/>
    <w:unhideWhenUsed/>
    <w:rsid w:val="00890EF8"/>
    <w:rPr>
      <w:color w:val="800080"/>
      <w:u w:val="single"/>
    </w:rPr>
  </w:style>
  <w:style w:type="paragraph" w:styleId="Listeavsnitt">
    <w:name w:val="List Paragraph"/>
    <w:basedOn w:val="Normal"/>
    <w:uiPriority w:val="34"/>
    <w:qFormat/>
    <w:rsid w:val="002B0AFD"/>
    <w:pPr>
      <w:ind w:left="720"/>
      <w:contextualSpacing/>
    </w:pPr>
  </w:style>
  <w:style w:type="paragraph" w:styleId="Brdtekst">
    <w:name w:val="Body Text"/>
    <w:basedOn w:val="Normal"/>
    <w:link w:val="BrdtekstTegn"/>
    <w:uiPriority w:val="99"/>
    <w:rsid w:val="00583159"/>
    <w:pPr>
      <w:jc w:val="center"/>
    </w:pPr>
    <w:rPr>
      <w:rFonts w:ascii="DepCentury Old Style" w:eastAsia="SimSun" w:hAnsi="DepCentury Old Style"/>
      <w:b/>
      <w:bCs/>
      <w:sz w:val="24"/>
      <w:szCs w:val="20"/>
    </w:rPr>
  </w:style>
  <w:style w:type="character" w:customStyle="1" w:styleId="BrdtekstTegn">
    <w:name w:val="Brødtekst Tegn"/>
    <w:link w:val="Brdtekst"/>
    <w:uiPriority w:val="99"/>
    <w:rsid w:val="00583159"/>
    <w:rPr>
      <w:rFonts w:ascii="DepCentury Old Style" w:eastAsia="SimSun" w:hAnsi="DepCentury Old Style"/>
      <w:b/>
      <w:bCs/>
      <w:sz w:val="24"/>
      <w:lang w:eastAsia="nb-NO"/>
    </w:rPr>
  </w:style>
  <w:style w:type="character" w:styleId="Boktittel">
    <w:name w:val="Book Title"/>
    <w:uiPriority w:val="33"/>
    <w:qFormat/>
    <w:rsid w:val="00BF5072"/>
    <w:rPr>
      <w:b/>
      <w:bCs/>
      <w:smallCaps/>
      <w:spacing w:val="5"/>
    </w:rPr>
  </w:style>
  <w:style w:type="character" w:customStyle="1" w:styleId="ContractstyleTegn">
    <w:name w:val="Contractstyle Tegn"/>
    <w:link w:val="Contractstyle"/>
    <w:rsid w:val="00103251"/>
    <w:rPr>
      <w:sz w:val="22"/>
      <w:lang w:val="nb-NO" w:eastAsia="en-US" w:bidi="ar-SA"/>
    </w:rPr>
  </w:style>
  <w:style w:type="paragraph" w:styleId="Kommentaremne">
    <w:name w:val="annotation subject"/>
    <w:basedOn w:val="Merknadstekst"/>
    <w:next w:val="Merknadstekst"/>
    <w:link w:val="KommentaremneTegn"/>
    <w:uiPriority w:val="99"/>
    <w:semiHidden/>
    <w:unhideWhenUsed/>
    <w:rsid w:val="00823FA0"/>
    <w:rPr>
      <w:b/>
      <w:bCs/>
      <w:lang w:eastAsia="nb-NO"/>
    </w:rPr>
  </w:style>
  <w:style w:type="character" w:customStyle="1" w:styleId="KommentaremneTegn">
    <w:name w:val="Kommentaremne Tegn"/>
    <w:link w:val="Kommentaremne"/>
    <w:uiPriority w:val="99"/>
    <w:semiHidden/>
    <w:rsid w:val="00823FA0"/>
    <w:rPr>
      <w:b/>
      <w:bCs/>
      <w:lang w:val="nb-NO" w:eastAsia="nb-NO"/>
    </w:rPr>
  </w:style>
  <w:style w:type="character" w:customStyle="1" w:styleId="Overskrift4Tegn">
    <w:name w:val="Overskrift 4 Tegn"/>
    <w:link w:val="Overskrift4"/>
    <w:uiPriority w:val="9"/>
    <w:semiHidden/>
    <w:rsid w:val="009B5D0C"/>
    <w:rPr>
      <w:rFonts w:ascii="Cambria" w:eastAsia="SimSun" w:hAnsi="Cambria" w:cs="Times New Roman"/>
      <w:b/>
      <w:bCs/>
      <w:i/>
      <w:iCs/>
      <w:color w:val="4F81BD"/>
      <w:szCs w:val="24"/>
      <w:lang w:eastAsia="nb-NO"/>
    </w:rPr>
  </w:style>
  <w:style w:type="character" w:customStyle="1" w:styleId="Overskrift5Tegn">
    <w:name w:val="Overskrift 5 Tegn"/>
    <w:link w:val="Overskrift5"/>
    <w:uiPriority w:val="9"/>
    <w:semiHidden/>
    <w:rsid w:val="009B5D0C"/>
    <w:rPr>
      <w:rFonts w:ascii="Cambria" w:eastAsia="SimSun" w:hAnsi="Cambria" w:cs="Times New Roman"/>
      <w:color w:val="243F60"/>
      <w:szCs w:val="24"/>
      <w:lang w:eastAsia="nb-NO"/>
    </w:rPr>
  </w:style>
  <w:style w:type="character" w:customStyle="1" w:styleId="Overskrift6Tegn">
    <w:name w:val="Overskrift 6 Tegn"/>
    <w:link w:val="Overskrift6"/>
    <w:uiPriority w:val="9"/>
    <w:semiHidden/>
    <w:rsid w:val="009B5D0C"/>
    <w:rPr>
      <w:rFonts w:ascii="Cambria" w:eastAsia="SimSun" w:hAnsi="Cambria" w:cs="Times New Roman"/>
      <w:i/>
      <w:iCs/>
      <w:color w:val="243F60"/>
      <w:szCs w:val="24"/>
      <w:lang w:eastAsia="nb-NO"/>
    </w:rPr>
  </w:style>
  <w:style w:type="character" w:customStyle="1" w:styleId="Overskrift7Tegn">
    <w:name w:val="Overskrift 7 Tegn"/>
    <w:link w:val="Overskrift7"/>
    <w:uiPriority w:val="9"/>
    <w:semiHidden/>
    <w:rsid w:val="009B5D0C"/>
    <w:rPr>
      <w:rFonts w:ascii="Cambria" w:eastAsia="SimSun" w:hAnsi="Cambria" w:cs="Times New Roman"/>
      <w:i/>
      <w:iCs/>
      <w:color w:val="404040"/>
      <w:szCs w:val="24"/>
      <w:lang w:eastAsia="nb-NO"/>
    </w:rPr>
  </w:style>
  <w:style w:type="character" w:customStyle="1" w:styleId="Overskrift8Tegn">
    <w:name w:val="Overskrift 8 Tegn"/>
    <w:link w:val="Overskrift8"/>
    <w:uiPriority w:val="9"/>
    <w:semiHidden/>
    <w:rsid w:val="009B5D0C"/>
    <w:rPr>
      <w:rFonts w:ascii="Cambria" w:eastAsia="SimSun" w:hAnsi="Cambria" w:cs="Times New Roman"/>
      <w:color w:val="404040"/>
      <w:lang w:eastAsia="nb-NO"/>
    </w:rPr>
  </w:style>
  <w:style w:type="character" w:customStyle="1" w:styleId="Overskrift9Tegn">
    <w:name w:val="Overskrift 9 Tegn"/>
    <w:link w:val="Overskrift9"/>
    <w:uiPriority w:val="9"/>
    <w:semiHidden/>
    <w:rsid w:val="009B5D0C"/>
    <w:rPr>
      <w:rFonts w:ascii="Cambria" w:eastAsia="SimSun" w:hAnsi="Cambria" w:cs="Times New Roman"/>
      <w:i/>
      <w:iCs/>
      <w:color w:val="404040"/>
      <w:lang w:eastAsia="nb-NO"/>
    </w:rPr>
  </w:style>
  <w:style w:type="table" w:styleId="Tabellrutenett">
    <w:name w:val="Table Grid"/>
    <w:basedOn w:val="Vanligtabell"/>
    <w:uiPriority w:val="59"/>
    <w:rsid w:val="009A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B20803"/>
    <w:rPr>
      <w:rFonts w:ascii="Verdana" w:hAnsi="Verdana"/>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86488">
      <w:bodyDiv w:val="1"/>
      <w:marLeft w:val="0"/>
      <w:marRight w:val="0"/>
      <w:marTop w:val="0"/>
      <w:marBottom w:val="0"/>
      <w:divBdr>
        <w:top w:val="none" w:sz="0" w:space="0" w:color="auto"/>
        <w:left w:val="none" w:sz="0" w:space="0" w:color="auto"/>
        <w:bottom w:val="none" w:sz="0" w:space="0" w:color="auto"/>
        <w:right w:val="none" w:sz="0" w:space="0" w:color="auto"/>
      </w:divBdr>
    </w:div>
    <w:div w:id="1209996369">
      <w:bodyDiv w:val="1"/>
      <w:marLeft w:val="0"/>
      <w:marRight w:val="0"/>
      <w:marTop w:val="0"/>
      <w:marBottom w:val="0"/>
      <w:divBdr>
        <w:top w:val="none" w:sz="0" w:space="0" w:color="auto"/>
        <w:left w:val="none" w:sz="0" w:space="0" w:color="auto"/>
        <w:bottom w:val="none" w:sz="0" w:space="0" w:color="auto"/>
        <w:right w:val="none" w:sz="0" w:space="0" w:color="auto"/>
      </w:divBdr>
    </w:div>
    <w:div w:id="14360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C386A8B1.dotm</Template>
  <TotalTime>0</TotalTime>
  <Pages>7</Pages>
  <Words>1734</Words>
  <Characters>9886</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11597</CharactersWithSpaces>
  <SharedDoc>false</SharedDoc>
  <HLinks>
    <vt:vector size="270" baseType="variant">
      <vt:variant>
        <vt:i4>1245235</vt:i4>
      </vt:variant>
      <vt:variant>
        <vt:i4>266</vt:i4>
      </vt:variant>
      <vt:variant>
        <vt:i4>0</vt:i4>
      </vt:variant>
      <vt:variant>
        <vt:i4>5</vt:i4>
      </vt:variant>
      <vt:variant>
        <vt:lpwstr/>
      </vt:variant>
      <vt:variant>
        <vt:lpwstr>_Toc293663484</vt:lpwstr>
      </vt:variant>
      <vt:variant>
        <vt:i4>1245235</vt:i4>
      </vt:variant>
      <vt:variant>
        <vt:i4>260</vt:i4>
      </vt:variant>
      <vt:variant>
        <vt:i4>0</vt:i4>
      </vt:variant>
      <vt:variant>
        <vt:i4>5</vt:i4>
      </vt:variant>
      <vt:variant>
        <vt:lpwstr/>
      </vt:variant>
      <vt:variant>
        <vt:lpwstr>_Toc293663483</vt:lpwstr>
      </vt:variant>
      <vt:variant>
        <vt:i4>1245235</vt:i4>
      </vt:variant>
      <vt:variant>
        <vt:i4>254</vt:i4>
      </vt:variant>
      <vt:variant>
        <vt:i4>0</vt:i4>
      </vt:variant>
      <vt:variant>
        <vt:i4>5</vt:i4>
      </vt:variant>
      <vt:variant>
        <vt:lpwstr/>
      </vt:variant>
      <vt:variant>
        <vt:lpwstr>_Toc293663482</vt:lpwstr>
      </vt:variant>
      <vt:variant>
        <vt:i4>1245235</vt:i4>
      </vt:variant>
      <vt:variant>
        <vt:i4>248</vt:i4>
      </vt:variant>
      <vt:variant>
        <vt:i4>0</vt:i4>
      </vt:variant>
      <vt:variant>
        <vt:i4>5</vt:i4>
      </vt:variant>
      <vt:variant>
        <vt:lpwstr/>
      </vt:variant>
      <vt:variant>
        <vt:lpwstr>_Toc293663480</vt:lpwstr>
      </vt:variant>
      <vt:variant>
        <vt:i4>1835059</vt:i4>
      </vt:variant>
      <vt:variant>
        <vt:i4>242</vt:i4>
      </vt:variant>
      <vt:variant>
        <vt:i4>0</vt:i4>
      </vt:variant>
      <vt:variant>
        <vt:i4>5</vt:i4>
      </vt:variant>
      <vt:variant>
        <vt:lpwstr/>
      </vt:variant>
      <vt:variant>
        <vt:lpwstr>_Toc293663479</vt:lpwstr>
      </vt:variant>
      <vt:variant>
        <vt:i4>1835059</vt:i4>
      </vt:variant>
      <vt:variant>
        <vt:i4>236</vt:i4>
      </vt:variant>
      <vt:variant>
        <vt:i4>0</vt:i4>
      </vt:variant>
      <vt:variant>
        <vt:i4>5</vt:i4>
      </vt:variant>
      <vt:variant>
        <vt:lpwstr/>
      </vt:variant>
      <vt:variant>
        <vt:lpwstr>_Toc293663478</vt:lpwstr>
      </vt:variant>
      <vt:variant>
        <vt:i4>1835059</vt:i4>
      </vt:variant>
      <vt:variant>
        <vt:i4>230</vt:i4>
      </vt:variant>
      <vt:variant>
        <vt:i4>0</vt:i4>
      </vt:variant>
      <vt:variant>
        <vt:i4>5</vt:i4>
      </vt:variant>
      <vt:variant>
        <vt:lpwstr/>
      </vt:variant>
      <vt:variant>
        <vt:lpwstr>_Toc293663477</vt:lpwstr>
      </vt:variant>
      <vt:variant>
        <vt:i4>1835059</vt:i4>
      </vt:variant>
      <vt:variant>
        <vt:i4>224</vt:i4>
      </vt:variant>
      <vt:variant>
        <vt:i4>0</vt:i4>
      </vt:variant>
      <vt:variant>
        <vt:i4>5</vt:i4>
      </vt:variant>
      <vt:variant>
        <vt:lpwstr/>
      </vt:variant>
      <vt:variant>
        <vt:lpwstr>_Toc293663472</vt:lpwstr>
      </vt:variant>
      <vt:variant>
        <vt:i4>1835059</vt:i4>
      </vt:variant>
      <vt:variant>
        <vt:i4>218</vt:i4>
      </vt:variant>
      <vt:variant>
        <vt:i4>0</vt:i4>
      </vt:variant>
      <vt:variant>
        <vt:i4>5</vt:i4>
      </vt:variant>
      <vt:variant>
        <vt:lpwstr/>
      </vt:variant>
      <vt:variant>
        <vt:lpwstr>_Toc293663471</vt:lpwstr>
      </vt:variant>
      <vt:variant>
        <vt:i4>1835059</vt:i4>
      </vt:variant>
      <vt:variant>
        <vt:i4>212</vt:i4>
      </vt:variant>
      <vt:variant>
        <vt:i4>0</vt:i4>
      </vt:variant>
      <vt:variant>
        <vt:i4>5</vt:i4>
      </vt:variant>
      <vt:variant>
        <vt:lpwstr/>
      </vt:variant>
      <vt:variant>
        <vt:lpwstr>_Toc293663470</vt:lpwstr>
      </vt:variant>
      <vt:variant>
        <vt:i4>1900595</vt:i4>
      </vt:variant>
      <vt:variant>
        <vt:i4>206</vt:i4>
      </vt:variant>
      <vt:variant>
        <vt:i4>0</vt:i4>
      </vt:variant>
      <vt:variant>
        <vt:i4>5</vt:i4>
      </vt:variant>
      <vt:variant>
        <vt:lpwstr/>
      </vt:variant>
      <vt:variant>
        <vt:lpwstr>_Toc293663464</vt:lpwstr>
      </vt:variant>
      <vt:variant>
        <vt:i4>1900595</vt:i4>
      </vt:variant>
      <vt:variant>
        <vt:i4>200</vt:i4>
      </vt:variant>
      <vt:variant>
        <vt:i4>0</vt:i4>
      </vt:variant>
      <vt:variant>
        <vt:i4>5</vt:i4>
      </vt:variant>
      <vt:variant>
        <vt:lpwstr/>
      </vt:variant>
      <vt:variant>
        <vt:lpwstr>_Toc293663463</vt:lpwstr>
      </vt:variant>
      <vt:variant>
        <vt:i4>1900595</vt:i4>
      </vt:variant>
      <vt:variant>
        <vt:i4>194</vt:i4>
      </vt:variant>
      <vt:variant>
        <vt:i4>0</vt:i4>
      </vt:variant>
      <vt:variant>
        <vt:i4>5</vt:i4>
      </vt:variant>
      <vt:variant>
        <vt:lpwstr/>
      </vt:variant>
      <vt:variant>
        <vt:lpwstr>_Toc293663462</vt:lpwstr>
      </vt:variant>
      <vt:variant>
        <vt:i4>1900595</vt:i4>
      </vt:variant>
      <vt:variant>
        <vt:i4>188</vt:i4>
      </vt:variant>
      <vt:variant>
        <vt:i4>0</vt:i4>
      </vt:variant>
      <vt:variant>
        <vt:i4>5</vt:i4>
      </vt:variant>
      <vt:variant>
        <vt:lpwstr/>
      </vt:variant>
      <vt:variant>
        <vt:lpwstr>_Toc293663461</vt:lpwstr>
      </vt:variant>
      <vt:variant>
        <vt:i4>1900595</vt:i4>
      </vt:variant>
      <vt:variant>
        <vt:i4>182</vt:i4>
      </vt:variant>
      <vt:variant>
        <vt:i4>0</vt:i4>
      </vt:variant>
      <vt:variant>
        <vt:i4>5</vt:i4>
      </vt:variant>
      <vt:variant>
        <vt:lpwstr/>
      </vt:variant>
      <vt:variant>
        <vt:lpwstr>_Toc293663460</vt:lpwstr>
      </vt:variant>
      <vt:variant>
        <vt:i4>1966131</vt:i4>
      </vt:variant>
      <vt:variant>
        <vt:i4>176</vt:i4>
      </vt:variant>
      <vt:variant>
        <vt:i4>0</vt:i4>
      </vt:variant>
      <vt:variant>
        <vt:i4>5</vt:i4>
      </vt:variant>
      <vt:variant>
        <vt:lpwstr/>
      </vt:variant>
      <vt:variant>
        <vt:lpwstr>_Toc293663459</vt:lpwstr>
      </vt:variant>
      <vt:variant>
        <vt:i4>1966131</vt:i4>
      </vt:variant>
      <vt:variant>
        <vt:i4>170</vt:i4>
      </vt:variant>
      <vt:variant>
        <vt:i4>0</vt:i4>
      </vt:variant>
      <vt:variant>
        <vt:i4>5</vt:i4>
      </vt:variant>
      <vt:variant>
        <vt:lpwstr/>
      </vt:variant>
      <vt:variant>
        <vt:lpwstr>_Toc293663458</vt:lpwstr>
      </vt:variant>
      <vt:variant>
        <vt:i4>1966131</vt:i4>
      </vt:variant>
      <vt:variant>
        <vt:i4>164</vt:i4>
      </vt:variant>
      <vt:variant>
        <vt:i4>0</vt:i4>
      </vt:variant>
      <vt:variant>
        <vt:i4>5</vt:i4>
      </vt:variant>
      <vt:variant>
        <vt:lpwstr/>
      </vt:variant>
      <vt:variant>
        <vt:lpwstr>_Toc293663457</vt:lpwstr>
      </vt:variant>
      <vt:variant>
        <vt:i4>1966131</vt:i4>
      </vt:variant>
      <vt:variant>
        <vt:i4>158</vt:i4>
      </vt:variant>
      <vt:variant>
        <vt:i4>0</vt:i4>
      </vt:variant>
      <vt:variant>
        <vt:i4>5</vt:i4>
      </vt:variant>
      <vt:variant>
        <vt:lpwstr/>
      </vt:variant>
      <vt:variant>
        <vt:lpwstr>_Toc293663456</vt:lpwstr>
      </vt:variant>
      <vt:variant>
        <vt:i4>1966131</vt:i4>
      </vt:variant>
      <vt:variant>
        <vt:i4>152</vt:i4>
      </vt:variant>
      <vt:variant>
        <vt:i4>0</vt:i4>
      </vt:variant>
      <vt:variant>
        <vt:i4>5</vt:i4>
      </vt:variant>
      <vt:variant>
        <vt:lpwstr/>
      </vt:variant>
      <vt:variant>
        <vt:lpwstr>_Toc293663455</vt:lpwstr>
      </vt:variant>
      <vt:variant>
        <vt:i4>1966131</vt:i4>
      </vt:variant>
      <vt:variant>
        <vt:i4>146</vt:i4>
      </vt:variant>
      <vt:variant>
        <vt:i4>0</vt:i4>
      </vt:variant>
      <vt:variant>
        <vt:i4>5</vt:i4>
      </vt:variant>
      <vt:variant>
        <vt:lpwstr/>
      </vt:variant>
      <vt:variant>
        <vt:lpwstr>_Toc293663454</vt:lpwstr>
      </vt:variant>
      <vt:variant>
        <vt:i4>1966131</vt:i4>
      </vt:variant>
      <vt:variant>
        <vt:i4>140</vt:i4>
      </vt:variant>
      <vt:variant>
        <vt:i4>0</vt:i4>
      </vt:variant>
      <vt:variant>
        <vt:i4>5</vt:i4>
      </vt:variant>
      <vt:variant>
        <vt:lpwstr/>
      </vt:variant>
      <vt:variant>
        <vt:lpwstr>_Toc293663453</vt:lpwstr>
      </vt:variant>
      <vt:variant>
        <vt:i4>2031667</vt:i4>
      </vt:variant>
      <vt:variant>
        <vt:i4>134</vt:i4>
      </vt:variant>
      <vt:variant>
        <vt:i4>0</vt:i4>
      </vt:variant>
      <vt:variant>
        <vt:i4>5</vt:i4>
      </vt:variant>
      <vt:variant>
        <vt:lpwstr/>
      </vt:variant>
      <vt:variant>
        <vt:lpwstr>_Toc293663449</vt:lpwstr>
      </vt:variant>
      <vt:variant>
        <vt:i4>2031667</vt:i4>
      </vt:variant>
      <vt:variant>
        <vt:i4>128</vt:i4>
      </vt:variant>
      <vt:variant>
        <vt:i4>0</vt:i4>
      </vt:variant>
      <vt:variant>
        <vt:i4>5</vt:i4>
      </vt:variant>
      <vt:variant>
        <vt:lpwstr/>
      </vt:variant>
      <vt:variant>
        <vt:lpwstr>_Toc293663448</vt:lpwstr>
      </vt:variant>
      <vt:variant>
        <vt:i4>2031667</vt:i4>
      </vt:variant>
      <vt:variant>
        <vt:i4>122</vt:i4>
      </vt:variant>
      <vt:variant>
        <vt:i4>0</vt:i4>
      </vt:variant>
      <vt:variant>
        <vt:i4>5</vt:i4>
      </vt:variant>
      <vt:variant>
        <vt:lpwstr/>
      </vt:variant>
      <vt:variant>
        <vt:lpwstr>_Toc293663447</vt:lpwstr>
      </vt:variant>
      <vt:variant>
        <vt:i4>2031667</vt:i4>
      </vt:variant>
      <vt:variant>
        <vt:i4>116</vt:i4>
      </vt:variant>
      <vt:variant>
        <vt:i4>0</vt:i4>
      </vt:variant>
      <vt:variant>
        <vt:i4>5</vt:i4>
      </vt:variant>
      <vt:variant>
        <vt:lpwstr/>
      </vt:variant>
      <vt:variant>
        <vt:lpwstr>_Toc293663446</vt:lpwstr>
      </vt:variant>
      <vt:variant>
        <vt:i4>2031667</vt:i4>
      </vt:variant>
      <vt:variant>
        <vt:i4>110</vt:i4>
      </vt:variant>
      <vt:variant>
        <vt:i4>0</vt:i4>
      </vt:variant>
      <vt:variant>
        <vt:i4>5</vt:i4>
      </vt:variant>
      <vt:variant>
        <vt:lpwstr/>
      </vt:variant>
      <vt:variant>
        <vt:lpwstr>_Toc293663445</vt:lpwstr>
      </vt:variant>
      <vt:variant>
        <vt:i4>2031667</vt:i4>
      </vt:variant>
      <vt:variant>
        <vt:i4>104</vt:i4>
      </vt:variant>
      <vt:variant>
        <vt:i4>0</vt:i4>
      </vt:variant>
      <vt:variant>
        <vt:i4>5</vt:i4>
      </vt:variant>
      <vt:variant>
        <vt:lpwstr/>
      </vt:variant>
      <vt:variant>
        <vt:lpwstr>_Toc293663444</vt:lpwstr>
      </vt:variant>
      <vt:variant>
        <vt:i4>2031667</vt:i4>
      </vt:variant>
      <vt:variant>
        <vt:i4>98</vt:i4>
      </vt:variant>
      <vt:variant>
        <vt:i4>0</vt:i4>
      </vt:variant>
      <vt:variant>
        <vt:i4>5</vt:i4>
      </vt:variant>
      <vt:variant>
        <vt:lpwstr/>
      </vt:variant>
      <vt:variant>
        <vt:lpwstr>_Toc293663443</vt:lpwstr>
      </vt:variant>
      <vt:variant>
        <vt:i4>2031667</vt:i4>
      </vt:variant>
      <vt:variant>
        <vt:i4>92</vt:i4>
      </vt:variant>
      <vt:variant>
        <vt:i4>0</vt:i4>
      </vt:variant>
      <vt:variant>
        <vt:i4>5</vt:i4>
      </vt:variant>
      <vt:variant>
        <vt:lpwstr/>
      </vt:variant>
      <vt:variant>
        <vt:lpwstr>_Toc293663442</vt:lpwstr>
      </vt:variant>
      <vt:variant>
        <vt:i4>2031667</vt:i4>
      </vt:variant>
      <vt:variant>
        <vt:i4>86</vt:i4>
      </vt:variant>
      <vt:variant>
        <vt:i4>0</vt:i4>
      </vt:variant>
      <vt:variant>
        <vt:i4>5</vt:i4>
      </vt:variant>
      <vt:variant>
        <vt:lpwstr/>
      </vt:variant>
      <vt:variant>
        <vt:lpwstr>_Toc293663441</vt:lpwstr>
      </vt:variant>
      <vt:variant>
        <vt:i4>2031667</vt:i4>
      </vt:variant>
      <vt:variant>
        <vt:i4>80</vt:i4>
      </vt:variant>
      <vt:variant>
        <vt:i4>0</vt:i4>
      </vt:variant>
      <vt:variant>
        <vt:i4>5</vt:i4>
      </vt:variant>
      <vt:variant>
        <vt:lpwstr/>
      </vt:variant>
      <vt:variant>
        <vt:lpwstr>_Toc293663440</vt:lpwstr>
      </vt:variant>
      <vt:variant>
        <vt:i4>1572915</vt:i4>
      </vt:variant>
      <vt:variant>
        <vt:i4>74</vt:i4>
      </vt:variant>
      <vt:variant>
        <vt:i4>0</vt:i4>
      </vt:variant>
      <vt:variant>
        <vt:i4>5</vt:i4>
      </vt:variant>
      <vt:variant>
        <vt:lpwstr/>
      </vt:variant>
      <vt:variant>
        <vt:lpwstr>_Toc293663439</vt:lpwstr>
      </vt:variant>
      <vt:variant>
        <vt:i4>1572915</vt:i4>
      </vt:variant>
      <vt:variant>
        <vt:i4>68</vt:i4>
      </vt:variant>
      <vt:variant>
        <vt:i4>0</vt:i4>
      </vt:variant>
      <vt:variant>
        <vt:i4>5</vt:i4>
      </vt:variant>
      <vt:variant>
        <vt:lpwstr/>
      </vt:variant>
      <vt:variant>
        <vt:lpwstr>_Toc293663438</vt:lpwstr>
      </vt:variant>
      <vt:variant>
        <vt:i4>1572915</vt:i4>
      </vt:variant>
      <vt:variant>
        <vt:i4>62</vt:i4>
      </vt:variant>
      <vt:variant>
        <vt:i4>0</vt:i4>
      </vt:variant>
      <vt:variant>
        <vt:i4>5</vt:i4>
      </vt:variant>
      <vt:variant>
        <vt:lpwstr/>
      </vt:variant>
      <vt:variant>
        <vt:lpwstr>_Toc293663437</vt:lpwstr>
      </vt:variant>
      <vt:variant>
        <vt:i4>1572915</vt:i4>
      </vt:variant>
      <vt:variant>
        <vt:i4>56</vt:i4>
      </vt:variant>
      <vt:variant>
        <vt:i4>0</vt:i4>
      </vt:variant>
      <vt:variant>
        <vt:i4>5</vt:i4>
      </vt:variant>
      <vt:variant>
        <vt:lpwstr/>
      </vt:variant>
      <vt:variant>
        <vt:lpwstr>_Toc293663436</vt:lpwstr>
      </vt:variant>
      <vt:variant>
        <vt:i4>1572915</vt:i4>
      </vt:variant>
      <vt:variant>
        <vt:i4>50</vt:i4>
      </vt:variant>
      <vt:variant>
        <vt:i4>0</vt:i4>
      </vt:variant>
      <vt:variant>
        <vt:i4>5</vt:i4>
      </vt:variant>
      <vt:variant>
        <vt:lpwstr/>
      </vt:variant>
      <vt:variant>
        <vt:lpwstr>_Toc293663435</vt:lpwstr>
      </vt:variant>
      <vt:variant>
        <vt:i4>1572915</vt:i4>
      </vt:variant>
      <vt:variant>
        <vt:i4>44</vt:i4>
      </vt:variant>
      <vt:variant>
        <vt:i4>0</vt:i4>
      </vt:variant>
      <vt:variant>
        <vt:i4>5</vt:i4>
      </vt:variant>
      <vt:variant>
        <vt:lpwstr/>
      </vt:variant>
      <vt:variant>
        <vt:lpwstr>_Toc293663434</vt:lpwstr>
      </vt:variant>
      <vt:variant>
        <vt:i4>1572915</vt:i4>
      </vt:variant>
      <vt:variant>
        <vt:i4>38</vt:i4>
      </vt:variant>
      <vt:variant>
        <vt:i4>0</vt:i4>
      </vt:variant>
      <vt:variant>
        <vt:i4>5</vt:i4>
      </vt:variant>
      <vt:variant>
        <vt:lpwstr/>
      </vt:variant>
      <vt:variant>
        <vt:lpwstr>_Toc293663433</vt:lpwstr>
      </vt:variant>
      <vt:variant>
        <vt:i4>1572915</vt:i4>
      </vt:variant>
      <vt:variant>
        <vt:i4>32</vt:i4>
      </vt:variant>
      <vt:variant>
        <vt:i4>0</vt:i4>
      </vt:variant>
      <vt:variant>
        <vt:i4>5</vt:i4>
      </vt:variant>
      <vt:variant>
        <vt:lpwstr/>
      </vt:variant>
      <vt:variant>
        <vt:lpwstr>_Toc293663432</vt:lpwstr>
      </vt:variant>
      <vt:variant>
        <vt:i4>1572915</vt:i4>
      </vt:variant>
      <vt:variant>
        <vt:i4>26</vt:i4>
      </vt:variant>
      <vt:variant>
        <vt:i4>0</vt:i4>
      </vt:variant>
      <vt:variant>
        <vt:i4>5</vt:i4>
      </vt:variant>
      <vt:variant>
        <vt:lpwstr/>
      </vt:variant>
      <vt:variant>
        <vt:lpwstr>_Toc293663431</vt:lpwstr>
      </vt:variant>
      <vt:variant>
        <vt:i4>1572915</vt:i4>
      </vt:variant>
      <vt:variant>
        <vt:i4>20</vt:i4>
      </vt:variant>
      <vt:variant>
        <vt:i4>0</vt:i4>
      </vt:variant>
      <vt:variant>
        <vt:i4>5</vt:i4>
      </vt:variant>
      <vt:variant>
        <vt:lpwstr/>
      </vt:variant>
      <vt:variant>
        <vt:lpwstr>_Toc293663430</vt:lpwstr>
      </vt:variant>
      <vt:variant>
        <vt:i4>1638451</vt:i4>
      </vt:variant>
      <vt:variant>
        <vt:i4>14</vt:i4>
      </vt:variant>
      <vt:variant>
        <vt:i4>0</vt:i4>
      </vt:variant>
      <vt:variant>
        <vt:i4>5</vt:i4>
      </vt:variant>
      <vt:variant>
        <vt:lpwstr/>
      </vt:variant>
      <vt:variant>
        <vt:lpwstr>_Toc293663429</vt:lpwstr>
      </vt:variant>
      <vt:variant>
        <vt:i4>1638451</vt:i4>
      </vt:variant>
      <vt:variant>
        <vt:i4>8</vt:i4>
      </vt:variant>
      <vt:variant>
        <vt:i4>0</vt:i4>
      </vt:variant>
      <vt:variant>
        <vt:i4>5</vt:i4>
      </vt:variant>
      <vt:variant>
        <vt:lpwstr/>
      </vt:variant>
      <vt:variant>
        <vt:lpwstr>_Toc293663428</vt:lpwstr>
      </vt:variant>
      <vt:variant>
        <vt:i4>1638451</vt:i4>
      </vt:variant>
      <vt:variant>
        <vt:i4>2</vt:i4>
      </vt:variant>
      <vt:variant>
        <vt:i4>0</vt:i4>
      </vt:variant>
      <vt:variant>
        <vt:i4>5</vt:i4>
      </vt:variant>
      <vt:variant>
        <vt:lpwstr/>
      </vt:variant>
      <vt:variant>
        <vt:lpwstr>_Toc293663427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2018-01-10T14:03:00Z</dcterms:created>
  <dcterms:modified xsi:type="dcterms:W3CDTF">2018-01-15T08:02:00Z</dcterms:modified>
</cp:coreProperties>
</file>